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SCORE Pre-Recorded Webinars, focusing on </w:t>
      </w:r>
      <w:r w:rsidDel="00000000" w:rsidR="00000000" w:rsidRPr="00000000">
        <w:rPr>
          <w:b w:val="1"/>
          <w:color w:val="222222"/>
          <w:rtl w:val="0"/>
        </w:rPr>
        <w:t xml:space="preserve">Marketing.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i w:val="0"/>
          <w:smallCaps w:val="0"/>
          <w:strike w:val="0"/>
          <w:color w:val="1d1d1b"/>
          <w:sz w:val="22"/>
          <w:szCs w:val="22"/>
          <w:u w:val="none"/>
          <w:shd w:fill="auto" w:val="clear"/>
          <w:vertAlign w:val="baseline"/>
          <w:rtl w:val="0"/>
        </w:rPr>
        <w:t xml:space="preserve">Below is a list of just a few of the available pre-recorded webinars put on by the SCORE nationwide network. You can choose from the list below or go to the SCORE website and search for yourself. New webinars are added on a running basis.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How to access the SCORE Webinar Search:</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https://www.score.org/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upper left-hand side of your screen you’ll see the SCORE logo, and immediately beneath that you’ll see a City name (this is the chapter name) with a plus sign to the right of it. If the city name doesn’t currently say “Memphis”, click the plus sign and enter your zip code and click “Find Location”. You can then choose to set your location as Memphis.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the “Workshops &amp; Events” dropdown, select “Recorded Webinars” (NOTE: If </w:t>
      </w:r>
      <w:r w:rsidDel="00000000" w:rsidR="00000000" w:rsidRPr="00000000">
        <w:rPr>
          <w:rtl w:val="0"/>
        </w:rPr>
        <w:t xml:space="preserve">you're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interested in signing up for LIVE interactive webinars on a wide variety of topics, then select the “Upcoming Events” option. You’ll also have the opportunity in the search section to choose live events).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left-hand side of your screen, you’ll see a search box along with several </w:t>
      </w:r>
      <w:r w:rsidDel="00000000" w:rsidR="00000000" w:rsidRPr="00000000">
        <w:rPr>
          <w:rtl w:val="0"/>
        </w:rPr>
        <w:t xml:space="preserve">checkboxes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allow for different search parameters.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search box enter “Marketing” and hit ENTER. </w:t>
      </w:r>
      <w:r w:rsidDel="00000000" w:rsidR="00000000" w:rsidRPr="00000000">
        <w:rPr>
          <w:rtl w:val="0"/>
        </w:rPr>
        <w:t xml:space="preserve">(NOTE: You may get a search for “live” webinars rather than pre-recorded, if this happens just re-select “recorded webinar or course”.)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location select “Any Location” (this will widen your search parameters to include the entire US. If you prefer to just search the local Memphis area, select “Memphis”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“Training Type” be sure that the “Recorded Webinar or Course” box is checked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22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710"/>
        <w:gridCol w:w="2229"/>
        <w:gridCol w:w="7581"/>
        <w:tblGridChange w:id="0">
          <w:tblGrid>
            <w:gridCol w:w="2700"/>
            <w:gridCol w:w="1710"/>
            <w:gridCol w:w="2229"/>
            <w:gridCol w:w="7581"/>
          </w:tblGrid>
        </w:tblGridChange>
      </w:tblGrid>
      <w:tr>
        <w:trPr>
          <w:cantSplit w:val="0"/>
          <w:tblHeader w:val="0"/>
        </w:trPr>
        <w:tc>
          <w:tcPr>
            <w:shd w:fill="000000"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Webinar Name &amp; Link</w:t>
            </w:r>
            <w:r w:rsidDel="00000000" w:rsidR="00000000" w:rsidRPr="00000000">
              <w:rPr>
                <w:rtl w:val="0"/>
              </w:rPr>
            </w:r>
          </w:p>
        </w:tc>
        <w:tc>
          <w:tcPr>
            <w:shd w:fill="000000"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Recording Date</w:t>
            </w:r>
          </w:p>
        </w:tc>
        <w:tc>
          <w:tcPr>
            <w:shd w:fill="000000"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Host</w:t>
            </w:r>
          </w:p>
        </w:tc>
        <w:tc>
          <w:tcPr>
            <w:shd w:fill="000000"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Summary</w:t>
            </w:r>
          </w:p>
        </w:tc>
      </w:tr>
      <w:tr>
        <w:trPr>
          <w:cantSplit w:val="0"/>
          <w:trHeight w:val="1142"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Effective Networking Strategies Using LinkedIn</w:t>
              </w:r>
            </w:hyperlink>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10/11/23</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Robin Tucker</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businesses find success in marketing on Facebook or Instagram. For others, TikTok is the right platform. But if you're trying to reach business professionals, LinkedIn is crucial. It's a great place to network with the very people whom you're trying to reach.</w:t>
            </w:r>
          </w:p>
        </w:tc>
      </w:tr>
      <w:tr>
        <w:trPr>
          <w:cantSplit w:val="0"/>
          <w:trHeight w:val="1142" w:hRule="atLeast"/>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Is TikTok the Right Social Media Platform for My Business?</w:t>
              </w:r>
            </w:hyperlink>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09/27/23</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Sarita Price</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now, you know about the pluses and minuses of Facebook, of Instagram, of LinkedIn, of Twitter. You know how to post to your YouTube account and whether Pinterest can help. But what are we to make of TikTok and what kind of businesses do well by using that platform?</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LinkedIn and Twitter: Make these Social Media Platforms Work for You</w:t>
              </w:r>
            </w:hyperlink>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09/19/23</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Sarita Price</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media can be a great way to promote your business, sell your products and get your message out to the world. This webinar, the second of a two-part deeper dive into various platforms, will look at how best to use Twitter and LinkedIn to get noticed. What are the trends? What are the best strategies?</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Facebook and Instagram: Making these Social Media Platforms Work for You</w:t>
              </w:r>
            </w:hyperlink>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09/05/23</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Sarita Price</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media can be a great way to promote your business, sell your products and get your message out to the world. This webinar, the first of a two-part deeper dive into various platforms, will look at how best to use Facebook and Instagram to get noticed. What are the trends? What are the best strategies?</w:t>
            </w:r>
          </w:p>
        </w:tc>
      </w:tr>
      <w:tr>
        <w:trPr>
          <w:cantSplit w:val="0"/>
          <w:trHeight w:val="782"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Increase Sales by Attracting More of your Best Customers</w:t>
              </w:r>
            </w:hyperlink>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06/08/23</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Alexander Nouveau</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 increase sales by knowing how to attract the customers you want the most. </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Market Research: Checking Out the Competition with the Public Library</w:t>
              </w:r>
            </w:hyperlink>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06/13/23</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Laura Bontrager</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you're just mapping out your business idea or even if you're in business and trying to improve, doing market research is crucial. You can't expect to compete with others in your business space if you don't know anything about them.</w:t>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Website Planning 101: Take Your First Step to Website Success</w:t>
              </w:r>
            </w:hyperlink>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06/01/23</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Jessica Baldwin</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Ready for a new website? Whether you're building it yourself or you decide to work with a pro, getting organized is the key to your website's success!</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How to Market Your Business to the Government to Get Contracts</w:t>
              </w:r>
            </w:hyperlink>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05/18/23</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Eric Terrell</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your SBA certification, maybe even more than one, so you can do business with the government. All you have to do is sit back and wait for the offers to pour in, right? Not so fast. You've got to make yourself and your business known to the people making the decisions.</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Effective Email Marketing for Small Business</w:t>
              </w:r>
            </w:hyperlink>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04/04/23</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Mike Coleman</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you know, email marketing is still the best way to build your list. Your list of prospects, customers, and clients is the most important asset in your business.</w:t>
            </w:r>
          </w:p>
        </w:tc>
      </w:tr>
      <w:tr>
        <w:trPr>
          <w:cantSplit w:val="0"/>
          <w:trHeight w:val="1430"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Storytelling Marketing – Using Your Story to Create Marketing Content for Your Business</w:t>
              </w:r>
            </w:hyperlink>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10/06/23</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Joylynn Ross &amp; Brandy Miller</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want to learn how to use your story to create engaging content for your business? As a business owner or entrepreneur, your first marketing asset should be your story. </w:t>
            </w:r>
          </w:p>
        </w:tc>
      </w:tr>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SEO Marketing for Small Business Websites</w:t>
              </w:r>
            </w:hyperlink>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01/24/23</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Kevin Lee</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you’ve had a business website for years or you’re a startup looking to have an online business, SEO visibility is critical to your success. Google, Bing and other search engines are constantly changing their search algorithms, which means you have to be ready to adjust your online marketing so customers can find your website</w:t>
            </w:r>
          </w:p>
        </w:tc>
      </w:tr>
      <w:tr>
        <w:trPr>
          <w:cantSplit w:val="0"/>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How to Create a Marketing Plan for your Small Business</w:t>
              </w:r>
            </w:hyperlink>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01/31/23</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Patty Ross</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overwhelmed by all the marketing choices for your business? Not sure how or where to spend your time and money? It sounds like you need a marketing plan! Without a plan in place, you could potentially waste thousands of dollars and hundreds of hours trying to grow your business.</w:t>
            </w:r>
          </w:p>
        </w:tc>
      </w:tr>
      <w:tr>
        <w:trPr>
          <w:cantSplit w:val="0"/>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Unlock the Power of AI in Email Marketing to Sell More</w:t>
              </w:r>
            </w:hyperlink>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05/02/23</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Dave Charest</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an online seller, you're always looking for new ways to market your products and services, and email marketing is a proven tool for driving sales. But how can you make your email marketing more effective and efficient? The answer is AI.</w:t>
            </w:r>
          </w:p>
        </w:tc>
      </w:tr>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How to Use AI in your Digital Marketing Strategy</w:t>
              </w:r>
            </w:hyperlink>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09/07/23</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Patty Ross</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Artificial Intelligence (AI) is transforming the way businesses determine and execute their marketing strategy. In this webinar, we'll explain the basics of AI and how it can improve your digital marketing, from helping you find the right audience to optimizing your social media content.</w:t>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Your Marketing Roadmap – Content, Publicity and Personal Branding</w:t>
              </w:r>
            </w:hyperlink>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08/02/22</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Ramon Ray</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Join SCORE and small business expert and entrepreneur Ramon Ray for part 3 of our 4-part marketing series. We'll take you through the ultimate marketing essentials you will need for your business to be a success.</w:t>
            </w:r>
          </w:p>
        </w:tc>
      </w:tr>
      <w:tr>
        <w:trPr>
          <w:cantSplit w:val="0"/>
          <w:trHeight w:val="1169" w:hRule="atLeast"/>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Increase Your Sales by Attracting Your Target Market</w:t>
              </w:r>
            </w:hyperlink>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07/13/23</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Alexander Nouveau</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your target market is one of the most effective ways to increase your business sales. Your target market is your ideal customers who pay, stay and refer others to your business, resulting in a consistent rise in sales over time.</w:t>
            </w:r>
          </w:p>
        </w:tc>
      </w:tr>
      <w:tr>
        <w:trPr>
          <w:cantSplit w:val="0"/>
          <w:trHeight w:val="1169" w:hRule="atLeast"/>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Brand Clarity: Make your Marketing Easy &amp; Effective</w:t>
              </w:r>
            </w:hyperlink>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08/29/23</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 Chen</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out why branding is relevant for everyone to stand out and survive as an entrepreneur. Understand the steps to the brand strategy process and why you shouldn't spend a dime on marketing until you get brand clarity.</w:t>
            </w:r>
          </w:p>
        </w:tc>
      </w:tr>
    </w:tbl>
    <w:p w:rsidR="00000000" w:rsidDel="00000000" w:rsidP="00000000" w:rsidRDefault="00000000" w:rsidRPr="00000000" w14:paraId="00000054">
      <w:pPr>
        <w:tabs>
          <w:tab w:val="left" w:leader="none" w:pos="1741"/>
        </w:tabs>
        <w:rPr/>
      </w:pPr>
      <w:r w:rsidDel="00000000" w:rsidR="00000000" w:rsidRPr="00000000">
        <w:rPr>
          <w:rtl w:val="0"/>
        </w:rPr>
      </w:r>
    </w:p>
    <w:sectPr>
      <w:headerReference r:id="rId25" w:type="default"/>
      <w:footerReference r:id="rId26" w:type="default"/>
      <w:pgSz w:h="12240" w:w="15840" w:orient="landscape"/>
      <w:pgMar w:bottom="1350" w:top="2160" w:left="1080" w:right="1440" w:header="270" w:footer="4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230"/>
        <w:tab w:val="left" w:leader="none" w:pos="6210"/>
        <w:tab w:val="left" w:leader="none" w:pos="6840"/>
        <w:tab w:val="right" w:leader="none" w:pos="9630"/>
      </w:tabs>
      <w:spacing w:after="0" w:before="0" w:line="240" w:lineRule="auto"/>
      <w:ind w:left="9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Author: CNR                   Rev: -</w:t>
      <w:tab/>
      <w:t xml:space="preserve">                    Rev: 11/07/23</w:t>
      <w:tab/>
      <w:t xml:space="preserve">   </w:t>
      <w:tab/>
      <w:tab/>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58262" cy="606929"/>
          <wp:effectExtent b="0" l="0" r="0" t="0"/>
          <wp:docPr descr="A blue and white logo&#10;&#10;Description automatically generated" id="1" name="image1.png"/>
          <a:graphic>
            <a:graphicData uri="http://schemas.openxmlformats.org/drawingml/2006/picture">
              <pic:pic>
                <pic:nvPicPr>
                  <pic:cNvPr descr="A blue and white logo&#10;&#10;Description automatically generated" id="0" name="image1.png"/>
                  <pic:cNvPicPr preferRelativeResize="0"/>
                </pic:nvPicPr>
                <pic:blipFill>
                  <a:blip r:embed="rId1"/>
                  <a:srcRect b="0" l="0" r="0" t="0"/>
                  <a:stretch>
                    <a:fillRect/>
                  </a:stretch>
                </pic:blipFill>
                <pic:spPr>
                  <a:xfrm>
                    <a:off x="0" y="0"/>
                    <a:ext cx="1458262" cy="606929"/>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www.memphis.score.org</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ore.org/event/unlock-power-ai-in-email-marketing" TargetMode="External"/><Relationship Id="rId22" Type="http://schemas.openxmlformats.org/officeDocument/2006/relationships/hyperlink" Target="https://www.score.org/event/your-marketing-roadmap-content-publicity-and-personal-branding" TargetMode="External"/><Relationship Id="rId21" Type="http://schemas.openxmlformats.org/officeDocument/2006/relationships/hyperlink" Target="https://www.score.org/event/how-use-ai-in-digital-marketing-strategy" TargetMode="External"/><Relationship Id="rId24" Type="http://schemas.openxmlformats.org/officeDocument/2006/relationships/hyperlink" Target="https://www.score.org/event/brand-clarity-make-your-marketing-easy-effective" TargetMode="External"/><Relationship Id="rId23" Type="http://schemas.openxmlformats.org/officeDocument/2006/relationships/hyperlink" Target="https://www.score.org/event/increase-your-sales-by-attracting-your-target-mark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re.org/memphis/event/tiktok-right-social-media-platform-my-business-1"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ore.org/" TargetMode="External"/><Relationship Id="rId8" Type="http://schemas.openxmlformats.org/officeDocument/2006/relationships/hyperlink" Target="https://www.score.org/memphis/event/effective-networking-strategies-using-linkedin-1" TargetMode="External"/><Relationship Id="rId11" Type="http://schemas.openxmlformats.org/officeDocument/2006/relationships/hyperlink" Target="https://www.score.org/business-education?location_filter_options=197&amp;nearby=16.09&amp;f%5B0%5D=training_type%3Aonline&amp;keywords=&amp;page=1" TargetMode="External"/><Relationship Id="rId10" Type="http://schemas.openxmlformats.org/officeDocument/2006/relationships/hyperlink" Target="https://www.score.org/memphis/event/linkedin-and-twitter-make-these-social-media-platforms-work-you-5" TargetMode="External"/><Relationship Id="rId13" Type="http://schemas.openxmlformats.org/officeDocument/2006/relationships/hyperlink" Target="https://www.score.org/memphis/event/market-research-checking-out-competition-public-library-1" TargetMode="External"/><Relationship Id="rId12" Type="http://schemas.openxmlformats.org/officeDocument/2006/relationships/hyperlink" Target="https://www.score.org/memphis/event/increase-sales-attracting-more-your-best-customers-0" TargetMode="External"/><Relationship Id="rId15" Type="http://schemas.openxmlformats.org/officeDocument/2006/relationships/hyperlink" Target="https://www.score.org/business-education?location_filter_options=197&amp;nearby=16.09&amp;f%5B0%5D=training_type%3Aonline&amp;keywords=&amp;page=2" TargetMode="External"/><Relationship Id="rId14" Type="http://schemas.openxmlformats.org/officeDocument/2006/relationships/hyperlink" Target="https://www.score.org/memphis/event/website-planning-101-take-your-first-step-website-success-3" TargetMode="External"/><Relationship Id="rId17" Type="http://schemas.openxmlformats.org/officeDocument/2006/relationships/hyperlink" Target="https://www.score.org/event/storytelling-marketing-using-your-story-create-marketing-content-your-business" TargetMode="External"/><Relationship Id="rId16" Type="http://schemas.openxmlformats.org/officeDocument/2006/relationships/hyperlink" Target="https://www.score.org/memphis/event/effective-email-marketing-small-businesses-3" TargetMode="External"/><Relationship Id="rId19" Type="http://schemas.openxmlformats.org/officeDocument/2006/relationships/hyperlink" Target="https://www.score.org/event/how-create-a-marketing-plan-your-small-business" TargetMode="External"/><Relationship Id="rId18" Type="http://schemas.openxmlformats.org/officeDocument/2006/relationships/hyperlink" Target="https://www.score.org/event/seo-marketing-small-business-webs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UJemTOfoBi2wbh98/XaE6BKWmg==">CgMxLjA4AHIhMTJZTl8xc0wtV3ZpLTRGdmhGZ1dPWnU3WTBvUVV5NXQy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