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84" w:rsidRDefault="0089274B">
      <w:pPr>
        <w:pStyle w:val="Heading10"/>
        <w:framePr w:wrap="around" w:vAnchor="page" w:hAnchor="page" w:x="1622" w:y="1783"/>
        <w:shd w:val="clear" w:color="auto" w:fill="auto"/>
        <w:spacing w:after="0" w:line="380" w:lineRule="exact"/>
        <w:ind w:left="20"/>
      </w:pPr>
      <w:bookmarkStart w:id="0" w:name="bookmark0"/>
      <w:r>
        <w:rPr>
          <w:rStyle w:val="Heading1SegoeUI"/>
          <w:b/>
          <w:bCs/>
        </w:rPr>
        <w:t>SCORE A&amp;</w:t>
      </w:r>
      <w:r>
        <w:rPr>
          <w:rStyle w:val="Heading11"/>
          <w:b/>
          <w:bCs/>
        </w:rPr>
        <w:t xml:space="preserve"> </w:t>
      </w:r>
      <w:r>
        <w:t xml:space="preserve">I </w:t>
      </w:r>
      <w:r>
        <w:rPr>
          <w:rStyle w:val="Heading11"/>
          <w:b/>
          <w:bCs/>
        </w:rPr>
        <w:t>Dayton</w:t>
      </w:r>
      <w:bookmarkEnd w:id="0"/>
    </w:p>
    <w:p w:rsidR="00D44484" w:rsidRDefault="0089274B">
      <w:pPr>
        <w:pStyle w:val="Bodytext20"/>
        <w:framePr w:w="9022" w:h="307" w:hRule="exact" w:wrap="around" w:vAnchor="page" w:hAnchor="page" w:x="1622" w:y="3189"/>
        <w:shd w:val="clear" w:color="auto" w:fill="auto"/>
        <w:spacing w:before="0" w:after="0" w:line="240" w:lineRule="exact"/>
        <w:ind w:left="200"/>
      </w:pPr>
      <w:bookmarkStart w:id="1" w:name="bookmark1"/>
      <w:r>
        <w:t>NON</w:t>
      </w:r>
      <w:r w:rsidR="009728CC">
        <w:t>-</w:t>
      </w:r>
      <w:r>
        <w:t>PROFIT ORGANIZATIONAL ASSESSMENT TOOL</w:t>
      </w:r>
      <w:bookmarkEnd w:id="1"/>
    </w:p>
    <w:p w:rsidR="00D44484" w:rsidRDefault="0089274B">
      <w:pPr>
        <w:pStyle w:val="BodyText1"/>
        <w:framePr w:w="9022" w:h="8816" w:hRule="exact" w:wrap="around" w:vAnchor="page" w:hAnchor="page" w:x="1622" w:y="4085"/>
        <w:shd w:val="clear" w:color="auto" w:fill="auto"/>
        <w:spacing w:before="0" w:after="114"/>
        <w:ind w:left="20" w:right="240"/>
      </w:pPr>
      <w:r>
        <w:t xml:space="preserve">In response to your request, here is a copy of the </w:t>
      </w:r>
      <w:r>
        <w:rPr>
          <w:rStyle w:val="BodytextBold"/>
        </w:rPr>
        <w:t>Dayton SCORE Non</w:t>
      </w:r>
      <w:r w:rsidR="009728CC">
        <w:rPr>
          <w:rStyle w:val="BodytextBold"/>
        </w:rPr>
        <w:t>-P</w:t>
      </w:r>
      <w:r>
        <w:rPr>
          <w:rStyle w:val="BodytextBold"/>
        </w:rPr>
        <w:t xml:space="preserve">rofit Organizational Assessment </w:t>
      </w:r>
      <w:r>
        <w:t>tool for you to print and use by your management and your Board to identify and prioritize areas in need of improvement within your organization. We at Dayton SCORE applaud you for your willingness to take the time to utilize this tool as an important step in moving your organization toward high performance.</w:t>
      </w:r>
    </w:p>
    <w:p w:rsidR="00D44484" w:rsidRDefault="0089274B">
      <w:pPr>
        <w:pStyle w:val="BodyText1"/>
        <w:framePr w:w="9022" w:h="8816" w:hRule="exact" w:wrap="around" w:vAnchor="page" w:hAnchor="page" w:x="1622" w:y="4085"/>
        <w:shd w:val="clear" w:color="auto" w:fill="auto"/>
        <w:spacing w:before="0" w:after="132" w:line="281" w:lineRule="exact"/>
        <w:ind w:left="20" w:right="240"/>
      </w:pPr>
      <w:r>
        <w:t>This tool is the first of a three part initiative that Dayton SCORE has undertaken to help local, smeller non-profits, in their quest to build their capacity to serve effectively.</w:t>
      </w:r>
    </w:p>
    <w:p w:rsidR="00D44484" w:rsidRDefault="0089274B">
      <w:pPr>
        <w:pStyle w:val="BodyText1"/>
        <w:framePr w:w="9022" w:h="8816" w:hRule="exact" w:wrap="around" w:vAnchor="page" w:hAnchor="page" w:x="1622" w:y="4085"/>
        <w:shd w:val="clear" w:color="auto" w:fill="auto"/>
        <w:spacing w:before="0" w:after="114" w:line="266" w:lineRule="exact"/>
        <w:ind w:left="20" w:right="240"/>
      </w:pPr>
      <w:r>
        <w:t xml:space="preserve">The second part is a series of five two-hour workshops on topics that our research has </w:t>
      </w:r>
      <w:r w:rsidR="009728CC">
        <w:t>shown</w:t>
      </w:r>
      <w:r>
        <w:t xml:space="preserve"> to be important needs of our non-profit community: Strategic Planning, Board Development, Financial Management, Fundraising and Marketing. If your assessment indicates some weakness in any of these areas, please take advantage of the corresponding workshops. The workshops will be held every other Wednesday from September 19 to November 14, from 10 am to noon, followed by a lunch, at the Kohler Catering and Banquet Canter in Kettering. An announcement will be made in mid-August with registration information.</w:t>
      </w:r>
    </w:p>
    <w:p w:rsidR="00D44484" w:rsidRDefault="0089274B">
      <w:pPr>
        <w:pStyle w:val="BodyText1"/>
        <w:framePr w:w="9022" w:h="8816" w:hRule="exact" w:wrap="around" w:vAnchor="page" w:hAnchor="page" w:x="1622" w:y="4085"/>
        <w:shd w:val="clear" w:color="auto" w:fill="auto"/>
        <w:spacing w:before="0" w:after="126"/>
        <w:ind w:left="20" w:right="240"/>
      </w:pPr>
      <w:r>
        <w:t xml:space="preserve">The third part of the initiative is the offer of free, confidential, face-to-face counseling and mentoring on any issues of importance to your organization by an experienced Dayton SCORE counselor. You can arrange a counseling appointment by calling the Dayton SCORE office at 937-225-2887, and mentioning that you are responding to our </w:t>
      </w:r>
      <w:r>
        <w:rPr>
          <w:rStyle w:val="BodytextBold"/>
        </w:rPr>
        <w:t>Non-Profit Initiative.</w:t>
      </w:r>
    </w:p>
    <w:p w:rsidR="00D44484" w:rsidRDefault="0089274B">
      <w:pPr>
        <w:pStyle w:val="BodyText1"/>
        <w:framePr w:w="9022" w:h="8816" w:hRule="exact" w:wrap="around" w:vAnchor="page" w:hAnchor="page" w:x="1622" w:y="4085"/>
        <w:shd w:val="clear" w:color="auto" w:fill="auto"/>
        <w:spacing w:before="0" w:line="266" w:lineRule="exact"/>
        <w:ind w:left="20" w:right="240"/>
      </w:pPr>
      <w:r>
        <w:t xml:space="preserve">As you will see, the </w:t>
      </w:r>
      <w:r>
        <w:rPr>
          <w:rStyle w:val="BodytextBold"/>
        </w:rPr>
        <w:t>Non</w:t>
      </w:r>
      <w:r w:rsidR="009728CC">
        <w:rPr>
          <w:rStyle w:val="BodytextBold"/>
        </w:rPr>
        <w:t>-P</w:t>
      </w:r>
      <w:r>
        <w:rPr>
          <w:rStyle w:val="BodytextBold"/>
        </w:rPr>
        <w:t xml:space="preserve">rofit Assessment </w:t>
      </w:r>
      <w:r>
        <w:t xml:space="preserve">tool is very comprehensive, and will take your organization some time to go through it. Furthermore, you may find that it identifies numerous areas w here you need improvement. That is because the tool is based on a standard of excellence that is not easily reached, but is absolutely worth the journey if your goal is for your organization to achieve its mission and eventually attain its vision. If you would like to have a Dayton SCORE counselor help facilitate your organization’s use of the </w:t>
      </w:r>
      <w:r>
        <w:rPr>
          <w:rStyle w:val="BodytextBold"/>
        </w:rPr>
        <w:t>Non</w:t>
      </w:r>
      <w:r w:rsidR="009728CC">
        <w:rPr>
          <w:rStyle w:val="BodytextBold"/>
        </w:rPr>
        <w:t>-P</w:t>
      </w:r>
      <w:r>
        <w:rPr>
          <w:rStyle w:val="BodytextBold"/>
        </w:rPr>
        <w:t xml:space="preserve">rofit Assessment </w:t>
      </w:r>
      <w:r>
        <w:t xml:space="preserve">tool, please feel free to call our office w </w:t>
      </w:r>
      <w:proofErr w:type="spellStart"/>
      <w:r>
        <w:t>ith</w:t>
      </w:r>
      <w:proofErr w:type="spellEnd"/>
      <w:r>
        <w:t xml:space="preserve"> that request.</w:t>
      </w:r>
    </w:p>
    <w:p w:rsidR="00D44484" w:rsidRDefault="0089274B">
      <w:pPr>
        <w:pStyle w:val="BodyText1"/>
        <w:framePr w:w="9022" w:h="8816" w:hRule="exact" w:wrap="around" w:vAnchor="page" w:hAnchor="page" w:x="1622" w:y="4085"/>
        <w:shd w:val="clear" w:color="auto" w:fill="auto"/>
        <w:spacing w:before="0" w:after="197" w:line="266" w:lineRule="exact"/>
        <w:ind w:left="20" w:right="240"/>
      </w:pPr>
      <w:r>
        <w:t xml:space="preserve">We hope you find your use of the </w:t>
      </w:r>
      <w:r>
        <w:rPr>
          <w:rStyle w:val="BodytextBold"/>
        </w:rPr>
        <w:t>Non</w:t>
      </w:r>
      <w:r w:rsidR="009728CC">
        <w:rPr>
          <w:rStyle w:val="BodytextBold"/>
        </w:rPr>
        <w:t>-P</w:t>
      </w:r>
      <w:bookmarkStart w:id="2" w:name="_GoBack"/>
      <w:bookmarkEnd w:id="2"/>
      <w:r>
        <w:rPr>
          <w:rStyle w:val="BodytextBold"/>
        </w:rPr>
        <w:t xml:space="preserve">rofit Assessment, </w:t>
      </w:r>
      <w:r>
        <w:t>which follows on the next pages, helpful.</w:t>
      </w:r>
    </w:p>
    <w:p w:rsidR="00D44484" w:rsidRDefault="0089274B">
      <w:pPr>
        <w:pStyle w:val="BodyText1"/>
        <w:framePr w:w="9022" w:h="8816" w:hRule="exact" w:wrap="around" w:vAnchor="page" w:hAnchor="page" w:x="1622" w:y="4085"/>
        <w:shd w:val="clear" w:color="auto" w:fill="auto"/>
        <w:spacing w:before="0" w:after="0" w:line="170" w:lineRule="exact"/>
        <w:ind w:left="20"/>
      </w:pPr>
      <w:r>
        <w:t>Sincerely,</w:t>
      </w:r>
    </w:p>
    <w:p w:rsidR="00D44484" w:rsidRDefault="0089274B">
      <w:pPr>
        <w:pStyle w:val="BodyText1"/>
        <w:framePr w:wrap="around" w:vAnchor="page" w:hAnchor="page" w:x="1622" w:y="13096"/>
        <w:shd w:val="clear" w:color="auto" w:fill="auto"/>
        <w:spacing w:before="0" w:after="0" w:line="170" w:lineRule="exact"/>
        <w:ind w:left="20"/>
      </w:pPr>
      <w:r>
        <w:t>Dayton SCORE</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rap="around" w:vAnchor="page" w:hAnchor="page" w:x="1635" w:y="1638"/>
        <w:shd w:val="clear" w:color="auto" w:fill="auto"/>
        <w:spacing w:after="0" w:line="300" w:lineRule="exact"/>
        <w:ind w:left="20"/>
      </w:pPr>
      <w:bookmarkStart w:id="3" w:name="bookmark2"/>
      <w:r>
        <w:lastRenderedPageBreak/>
        <w:t>Nonprofit Organizational Assessment</w:t>
      </w:r>
      <w:bookmarkEnd w:id="3"/>
    </w:p>
    <w:p w:rsidR="00D44484" w:rsidRDefault="0089274B">
      <w:pPr>
        <w:pStyle w:val="Bodytext30"/>
        <w:framePr w:w="8996" w:h="11133" w:hRule="exact" w:wrap="around" w:vAnchor="page" w:hAnchor="page" w:x="1635" w:y="2217"/>
        <w:shd w:val="clear" w:color="auto" w:fill="auto"/>
        <w:spacing w:before="0" w:after="114"/>
        <w:ind w:left="20" w:right="240" w:firstLine="0"/>
      </w:pPr>
      <w:r>
        <w:t>Dayton SCORE offers this Organizational Assessment as the initial step in a program designed specifically to address the typical issues encountered by small to medium-sized non</w:t>
      </w:r>
      <w:r w:rsidR="009728CC">
        <w:t>-</w:t>
      </w:r>
      <w:r>
        <w:t>profit organizations. This assessment is intended to assist key personnel (officers, trustees, board members) in identifying and prioritizing strengths and weaknesses within their organization. Dayton SCORE offers the services of its highly trained and experienced counselors in facilitating the use and implementation of this Assessment. In addition, SCORE offers five interactive workshops to guide and support each organization's progression to optimal accomplishment and effectiveness.</w:t>
      </w:r>
    </w:p>
    <w:p w:rsidR="00D44484" w:rsidRDefault="0089274B">
      <w:pPr>
        <w:pStyle w:val="Bodytext30"/>
        <w:framePr w:w="8996" w:h="11133" w:hRule="exact" w:wrap="around" w:vAnchor="page" w:hAnchor="page" w:x="1635" w:y="2217"/>
        <w:shd w:val="clear" w:color="auto" w:fill="auto"/>
        <w:spacing w:before="0" w:after="237" w:line="259" w:lineRule="exact"/>
        <w:ind w:left="20" w:right="240" w:firstLine="0"/>
      </w:pPr>
      <w:r>
        <w:t xml:space="preserve">An organizational assessment is a data gathering and diagnostic process in which the nonprofit (Board, Committee, Executives, Consultant) steps back from day-to-day details of the organization to attempt to identify the big picture trends, patterns and dynamics that make the organization what it is. The review can be very broad covering all aspects (e.g., </w:t>
      </w:r>
      <w:proofErr w:type="spellStart"/>
      <w:r>
        <w:t>prog</w:t>
      </w:r>
      <w:proofErr w:type="spellEnd"/>
      <w:r>
        <w:t xml:space="preserve"> rams/services, structure, staffing, personnel, finances, systems, leadership, culture, etc.) or it can focus on specific areas identified by the organization as most important to them. The organizational assessment is typically the first step in a much broader planning, change or improvement process and should be followed by a strategic planning process (initial plan development or biannual update). The result of the assessment is ideally an accurate and possibly painfully honest picture of the organization's current situation, its strengths and weaknesses, culture, challenges and choices for the future.</w:t>
      </w:r>
    </w:p>
    <w:p w:rsidR="00D44484" w:rsidRDefault="0089274B">
      <w:pPr>
        <w:pStyle w:val="Bodytext30"/>
        <w:framePr w:w="8996" w:h="11133" w:hRule="exact" w:wrap="around" w:vAnchor="page" w:hAnchor="page" w:x="1635" w:y="2217"/>
        <w:shd w:val="clear" w:color="auto" w:fill="auto"/>
        <w:spacing w:before="0" w:after="243" w:line="263" w:lineRule="exact"/>
        <w:ind w:left="20" w:right="240" w:firstLine="0"/>
      </w:pPr>
      <w:r>
        <w:t>The organizational assessment process must be adapted to fit the needs, timetable, budget and culture of the organization. An organizational assessment can be accomplished internally through the group's leadership/staff or by Board members in situations where there is general agreement on what challenges exist; the leadership, skill and time to devote to the process all exist within the group; and no major conflicts exist (i.e., members exhibit a high degree of mutual trust and respect). If any of these conditions is lacking, an external consultant should be employed to facilitate the assessment.</w:t>
      </w:r>
    </w:p>
    <w:p w:rsidR="00D44484" w:rsidRDefault="0089274B">
      <w:pPr>
        <w:pStyle w:val="Bodytext30"/>
        <w:framePr w:w="8996" w:h="11133" w:hRule="exact" w:wrap="around" w:vAnchor="page" w:hAnchor="page" w:x="1635" w:y="2217"/>
        <w:shd w:val="clear" w:color="auto" w:fill="auto"/>
        <w:spacing w:before="0" w:after="0" w:line="259" w:lineRule="exact"/>
        <w:ind w:left="20" w:firstLine="0"/>
      </w:pPr>
      <w:r>
        <w:t>Some of the important components in the process might include the following steps.</w:t>
      </w:r>
    </w:p>
    <w:p w:rsidR="00D44484" w:rsidRDefault="0089274B" w:rsidP="009728CC">
      <w:pPr>
        <w:pStyle w:val="Bodytext30"/>
        <w:framePr w:w="8996" w:h="11133" w:hRule="exact" w:wrap="around" w:vAnchor="page" w:hAnchor="page" w:x="1635" w:y="2217"/>
        <w:numPr>
          <w:ilvl w:val="0"/>
          <w:numId w:val="1"/>
        </w:numPr>
        <w:shd w:val="clear" w:color="auto" w:fill="auto"/>
        <w:spacing w:before="0" w:after="0" w:line="259" w:lineRule="exact"/>
        <w:ind w:left="360" w:firstLine="0"/>
        <w:jc w:val="center"/>
      </w:pPr>
      <w:r>
        <w:t>Agree on the scope of the review, responsibilities, timetable and participants. Establish and enforce confidentiality. Will an external consultant be used?</w:t>
      </w:r>
    </w:p>
    <w:p w:rsidR="00D44484" w:rsidRDefault="0089274B">
      <w:pPr>
        <w:pStyle w:val="Bodytext30"/>
        <w:framePr w:w="8996" w:h="11133" w:hRule="exact" w:wrap="around" w:vAnchor="page" w:hAnchor="page" w:x="1635" w:y="2217"/>
        <w:numPr>
          <w:ilvl w:val="0"/>
          <w:numId w:val="1"/>
        </w:numPr>
        <w:shd w:val="clear" w:color="auto" w:fill="auto"/>
        <w:spacing w:before="0" w:after="0" w:line="259" w:lineRule="exact"/>
        <w:ind w:left="700" w:right="520"/>
      </w:pPr>
      <w:r>
        <w:t xml:space="preserve"> Collect data regarding the current situation via records review, interviews (individuals, small groups, focus groups), brainstorming meetings and/or surveys.</w:t>
      </w:r>
    </w:p>
    <w:p w:rsidR="00D44484" w:rsidRDefault="0089274B">
      <w:pPr>
        <w:pStyle w:val="Bodytext30"/>
        <w:framePr w:w="8996" w:h="11133" w:hRule="exact" w:wrap="around" w:vAnchor="page" w:hAnchor="page" w:x="1635" w:y="2217"/>
        <w:numPr>
          <w:ilvl w:val="0"/>
          <w:numId w:val="1"/>
        </w:numPr>
        <w:shd w:val="clear" w:color="auto" w:fill="auto"/>
        <w:spacing w:before="0" w:after="0" w:line="259" w:lineRule="exact"/>
        <w:ind w:left="700"/>
      </w:pPr>
      <w:r>
        <w:t xml:space="preserve"> Critically assess the effectiveness of some or all of the following parameters:</w:t>
      </w:r>
    </w:p>
    <w:p w:rsidR="00D44484" w:rsidRDefault="0089274B">
      <w:pPr>
        <w:pStyle w:val="Bodytext30"/>
        <w:framePr w:w="8996" w:h="11133" w:hRule="exact" w:wrap="around" w:vAnchor="page" w:hAnchor="page" w:x="1635" w:y="2217"/>
        <w:shd w:val="clear" w:color="auto" w:fill="auto"/>
        <w:spacing w:before="0" w:after="0" w:line="259" w:lineRule="exact"/>
        <w:ind w:left="1040" w:right="2460" w:firstLine="0"/>
      </w:pPr>
      <w:r>
        <w:rPr>
          <w:rStyle w:val="Bodytext3Arial"/>
        </w:rPr>
        <w:t xml:space="preserve">o </w:t>
      </w:r>
      <w:r>
        <w:t xml:space="preserve">Governance and leadership (Board, Executives, Staff) </w:t>
      </w:r>
      <w:r>
        <w:rPr>
          <w:rStyle w:val="Bodytext3Arial"/>
        </w:rPr>
        <w:t xml:space="preserve">o </w:t>
      </w:r>
      <w:r>
        <w:t xml:space="preserve">Mission, vision and strategy </w:t>
      </w:r>
      <w:r>
        <w:rPr>
          <w:rStyle w:val="Bodytext3Arial"/>
        </w:rPr>
        <w:t xml:space="preserve">o </w:t>
      </w:r>
      <w:r>
        <w:t xml:space="preserve">Program delivery and impact </w:t>
      </w:r>
      <w:proofErr w:type="spellStart"/>
      <w:r>
        <w:rPr>
          <w:rStyle w:val="Bodytext3Arial"/>
        </w:rPr>
        <w:t>o</w:t>
      </w:r>
      <w:proofErr w:type="spellEnd"/>
      <w:r>
        <w:rPr>
          <w:rStyle w:val="Bodytext3Arial"/>
        </w:rPr>
        <w:t xml:space="preserve"> </w:t>
      </w:r>
      <w:r>
        <w:t xml:space="preserve">Strategic relationships </w:t>
      </w:r>
      <w:r>
        <w:rPr>
          <w:rStyle w:val="Bodytext3Arial"/>
        </w:rPr>
        <w:t xml:space="preserve">o </w:t>
      </w:r>
      <w:r>
        <w:t>Organizational culture</w:t>
      </w:r>
    </w:p>
    <w:p w:rsidR="00D44484" w:rsidRDefault="0089274B">
      <w:pPr>
        <w:pStyle w:val="Bodytext30"/>
        <w:framePr w:w="8996" w:h="11133" w:hRule="exact" w:wrap="around" w:vAnchor="page" w:hAnchor="page" w:x="1635" w:y="2217"/>
        <w:shd w:val="clear" w:color="auto" w:fill="auto"/>
        <w:spacing w:before="0" w:after="0" w:line="259" w:lineRule="exact"/>
        <w:ind w:left="1040" w:right="1420" w:firstLine="0"/>
      </w:pPr>
      <w:proofErr w:type="gramStart"/>
      <w:r>
        <w:rPr>
          <w:rStyle w:val="Bodytext3Arial"/>
        </w:rPr>
        <w:t>o</w:t>
      </w:r>
      <w:proofErr w:type="gramEnd"/>
      <w:r>
        <w:rPr>
          <w:rStyle w:val="Bodytext3Arial"/>
        </w:rPr>
        <w:t xml:space="preserve"> </w:t>
      </w:r>
      <w:r>
        <w:t xml:space="preserve">Strategic and operational planning (process and implementation) </w:t>
      </w:r>
      <w:r>
        <w:rPr>
          <w:rStyle w:val="Bodytext3Arial"/>
        </w:rPr>
        <w:t xml:space="preserve">o </w:t>
      </w:r>
      <w:r>
        <w:t>Succession planning</w:t>
      </w:r>
    </w:p>
    <w:p w:rsidR="00D44484" w:rsidRDefault="0089274B">
      <w:pPr>
        <w:pStyle w:val="Bodytext30"/>
        <w:framePr w:w="8996" w:h="11133" w:hRule="exact" w:wrap="around" w:vAnchor="page" w:hAnchor="page" w:x="1635" w:y="2217"/>
        <w:shd w:val="clear" w:color="auto" w:fill="auto"/>
        <w:spacing w:before="0" w:after="0" w:line="259" w:lineRule="exact"/>
        <w:ind w:left="1040" w:firstLine="0"/>
      </w:pPr>
      <w:proofErr w:type="gramStart"/>
      <w:r>
        <w:rPr>
          <w:rStyle w:val="Bodytext3Arial"/>
        </w:rPr>
        <w:t>o</w:t>
      </w:r>
      <w:proofErr w:type="gramEnd"/>
      <w:r>
        <w:rPr>
          <w:rStyle w:val="Bodytext3Arial"/>
        </w:rPr>
        <w:t xml:space="preserve"> </w:t>
      </w:r>
      <w:r>
        <w:t>Resource development (Training, Education)</w:t>
      </w:r>
    </w:p>
    <w:p w:rsidR="00D44484" w:rsidRDefault="0089274B">
      <w:pPr>
        <w:pStyle w:val="Headerorfooter0"/>
        <w:framePr w:wrap="around" w:vAnchor="page" w:hAnchor="page" w:x="5724" w:y="13974"/>
        <w:shd w:val="clear" w:color="auto" w:fill="auto"/>
        <w:spacing w:line="180" w:lineRule="exact"/>
        <w:ind w:left="20"/>
      </w:pPr>
      <w:r>
        <w:t>Page 2</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Bodytext30"/>
        <w:framePr w:w="8989" w:h="6323" w:hRule="exact" w:wrap="around" w:vAnchor="page" w:hAnchor="page" w:x="1638" w:y="1630"/>
        <w:shd w:val="clear" w:color="auto" w:fill="auto"/>
        <w:spacing w:before="0" w:after="240" w:line="263" w:lineRule="exact"/>
        <w:ind w:left="1040" w:right="500" w:firstLine="0"/>
      </w:pPr>
      <w:proofErr w:type="gramStart"/>
      <w:r>
        <w:rPr>
          <w:rStyle w:val="Bodytext3Arial"/>
        </w:rPr>
        <w:lastRenderedPageBreak/>
        <w:t>o</w:t>
      </w:r>
      <w:proofErr w:type="gramEnd"/>
      <w:r>
        <w:rPr>
          <w:rStyle w:val="Bodytext3Arial"/>
        </w:rPr>
        <w:t xml:space="preserve"> </w:t>
      </w:r>
      <w:r>
        <w:t xml:space="preserve">Internal operations (Facilities, Human Resources, Legal, Risk Management, Technology, Compliance, Marketing) </w:t>
      </w:r>
      <w:r>
        <w:rPr>
          <w:rStyle w:val="Bodytext3Arial"/>
        </w:rPr>
        <w:t xml:space="preserve">o </w:t>
      </w:r>
      <w:r>
        <w:t xml:space="preserve">Financial administration </w:t>
      </w:r>
      <w:r>
        <w:rPr>
          <w:rStyle w:val="Bodytext3Arial"/>
        </w:rPr>
        <w:t xml:space="preserve">o </w:t>
      </w:r>
      <w:r>
        <w:t xml:space="preserve">Fundraising </w:t>
      </w:r>
      <w:r>
        <w:rPr>
          <w:rStyle w:val="Bodytext3Arial"/>
        </w:rPr>
        <w:t xml:space="preserve">o </w:t>
      </w:r>
      <w:r>
        <w:t xml:space="preserve">Management </w:t>
      </w:r>
      <w:r>
        <w:rPr>
          <w:rStyle w:val="Bodytext3Arial"/>
        </w:rPr>
        <w:t xml:space="preserve">o </w:t>
      </w:r>
      <w:r>
        <w:t xml:space="preserve">Interpersonal relationships </w:t>
      </w:r>
      <w:r>
        <w:rPr>
          <w:rStyle w:val="Bodytext3Arial"/>
        </w:rPr>
        <w:t xml:space="preserve">o </w:t>
      </w:r>
      <w:r>
        <w:t>Operational efficiency</w:t>
      </w:r>
    </w:p>
    <w:p w:rsidR="00D44484" w:rsidRDefault="0089274B">
      <w:pPr>
        <w:pStyle w:val="Bodytext30"/>
        <w:framePr w:w="8989" w:h="6323" w:hRule="exact" w:wrap="around" w:vAnchor="page" w:hAnchor="page" w:x="1638" w:y="1630"/>
        <w:numPr>
          <w:ilvl w:val="0"/>
          <w:numId w:val="1"/>
        </w:numPr>
        <w:shd w:val="clear" w:color="auto" w:fill="auto"/>
        <w:spacing w:before="0" w:after="0" w:line="263" w:lineRule="exact"/>
        <w:ind w:left="700"/>
      </w:pPr>
      <w:r>
        <w:t xml:space="preserve"> Analyze and summarize the findings, identifying key issues and interrelationships.</w:t>
      </w:r>
    </w:p>
    <w:p w:rsidR="00D44484" w:rsidRDefault="0089274B">
      <w:pPr>
        <w:pStyle w:val="Bodytext30"/>
        <w:framePr w:w="8989" w:h="6323" w:hRule="exact" w:wrap="around" w:vAnchor="page" w:hAnchor="page" w:x="1638" w:y="1630"/>
        <w:numPr>
          <w:ilvl w:val="0"/>
          <w:numId w:val="1"/>
        </w:numPr>
        <w:shd w:val="clear" w:color="auto" w:fill="auto"/>
        <w:spacing w:before="0" w:after="0" w:line="263" w:lineRule="exact"/>
        <w:ind w:left="700"/>
      </w:pPr>
      <w:r>
        <w:t xml:space="preserve"> Review findings with Board </w:t>
      </w:r>
      <w:proofErr w:type="gramStart"/>
      <w:r>
        <w:t>a</w:t>
      </w:r>
      <w:proofErr w:type="gramEnd"/>
      <w:r>
        <w:t xml:space="preserve"> </w:t>
      </w:r>
      <w:proofErr w:type="spellStart"/>
      <w:r>
        <w:t>nd</w:t>
      </w:r>
      <w:proofErr w:type="spellEnd"/>
      <w:r>
        <w:t>/or staff to establish priorities.</w:t>
      </w:r>
    </w:p>
    <w:p w:rsidR="00D44484" w:rsidRDefault="0089274B">
      <w:pPr>
        <w:pStyle w:val="Bodytext30"/>
        <w:framePr w:w="8989" w:h="6323" w:hRule="exact" w:wrap="around" w:vAnchor="page" w:hAnchor="page" w:x="1638" w:y="1630"/>
        <w:numPr>
          <w:ilvl w:val="0"/>
          <w:numId w:val="1"/>
        </w:numPr>
        <w:shd w:val="clear" w:color="auto" w:fill="auto"/>
        <w:spacing w:before="0" w:after="0" w:line="263" w:lineRule="exact"/>
        <w:ind w:left="700"/>
      </w:pPr>
      <w:r>
        <w:t xml:space="preserve"> Develop recommendations and discuss with Board.</w:t>
      </w:r>
    </w:p>
    <w:p w:rsidR="00D44484" w:rsidRDefault="0089274B">
      <w:pPr>
        <w:pStyle w:val="Bodytext30"/>
        <w:framePr w:w="8989" w:h="6323" w:hRule="exact" w:wrap="around" w:vAnchor="page" w:hAnchor="page" w:x="1638" w:y="1630"/>
        <w:numPr>
          <w:ilvl w:val="0"/>
          <w:numId w:val="1"/>
        </w:numPr>
        <w:shd w:val="clear" w:color="auto" w:fill="auto"/>
        <w:spacing w:before="0" w:after="0" w:line="263" w:lineRule="exact"/>
        <w:ind w:left="700" w:right="500"/>
      </w:pPr>
      <w:r>
        <w:t xml:space="preserve"> Create action plan for addressing concerns, establish timelines and assign responsibilities.</w:t>
      </w:r>
    </w:p>
    <w:p w:rsidR="00D44484" w:rsidRDefault="0089274B">
      <w:pPr>
        <w:pStyle w:val="Bodytext30"/>
        <w:framePr w:w="8989" w:h="6323" w:hRule="exact" w:wrap="around" w:vAnchor="page" w:hAnchor="page" w:x="1638" w:y="1630"/>
        <w:numPr>
          <w:ilvl w:val="0"/>
          <w:numId w:val="1"/>
        </w:numPr>
        <w:shd w:val="clear" w:color="auto" w:fill="auto"/>
        <w:spacing w:before="0" w:after="243" w:line="263" w:lineRule="exact"/>
        <w:ind w:left="700"/>
      </w:pPr>
      <w:r>
        <w:t xml:space="preserve"> Implement action plan and monitor progress.</w:t>
      </w:r>
    </w:p>
    <w:p w:rsidR="00D44484" w:rsidRDefault="0089274B">
      <w:pPr>
        <w:pStyle w:val="Bodytext30"/>
        <w:framePr w:w="8989" w:h="6323" w:hRule="exact" w:wrap="around" w:vAnchor="page" w:hAnchor="page" w:x="1638" w:y="1630"/>
        <w:shd w:val="clear" w:color="auto" w:fill="auto"/>
        <w:spacing w:before="0" w:after="0" w:line="259" w:lineRule="exact"/>
        <w:ind w:right="200" w:firstLine="0"/>
      </w:pPr>
      <w:r>
        <w:t xml:space="preserve">Organizational assessments must be structured as a normal, developmental step in a time of renewal for the organization. The process is not by definition a negative, fault-finding exercise but rather an effort to strengthen and/or transform the organization by establishing (or affirming) their unity of vision, commitment to their mission and willingness to respond flexibly to the challenges presented. The optimal organizational assessment is one facilitated by an experienced consultant (a neutral outsider) who establishes a spirit of inquiry and </w:t>
      </w:r>
      <w:proofErr w:type="gramStart"/>
      <w:r>
        <w:t>evaluation,</w:t>
      </w:r>
      <w:proofErr w:type="gramEnd"/>
      <w:r>
        <w:t xml:space="preserve"> creates an attitude of learning and discovery and presents a process for constant adjustment that provides a long-term solution to the organization. A formal strategic planning process ideally follows the assessment.</w:t>
      </w:r>
    </w:p>
    <w:p w:rsidR="00D44484" w:rsidRDefault="0089274B">
      <w:pPr>
        <w:pStyle w:val="Headerorfooter0"/>
        <w:framePr w:wrap="around" w:vAnchor="page" w:hAnchor="page" w:x="5706" w:y="14003"/>
        <w:shd w:val="clear" w:color="auto" w:fill="auto"/>
        <w:spacing w:line="180" w:lineRule="exact"/>
        <w:ind w:left="20"/>
      </w:pPr>
      <w:r>
        <w:t>Page 3</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Bodytext40"/>
        <w:framePr w:wrap="around" w:vAnchor="page" w:hAnchor="page" w:x="1725" w:y="1662"/>
        <w:shd w:val="clear" w:color="auto" w:fill="auto"/>
        <w:spacing w:after="0" w:line="260" w:lineRule="exact"/>
        <w:ind w:left="20"/>
      </w:pPr>
      <w:bookmarkStart w:id="4" w:name="bookmark3"/>
      <w:r>
        <w:lastRenderedPageBreak/>
        <w:t>How to Use this Tool</w:t>
      </w:r>
      <w:bookmarkEnd w:id="4"/>
    </w:p>
    <w:p w:rsidR="00D44484" w:rsidRDefault="0089274B">
      <w:pPr>
        <w:pStyle w:val="BodyText1"/>
        <w:framePr w:w="8813" w:h="11448" w:hRule="exact" w:wrap="around" w:vAnchor="page" w:hAnchor="page" w:x="1725" w:y="2222"/>
        <w:shd w:val="clear" w:color="auto" w:fill="auto"/>
        <w:spacing w:before="0" w:after="232" w:line="245" w:lineRule="exact"/>
        <w:ind w:left="20" w:right="20"/>
      </w:pPr>
      <w:r>
        <w:t xml:space="preserve">The checklist indicators represent what is needed to have a healthy, well-managed organization. Since it is a self-assessment tool, organizations should evaluate </w:t>
      </w:r>
      <w:proofErr w:type="gramStart"/>
      <w:r>
        <w:t>themselves</w:t>
      </w:r>
      <w:proofErr w:type="gramEnd"/>
      <w:r>
        <w:t xml:space="preserve"> honestly against each issue and use the response to change or strengthen its administrative operations.</w:t>
      </w:r>
    </w:p>
    <w:p w:rsidR="00D44484" w:rsidRDefault="0089274B">
      <w:pPr>
        <w:pStyle w:val="Bodytext50"/>
        <w:framePr w:w="8813" w:h="11448" w:hRule="exact" w:wrap="around" w:vAnchor="page" w:hAnchor="page" w:x="1725" w:y="2222"/>
        <w:shd w:val="clear" w:color="auto" w:fill="auto"/>
        <w:spacing w:before="0" w:after="105" w:line="180" w:lineRule="exact"/>
        <w:ind w:left="20"/>
      </w:pPr>
      <w:r>
        <w:rPr>
          <w:rStyle w:val="Bodytext51"/>
          <w:b/>
          <w:bCs/>
        </w:rPr>
        <w:t>Ratings:</w:t>
      </w:r>
    </w:p>
    <w:p w:rsidR="00D44484" w:rsidRDefault="0089274B">
      <w:pPr>
        <w:pStyle w:val="BodyText1"/>
        <w:framePr w:w="8813" w:h="11448" w:hRule="exact" w:wrap="around" w:vAnchor="page" w:hAnchor="page" w:x="1725" w:y="2222"/>
        <w:shd w:val="clear" w:color="auto" w:fill="auto"/>
        <w:spacing w:before="0" w:after="229" w:line="238" w:lineRule="exact"/>
        <w:ind w:left="20" w:right="20"/>
      </w:pPr>
      <w:r>
        <w:t>Each indicator is rated based on its importance to the operation and effectiveness of any non</w:t>
      </w:r>
      <w:r w:rsidR="009728CC">
        <w:t>-</w:t>
      </w:r>
      <w:r>
        <w:t>profit</w:t>
      </w:r>
      <w:r w:rsidR="009728CC">
        <w:t xml:space="preserve"> </w:t>
      </w:r>
      <w:r>
        <w:t>organization. The ratings are:</w:t>
      </w:r>
    </w:p>
    <w:p w:rsidR="00D44484" w:rsidRDefault="0089274B">
      <w:pPr>
        <w:pStyle w:val="BodyText1"/>
        <w:framePr w:w="8813" w:h="11448" w:hRule="exact" w:wrap="around" w:vAnchor="page" w:hAnchor="page" w:x="1725" w:y="2222"/>
        <w:shd w:val="clear" w:color="auto" w:fill="auto"/>
        <w:spacing w:before="0" w:after="238" w:line="252" w:lineRule="exact"/>
        <w:ind w:left="20" w:right="20"/>
      </w:pPr>
      <w:r>
        <w:rPr>
          <w:rStyle w:val="Bodytext9pt"/>
        </w:rPr>
        <w:t>E:</w:t>
      </w:r>
      <w:r>
        <w:t xml:space="preserve"> Essential or basic requirements to the operations of </w:t>
      </w:r>
      <w:r>
        <w:rPr>
          <w:rStyle w:val="Bodytext9pt"/>
        </w:rPr>
        <w:t>all</w:t>
      </w:r>
      <w:r>
        <w:t xml:space="preserve"> nonprofit organizations. Organizations which do not meet the requirements of these indicators could place their organizations in jeopardy.</w:t>
      </w:r>
    </w:p>
    <w:p w:rsidR="00D44484" w:rsidRDefault="0089274B">
      <w:pPr>
        <w:pStyle w:val="BodyText1"/>
        <w:framePr w:w="8813" w:h="11448" w:hRule="exact" w:wrap="around" w:vAnchor="page" w:hAnchor="page" w:x="1725" w:y="2222"/>
        <w:shd w:val="clear" w:color="auto" w:fill="auto"/>
        <w:spacing w:before="0" w:after="255" w:line="180" w:lineRule="exact"/>
        <w:ind w:left="20"/>
      </w:pPr>
      <w:r>
        <w:rPr>
          <w:rStyle w:val="Bodytext9pt"/>
        </w:rPr>
        <w:t>R:</w:t>
      </w:r>
      <w:r>
        <w:t xml:space="preserve"> Recommended as standard practice for effective nonprofit organizations.</w:t>
      </w:r>
    </w:p>
    <w:p w:rsidR="00D44484" w:rsidRDefault="0089274B">
      <w:pPr>
        <w:pStyle w:val="BodyText1"/>
        <w:framePr w:w="8813" w:h="11448" w:hRule="exact" w:wrap="around" w:vAnchor="page" w:hAnchor="page" w:x="1725" w:y="2222"/>
        <w:shd w:val="clear" w:color="auto" w:fill="auto"/>
        <w:spacing w:before="0" w:after="249" w:line="266" w:lineRule="exact"/>
        <w:ind w:left="20" w:right="20"/>
      </w:pPr>
      <w:proofErr w:type="gramStart"/>
      <w:r>
        <w:t>A; Additional indicators which organizations can implement to enhance and strengthen their management operations and activities.</w:t>
      </w:r>
      <w:proofErr w:type="gramEnd"/>
    </w:p>
    <w:p w:rsidR="00D44484" w:rsidRDefault="0089274B">
      <w:pPr>
        <w:pStyle w:val="Bodytext50"/>
        <w:framePr w:w="8813" w:h="11448" w:hRule="exact" w:wrap="around" w:vAnchor="page" w:hAnchor="page" w:x="1725" w:y="2222"/>
        <w:shd w:val="clear" w:color="auto" w:fill="auto"/>
        <w:spacing w:before="0" w:after="152" w:line="180" w:lineRule="exact"/>
        <w:ind w:left="20"/>
      </w:pPr>
      <w:r>
        <w:rPr>
          <w:rStyle w:val="Bodytext51"/>
          <w:b/>
          <w:bCs/>
        </w:rPr>
        <w:t>Checklist Responses:</w:t>
      </w:r>
    </w:p>
    <w:p w:rsidR="00D44484" w:rsidRDefault="0089274B">
      <w:pPr>
        <w:pStyle w:val="BodyText1"/>
        <w:framePr w:w="8813" w:h="11448" w:hRule="exact" w:wrap="around" w:vAnchor="page" w:hAnchor="page" w:x="1725" w:y="2222"/>
        <w:shd w:val="clear" w:color="auto" w:fill="auto"/>
        <w:spacing w:before="0" w:after="173" w:line="170" w:lineRule="exact"/>
        <w:ind w:left="20"/>
      </w:pPr>
      <w:r>
        <w:t>Organizations can respond in one of three ways to each indicator:</w:t>
      </w:r>
    </w:p>
    <w:p w:rsidR="00D44484" w:rsidRDefault="0089274B">
      <w:pPr>
        <w:pStyle w:val="BodyText1"/>
        <w:framePr w:w="8813" w:h="11448" w:hRule="exact" w:wrap="around" w:vAnchor="page" w:hAnchor="page" w:x="1725" w:y="2222"/>
        <w:numPr>
          <w:ilvl w:val="0"/>
          <w:numId w:val="2"/>
        </w:numPr>
        <w:shd w:val="clear" w:color="auto" w:fill="auto"/>
        <w:spacing w:before="0" w:after="186" w:line="230" w:lineRule="exact"/>
        <w:ind w:left="20" w:right="20"/>
      </w:pPr>
      <w:r>
        <w:t xml:space="preserve"> </w:t>
      </w:r>
      <w:r>
        <w:rPr>
          <w:rStyle w:val="Bodytext9pt"/>
        </w:rPr>
        <w:t>Needs Work</w:t>
      </w:r>
      <w:r>
        <w:t xml:space="preserve"> - Implies that work has been done towards achieving this goal. The organization is aware of the need for this indicator, and is working towards attaining it.</w:t>
      </w:r>
    </w:p>
    <w:p w:rsidR="00D44484" w:rsidRDefault="0089274B">
      <w:pPr>
        <w:pStyle w:val="BodyText1"/>
        <w:framePr w:w="8813" w:h="11448" w:hRule="exact" w:wrap="around" w:vAnchor="page" w:hAnchor="page" w:x="1725" w:y="2222"/>
        <w:numPr>
          <w:ilvl w:val="0"/>
          <w:numId w:val="2"/>
        </w:numPr>
        <w:shd w:val="clear" w:color="auto" w:fill="auto"/>
        <w:spacing w:before="0" w:after="174" w:line="223" w:lineRule="exact"/>
        <w:ind w:left="20" w:right="20"/>
      </w:pPr>
      <w:r>
        <w:t xml:space="preserve"> </w:t>
      </w:r>
      <w:r>
        <w:rPr>
          <w:rStyle w:val="Bodytext9pt"/>
        </w:rPr>
        <w:t>Met -</w:t>
      </w:r>
      <w:r>
        <w:t xml:space="preserve"> The organization has fulfilled an essential management need, but should review these indicators periodically to be certain that their management remains healthy in </w:t>
      </w:r>
      <w:proofErr w:type="spellStart"/>
      <w:r>
        <w:t>viewof</w:t>
      </w:r>
      <w:proofErr w:type="spellEnd"/>
      <w:r>
        <w:t xml:space="preserve"> the many internal and external changes which constantly occur in all organizations.</w:t>
      </w:r>
    </w:p>
    <w:p w:rsidR="00D44484" w:rsidRDefault="0089274B">
      <w:pPr>
        <w:pStyle w:val="BodyText1"/>
        <w:framePr w:w="8813" w:h="11448" w:hRule="exact" w:wrap="around" w:vAnchor="page" w:hAnchor="page" w:x="1725" w:y="2222"/>
        <w:numPr>
          <w:ilvl w:val="0"/>
          <w:numId w:val="2"/>
        </w:numPr>
        <w:shd w:val="clear" w:color="auto" w:fill="auto"/>
        <w:spacing w:before="0" w:after="229" w:line="230" w:lineRule="exact"/>
        <w:ind w:left="20" w:right="20"/>
      </w:pPr>
      <w:r>
        <w:t xml:space="preserve"> </w:t>
      </w:r>
      <w:r>
        <w:rPr>
          <w:rStyle w:val="Bodytext9pt"/>
        </w:rPr>
        <w:t>N/A -</w:t>
      </w:r>
      <w:r>
        <w:t xml:space="preserve"> Not Applicable to this organization or sure of the need to meet the requirements of this indicator or has not met, nor is working on this indicator presently, but may address it in the future.</w:t>
      </w:r>
    </w:p>
    <w:p w:rsidR="00D44484" w:rsidRDefault="0089274B">
      <w:pPr>
        <w:pStyle w:val="BodyText1"/>
        <w:framePr w:w="8813" w:h="11448" w:hRule="exact" w:wrap="around" w:vAnchor="page" w:hAnchor="page" w:x="1725" w:y="2222"/>
        <w:shd w:val="clear" w:color="auto" w:fill="auto"/>
        <w:spacing w:before="0" w:after="240" w:line="245" w:lineRule="exact"/>
        <w:ind w:left="20" w:right="20"/>
      </w:pPr>
      <w:r>
        <w:t xml:space="preserve">All responses to indicators should be reviewed carefully to see if they could improve management operations. Indicators checked "N/A" due to uncertain applicability to the organization must be further reviewed to determine if they should become a part of "doing business." If the assessors simply do not know what the indicator means, further information may be needed to accurately assess the feasibility of its application. Indicators marked "N/A" because they have not been met </w:t>
      </w:r>
      <w:proofErr w:type="spellStart"/>
      <w:r>
        <w:t>butthat</w:t>
      </w:r>
      <w:proofErr w:type="spellEnd"/>
      <w:r>
        <w:t xml:space="preserve"> apply to the organization, may require immediate attention. Technical assistance, consulting, or training may be required to implement these indicators.</w:t>
      </w:r>
    </w:p>
    <w:p w:rsidR="00D44484" w:rsidRDefault="0089274B">
      <w:pPr>
        <w:pStyle w:val="BodyText1"/>
        <w:framePr w:w="8813" w:h="11448" w:hRule="exact" w:wrap="around" w:vAnchor="page" w:hAnchor="page" w:x="1725" w:y="2222"/>
        <w:shd w:val="clear" w:color="auto" w:fill="auto"/>
        <w:spacing w:before="0" w:after="0" w:line="245" w:lineRule="exact"/>
        <w:ind w:left="20" w:right="20"/>
      </w:pPr>
      <w:r>
        <w:t>The indicators in this checklist should be informative and thought provoking. The checklist can be used to achieve not only a beginning level of good management, but improve existing management to provide the organization with greater stability, reliability and success in the nonprofit community. It is also a useful tool if an organization is experiencing management problems, to help pinpoint any weaknesses so action can be taken or</w:t>
      </w:r>
    </w:p>
    <w:p w:rsidR="00D44484" w:rsidRDefault="0089274B">
      <w:pPr>
        <w:pStyle w:val="Headerorfooter20"/>
        <w:framePr w:wrap="around" w:vAnchor="page" w:hAnchor="page" w:x="5822" w:y="13988"/>
        <w:shd w:val="clear" w:color="auto" w:fill="auto"/>
        <w:spacing w:line="150" w:lineRule="exact"/>
        <w:ind w:left="20"/>
      </w:pPr>
      <w:r>
        <w:t>Page 4</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Bodytext30"/>
        <w:framePr w:w="8856" w:h="1137" w:hRule="exact" w:wrap="around" w:vAnchor="page" w:hAnchor="page" w:x="1704" w:y="1644"/>
        <w:shd w:val="clear" w:color="auto" w:fill="auto"/>
        <w:spacing w:before="0" w:after="0"/>
        <w:ind w:right="300" w:firstLine="0"/>
      </w:pPr>
      <w:proofErr w:type="gramStart"/>
      <w:r>
        <w:lastRenderedPageBreak/>
        <w:t>assistance</w:t>
      </w:r>
      <w:proofErr w:type="gramEnd"/>
      <w:r>
        <w:t xml:space="preserve"> sought</w:t>
      </w:r>
      <w:r w:rsidR="009728CC">
        <w:t xml:space="preserve"> </w:t>
      </w:r>
      <w:r>
        <w:t xml:space="preserve">to improve the organization’s health. All organizations should use the checklist to re-assess themselves periodically to ensure compliance with established rules and regulations. </w:t>
      </w:r>
      <w:r>
        <w:rPr>
          <w:rStyle w:val="Bodytext39pt"/>
        </w:rPr>
        <w:t>(Certain portions of this information provided courtesy of Greater Twin</w:t>
      </w:r>
    </w:p>
    <w:p w:rsidR="00D44484" w:rsidRDefault="0089274B">
      <w:pPr>
        <w:pStyle w:val="Bodytext60"/>
        <w:framePr w:w="8856" w:h="1137" w:hRule="exact" w:wrap="around" w:vAnchor="page" w:hAnchor="page" w:x="1704" w:y="1644"/>
        <w:shd w:val="clear" w:color="auto" w:fill="auto"/>
        <w:spacing w:line="180" w:lineRule="exact"/>
      </w:pPr>
      <w:r>
        <w:t>Cities United Way).</w:t>
      </w:r>
    </w:p>
    <w:p w:rsidR="00D44484" w:rsidRDefault="0089274B">
      <w:pPr>
        <w:pStyle w:val="Headerorfooter0"/>
        <w:framePr w:wrap="around" w:vAnchor="page" w:hAnchor="page" w:x="5973" w:y="14017"/>
        <w:shd w:val="clear" w:color="auto" w:fill="auto"/>
        <w:spacing w:line="180" w:lineRule="exact"/>
        <w:ind w:left="20"/>
      </w:pPr>
      <w:r>
        <w:t>Page 5</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rap="around" w:vAnchor="page" w:hAnchor="page" w:x="1390" w:y="1940"/>
        <w:shd w:val="clear" w:color="auto" w:fill="auto"/>
        <w:spacing w:after="0" w:line="300" w:lineRule="exact"/>
        <w:ind w:left="2880"/>
      </w:pPr>
      <w:bookmarkStart w:id="5" w:name="bookmark4"/>
      <w:r>
        <w:lastRenderedPageBreak/>
        <w:t>General Fundraising</w:t>
      </w:r>
      <w:bookmarkEnd w:id="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67"/>
        <w:gridCol w:w="6808"/>
        <w:gridCol w:w="583"/>
        <w:gridCol w:w="713"/>
        <w:gridCol w:w="616"/>
      </w:tblGrid>
      <w:tr w:rsidR="00D44484">
        <w:trPr>
          <w:trHeight w:hRule="exact" w:val="558"/>
        </w:trPr>
        <w:tc>
          <w:tcPr>
            <w:tcW w:w="767"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line="130" w:lineRule="exact"/>
              <w:jc w:val="center"/>
            </w:pPr>
            <w:r>
              <w:rPr>
                <w:rStyle w:val="Bodytext65pt"/>
              </w:rPr>
              <w:t>Rating</w:t>
            </w:r>
          </w:p>
          <w:p w:rsidR="00D44484" w:rsidRDefault="0089274B">
            <w:pPr>
              <w:pStyle w:val="BodyText1"/>
              <w:framePr w:w="9486" w:h="3928" w:wrap="around" w:vAnchor="page" w:hAnchor="page" w:x="1394" w:y="2565"/>
              <w:shd w:val="clear" w:color="auto" w:fill="auto"/>
              <w:spacing w:before="120" w:after="0" w:line="170" w:lineRule="exact"/>
              <w:jc w:val="center"/>
            </w:pPr>
            <w:r>
              <w:rPr>
                <w:rStyle w:val="BodytextBold0"/>
              </w:rPr>
              <w:t>*</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jc w:val="center"/>
            </w:pPr>
            <w:r>
              <w:rPr>
                <w:rStyle w:val="BodytextBold0"/>
              </w:rPr>
              <w:t>Indicator</w:t>
            </w:r>
          </w:p>
        </w:tc>
        <w:tc>
          <w:tcPr>
            <w:tcW w:w="583"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ind w:left="100"/>
            </w:pPr>
            <w:r>
              <w:rPr>
                <w:rStyle w:val="BodytextBold0"/>
              </w:rPr>
              <w:t>Met</w:t>
            </w:r>
          </w:p>
        </w:tc>
        <w:tc>
          <w:tcPr>
            <w:tcW w:w="713" w:type="dxa"/>
            <w:tcBorders>
              <w:top w:val="single" w:sz="4" w:space="0" w:color="auto"/>
              <w:left w:val="single" w:sz="4" w:space="0" w:color="auto"/>
            </w:tcBorders>
            <w:shd w:val="clear" w:color="auto" w:fill="FFFFFF"/>
            <w:vAlign w:val="bottom"/>
          </w:tcPr>
          <w:p w:rsidR="00D44484" w:rsidRDefault="0089274B">
            <w:pPr>
              <w:pStyle w:val="BodyText1"/>
              <w:framePr w:w="9486" w:h="3928" w:wrap="around" w:vAnchor="page" w:hAnchor="page" w:x="1394" w:y="2565"/>
              <w:shd w:val="clear" w:color="auto" w:fill="auto"/>
              <w:spacing w:before="0" w:line="130" w:lineRule="exact"/>
              <w:ind w:left="120"/>
            </w:pPr>
            <w:r>
              <w:rPr>
                <w:rStyle w:val="Bodytext65pt"/>
              </w:rPr>
              <w:t>Needs</w:t>
            </w:r>
          </w:p>
          <w:p w:rsidR="00D44484" w:rsidRDefault="0089274B">
            <w:pPr>
              <w:pStyle w:val="BodyText1"/>
              <w:framePr w:w="9486" w:h="3928" w:wrap="around" w:vAnchor="page" w:hAnchor="page" w:x="1394" w:y="2565"/>
              <w:shd w:val="clear" w:color="auto" w:fill="auto"/>
              <w:spacing w:before="120" w:after="0" w:line="130" w:lineRule="exact"/>
              <w:ind w:left="120"/>
            </w:pPr>
            <w:r>
              <w:rPr>
                <w:rStyle w:val="Bodytext65pt"/>
              </w:rPr>
              <w:t>Work</w:t>
            </w:r>
          </w:p>
        </w:tc>
        <w:tc>
          <w:tcPr>
            <w:tcW w:w="616"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ind w:left="120"/>
            </w:pPr>
            <w:r>
              <w:rPr>
                <w:rStyle w:val="BodytextBold0"/>
              </w:rPr>
              <w:t>N/A</w:t>
            </w:r>
          </w:p>
        </w:tc>
      </w:tr>
      <w:tr w:rsidR="00D44484">
        <w:trPr>
          <w:trHeight w:hRule="exact" w:val="547"/>
        </w:trPr>
        <w:tc>
          <w:tcPr>
            <w:tcW w:w="767"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bottom"/>
          </w:tcPr>
          <w:p w:rsidR="00D44484" w:rsidRDefault="0089274B">
            <w:pPr>
              <w:pStyle w:val="BodyText1"/>
              <w:framePr w:w="9486" w:h="3928" w:wrap="around" w:vAnchor="page" w:hAnchor="page" w:x="1394" w:y="2565"/>
              <w:shd w:val="clear" w:color="auto" w:fill="auto"/>
              <w:spacing w:before="0" w:after="0" w:line="263" w:lineRule="exact"/>
              <w:ind w:left="20"/>
            </w:pPr>
            <w:r>
              <w:rPr>
                <w:rStyle w:val="BodytextBold0"/>
              </w:rPr>
              <w:t>1. Funds are raised in an ethical manner for activities consistent with the organization's mission and plan.</w:t>
            </w:r>
          </w:p>
        </w:tc>
        <w:tc>
          <w:tcPr>
            <w:tcW w:w="58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6" w:h="3928" w:wrap="around" w:vAnchor="page" w:hAnchor="page" w:x="1394" w:y="2565"/>
              <w:rPr>
                <w:sz w:val="10"/>
                <w:szCs w:val="10"/>
              </w:rPr>
            </w:pPr>
          </w:p>
        </w:tc>
      </w:tr>
      <w:tr w:rsidR="00D44484">
        <w:trPr>
          <w:trHeight w:hRule="exact" w:val="569"/>
        </w:trPr>
        <w:tc>
          <w:tcPr>
            <w:tcW w:w="767"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bottom"/>
          </w:tcPr>
          <w:p w:rsidR="00D44484" w:rsidRDefault="0089274B">
            <w:pPr>
              <w:pStyle w:val="BodyText1"/>
              <w:framePr w:w="9486" w:h="3928" w:wrap="around" w:vAnchor="page" w:hAnchor="page" w:x="1394" w:y="2565"/>
              <w:shd w:val="clear" w:color="auto" w:fill="auto"/>
              <w:spacing w:before="0" w:after="0" w:line="248" w:lineRule="exact"/>
              <w:ind w:left="20"/>
            </w:pPr>
            <w:r>
              <w:rPr>
                <w:rStyle w:val="BodytextBold0"/>
              </w:rPr>
              <w:t>2. The Board of Directors is knowledgeable about and actively participates in the fundraising process.</w:t>
            </w:r>
          </w:p>
        </w:tc>
        <w:tc>
          <w:tcPr>
            <w:tcW w:w="58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6" w:h="3928" w:wrap="around" w:vAnchor="page" w:hAnchor="page" w:x="1394" w:y="2565"/>
              <w:rPr>
                <w:sz w:val="10"/>
                <w:szCs w:val="10"/>
              </w:rPr>
            </w:pPr>
          </w:p>
        </w:tc>
      </w:tr>
      <w:tr w:rsidR="00D44484">
        <w:trPr>
          <w:trHeight w:hRule="exact" w:val="806"/>
        </w:trPr>
        <w:tc>
          <w:tcPr>
            <w:tcW w:w="767"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bottom"/>
          </w:tcPr>
          <w:p w:rsidR="00D44484" w:rsidRDefault="0089274B">
            <w:pPr>
              <w:pStyle w:val="BodyText1"/>
              <w:framePr w:w="9486" w:h="3928" w:wrap="around" w:vAnchor="page" w:hAnchor="page" w:x="1394" w:y="2565"/>
              <w:shd w:val="clear" w:color="auto" w:fill="auto"/>
              <w:spacing w:before="0" w:after="0" w:line="252" w:lineRule="exact"/>
              <w:ind w:left="20"/>
            </w:pPr>
            <w:r>
              <w:rPr>
                <w:rStyle w:val="BodytextBold0"/>
              </w:rPr>
              <w:t>3. The Board of Directors has established a Committee charged with developing, evaluating, reviewing and implementing fundraising policies, practices and goals.</w:t>
            </w:r>
          </w:p>
        </w:tc>
        <w:tc>
          <w:tcPr>
            <w:tcW w:w="58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6" w:h="3928" w:wrap="around" w:vAnchor="page" w:hAnchor="page" w:x="1394" w:y="2565"/>
              <w:rPr>
                <w:sz w:val="10"/>
                <w:szCs w:val="10"/>
              </w:rPr>
            </w:pPr>
          </w:p>
        </w:tc>
      </w:tr>
      <w:tr w:rsidR="00D44484">
        <w:trPr>
          <w:trHeight w:hRule="exact" w:val="562"/>
        </w:trPr>
        <w:tc>
          <w:tcPr>
            <w:tcW w:w="767"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bottom"/>
          </w:tcPr>
          <w:p w:rsidR="00D44484" w:rsidRDefault="0089274B">
            <w:pPr>
              <w:pStyle w:val="BodyText1"/>
              <w:framePr w:w="9486" w:h="3928" w:wrap="around" w:vAnchor="page" w:hAnchor="page" w:x="1394" w:y="2565"/>
              <w:shd w:val="clear" w:color="auto" w:fill="auto"/>
              <w:spacing w:before="0" w:after="0" w:line="241" w:lineRule="exact"/>
              <w:ind w:left="20"/>
            </w:pPr>
            <w:r>
              <w:rPr>
                <w:rStyle w:val="BodytextBold0"/>
              </w:rPr>
              <w:t>4. The Committee is actively involved in the fundraising process and works to involve others in these activities.</w:t>
            </w:r>
          </w:p>
        </w:tc>
        <w:tc>
          <w:tcPr>
            <w:tcW w:w="58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6" w:h="3928" w:wrap="around" w:vAnchor="page" w:hAnchor="page" w:x="1394" w:y="2565"/>
              <w:rPr>
                <w:sz w:val="10"/>
                <w:szCs w:val="10"/>
              </w:rPr>
            </w:pPr>
          </w:p>
        </w:tc>
      </w:tr>
      <w:tr w:rsidR="00D44484">
        <w:trPr>
          <w:trHeight w:hRule="exact" w:val="565"/>
        </w:trPr>
        <w:tc>
          <w:tcPr>
            <w:tcW w:w="767" w:type="dxa"/>
            <w:tcBorders>
              <w:top w:val="single" w:sz="4" w:space="0" w:color="auto"/>
              <w:left w:val="single" w:sz="4" w:space="0" w:color="auto"/>
            </w:tcBorders>
            <w:shd w:val="clear" w:color="auto" w:fill="FFFFFF"/>
            <w:vAlign w:val="center"/>
          </w:tcPr>
          <w:p w:rsidR="00D44484" w:rsidRDefault="0089274B">
            <w:pPr>
              <w:pStyle w:val="BodyText1"/>
              <w:framePr w:w="9486" w:h="3928" w:wrap="around" w:vAnchor="page" w:hAnchor="page" w:x="1394" w:y="2565"/>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bottom"/>
          </w:tcPr>
          <w:p w:rsidR="00D44484" w:rsidRDefault="0089274B">
            <w:pPr>
              <w:pStyle w:val="BodyText1"/>
              <w:framePr w:w="9486" w:h="3928" w:wrap="around" w:vAnchor="page" w:hAnchor="page" w:x="1394" w:y="2565"/>
              <w:shd w:val="clear" w:color="auto" w:fill="auto"/>
              <w:spacing w:before="0" w:after="0" w:line="266" w:lineRule="exact"/>
              <w:ind w:left="20"/>
            </w:pPr>
            <w:r>
              <w:rPr>
                <w:rStyle w:val="BodytextBold0"/>
              </w:rPr>
              <w:t>5. The organization is accountable to donors and demonstrates its stewardship through donor recognition programs and periodic reports.</w:t>
            </w:r>
          </w:p>
        </w:tc>
        <w:tc>
          <w:tcPr>
            <w:tcW w:w="58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6" w:h="3928" w:wrap="around" w:vAnchor="page" w:hAnchor="page" w:x="1394" w:y="2565"/>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6" w:h="3928" w:wrap="around" w:vAnchor="page" w:hAnchor="page" w:x="1394" w:y="2565"/>
              <w:rPr>
                <w:sz w:val="10"/>
                <w:szCs w:val="10"/>
              </w:rPr>
            </w:pPr>
          </w:p>
        </w:tc>
      </w:tr>
      <w:tr w:rsidR="00D44484">
        <w:trPr>
          <w:trHeight w:hRule="exact" w:val="320"/>
        </w:trPr>
        <w:tc>
          <w:tcPr>
            <w:tcW w:w="948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D44484" w:rsidRDefault="0089274B">
            <w:pPr>
              <w:pStyle w:val="BodyText1"/>
              <w:framePr w:w="9486" w:h="3928" w:wrap="around" w:vAnchor="page" w:hAnchor="page" w:x="1394" w:y="2565"/>
              <w:shd w:val="clear" w:color="auto" w:fill="auto"/>
              <w:spacing w:before="0" w:after="0" w:line="180" w:lineRule="exact"/>
              <w:ind w:left="240"/>
            </w:pPr>
            <w:r>
              <w:rPr>
                <w:rStyle w:val="Bodytext9pt0"/>
              </w:rPr>
              <w:t>E=Essential; R=Recommended; A=Additional to strengthen organizational activities</w:t>
            </w:r>
          </w:p>
        </w:tc>
      </w:tr>
    </w:tbl>
    <w:p w:rsidR="00D44484" w:rsidRDefault="0089274B">
      <w:pPr>
        <w:pStyle w:val="Headerorfooter0"/>
        <w:framePr w:wrap="around" w:vAnchor="page" w:hAnchor="page" w:x="5455" w:y="14279"/>
        <w:shd w:val="clear" w:color="auto" w:fill="auto"/>
        <w:spacing w:line="180" w:lineRule="exact"/>
        <w:ind w:left="20"/>
      </w:pPr>
      <w:r>
        <w:t>Page 6</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500" w:h="348" w:hRule="exact" w:wrap="around" w:vAnchor="page" w:hAnchor="page" w:x="1387" w:y="1633"/>
        <w:shd w:val="clear" w:color="auto" w:fill="auto"/>
        <w:spacing w:after="0" w:line="300" w:lineRule="exact"/>
        <w:jc w:val="center"/>
      </w:pPr>
      <w:bookmarkStart w:id="6" w:name="bookmark5"/>
      <w:r>
        <w:lastRenderedPageBreak/>
        <w:t>Financial Activities</w:t>
      </w:r>
      <w:bookmarkEnd w:id="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1"/>
        <w:gridCol w:w="7034"/>
        <w:gridCol w:w="587"/>
        <w:gridCol w:w="580"/>
        <w:gridCol w:w="601"/>
      </w:tblGrid>
      <w:tr w:rsidR="00D44484">
        <w:trPr>
          <w:trHeight w:hRule="exact" w:val="742"/>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line="130" w:lineRule="exact"/>
              <w:jc w:val="center"/>
            </w:pPr>
            <w:r>
              <w:rPr>
                <w:rStyle w:val="Bodytext65pt"/>
              </w:rPr>
              <w:t>Rating</w:t>
            </w:r>
          </w:p>
          <w:p w:rsidR="00D44484" w:rsidRDefault="0089274B">
            <w:pPr>
              <w:pStyle w:val="BodyText1"/>
              <w:framePr w:w="9493" w:h="10948" w:wrap="around" w:vAnchor="page" w:hAnchor="page" w:x="1391" w:y="2252"/>
              <w:shd w:val="clear" w:color="auto" w:fill="auto"/>
              <w:spacing w:before="120" w:after="0" w:line="170" w:lineRule="exact"/>
              <w:jc w:val="center"/>
            </w:pPr>
            <w:r>
              <w:rPr>
                <w:rStyle w:val="BodytextBold0"/>
              </w:rPr>
              <w:t>*</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Indicator</w:t>
            </w:r>
          </w:p>
        </w:tc>
        <w:tc>
          <w:tcPr>
            <w:tcW w:w="587"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ind w:left="100"/>
            </w:pPr>
            <w:r>
              <w:rPr>
                <w:rStyle w:val="BodytextBold0"/>
              </w:rPr>
              <w:t>Met</w:t>
            </w:r>
          </w:p>
        </w:tc>
        <w:tc>
          <w:tcPr>
            <w:tcW w:w="580"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line="130" w:lineRule="exact"/>
              <w:ind w:left="60"/>
            </w:pPr>
            <w:r>
              <w:rPr>
                <w:rStyle w:val="Bodytext65pt"/>
              </w:rPr>
              <w:t>Needs</w:t>
            </w:r>
          </w:p>
          <w:p w:rsidR="00D44484" w:rsidRDefault="0089274B">
            <w:pPr>
              <w:pStyle w:val="BodyText1"/>
              <w:framePr w:w="9493" w:h="10948" w:wrap="around" w:vAnchor="page" w:hAnchor="page" w:x="1391" w:y="2252"/>
              <w:shd w:val="clear" w:color="auto" w:fill="auto"/>
              <w:spacing w:before="120" w:after="0" w:line="130" w:lineRule="exact"/>
              <w:ind w:left="60"/>
            </w:pPr>
            <w:r>
              <w:rPr>
                <w:rStyle w:val="Bodytext65pt"/>
              </w:rPr>
              <w:t>Work</w:t>
            </w:r>
          </w:p>
        </w:tc>
        <w:tc>
          <w:tcPr>
            <w:tcW w:w="601"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ind w:left="100"/>
            </w:pPr>
            <w:r>
              <w:rPr>
                <w:rStyle w:val="BodytextBold0"/>
              </w:rPr>
              <w:t>N/A</w:t>
            </w:r>
          </w:p>
        </w:tc>
      </w:tr>
      <w:tr w:rsidR="00D44484">
        <w:trPr>
          <w:trHeight w:hRule="exact" w:val="490"/>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ind w:left="20"/>
            </w:pPr>
            <w:r>
              <w:rPr>
                <w:rStyle w:val="BodytextBold0"/>
              </w:rPr>
              <w:t>1. The organization follows generally accepted accounting practices.</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1001"/>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52" w:lineRule="exact"/>
              <w:ind w:left="20"/>
            </w:pPr>
            <w:r>
              <w:rPr>
                <w:rStyle w:val="BodytextBold0"/>
              </w:rPr>
              <w:t>2. The organization has systems in place to provide the appropriate information needed to make sound financial decisions and to fulfill IRS filing requirements.</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749"/>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59" w:lineRule="exact"/>
              <w:ind w:left="20"/>
            </w:pPr>
            <w:r>
              <w:rPr>
                <w:rStyle w:val="BodytextBold0"/>
              </w:rPr>
              <w:t>3. The organization prepares timely financial statements which are clearly stated and useful for the Board and Staff.</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734"/>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66" w:lineRule="exact"/>
              <w:ind w:left="20"/>
            </w:pPr>
            <w:r>
              <w:rPr>
                <w:rStyle w:val="BodytextBold0"/>
              </w:rPr>
              <w:t>4. The organization develops an annual comprehensive operating budget which is reviewed and approved by the Board of Directors.</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504"/>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ind w:left="20"/>
            </w:pPr>
            <w:r>
              <w:rPr>
                <w:rStyle w:val="BodytextBold0"/>
              </w:rPr>
              <w:t>5. The organization reconciles all cash accounts monthly.</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734"/>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63" w:lineRule="exact"/>
              <w:ind w:left="20"/>
            </w:pPr>
            <w:r>
              <w:rPr>
                <w:rStyle w:val="BodytextBold0"/>
              </w:rPr>
              <w:t>6. Payroll is prepared following appropriate State and Federal regulations and organizational policy.</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752"/>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41" w:lineRule="exact"/>
              <w:ind w:left="20"/>
            </w:pPr>
            <w:r>
              <w:rPr>
                <w:rStyle w:val="BodytextBold0"/>
              </w:rPr>
              <w:t>7. Persons employed on a contract basis meet all Federal requirements. Disbursement records are kept and 1099's issued at year end.</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997"/>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52" w:lineRule="exact"/>
              <w:ind w:left="20"/>
            </w:pPr>
            <w:r>
              <w:rPr>
                <w:rStyle w:val="BodytextBold0"/>
              </w:rPr>
              <w:t>8. The organization has documented a set of internal controls, including the handling of cash and deposits, approval overspending and disbursements.</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994"/>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52" w:lineRule="exact"/>
              <w:jc w:val="both"/>
            </w:pPr>
            <w:r>
              <w:rPr>
                <w:rStyle w:val="BodytextBold0"/>
              </w:rPr>
              <w:t>9. The organization has a policy identifying authorized check signers and the number of signatures required on checks in excess of specified dollar amounts.</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756"/>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41" w:lineRule="exact"/>
              <w:ind w:left="20"/>
            </w:pPr>
            <w:r>
              <w:rPr>
                <w:rStyle w:val="BodytextBold0"/>
              </w:rPr>
              <w:t>10. All expenses of the organization are approved by a designated person before payment is made.</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749"/>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38" w:lineRule="exact"/>
              <w:ind w:left="20"/>
            </w:pPr>
            <w:r>
              <w:rPr>
                <w:rStyle w:val="BodytextBold0"/>
              </w:rPr>
              <w:t>11. Budgets and capital needs are reviewed at least annually by the Board and priorities identified.</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742"/>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63" w:lineRule="exact"/>
              <w:ind w:left="20"/>
            </w:pPr>
            <w:r>
              <w:rPr>
                <w:rStyle w:val="BodytextBold0"/>
              </w:rPr>
              <w:t>12. The organization has established, or is actively trying to develop, a reserve of funds to cover at least three months of operating expenses.</w:t>
            </w:r>
          </w:p>
        </w:tc>
        <w:tc>
          <w:tcPr>
            <w:tcW w:w="587"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r w:rsidR="00D44484">
        <w:trPr>
          <w:trHeight w:hRule="exact" w:val="1004"/>
        </w:trPr>
        <w:tc>
          <w:tcPr>
            <w:tcW w:w="691" w:type="dxa"/>
            <w:tcBorders>
              <w:top w:val="single" w:sz="4" w:space="0" w:color="auto"/>
              <w:left w:val="single" w:sz="4" w:space="0" w:color="auto"/>
              <w:bottom w:val="single" w:sz="4" w:space="0" w:color="auto"/>
            </w:tcBorders>
            <w:shd w:val="clear" w:color="auto" w:fill="FFFFFF"/>
            <w:vAlign w:val="center"/>
          </w:tcPr>
          <w:p w:rsidR="00D44484" w:rsidRDefault="0089274B">
            <w:pPr>
              <w:pStyle w:val="BodyText1"/>
              <w:framePr w:w="9493" w:h="10948" w:wrap="around" w:vAnchor="page" w:hAnchor="page" w:x="1391" w:y="2252"/>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bottom w:val="single" w:sz="4" w:space="0" w:color="auto"/>
            </w:tcBorders>
            <w:shd w:val="clear" w:color="auto" w:fill="FFFFFF"/>
          </w:tcPr>
          <w:p w:rsidR="00D44484" w:rsidRDefault="0089274B">
            <w:pPr>
              <w:pStyle w:val="BodyText1"/>
              <w:framePr w:w="9493" w:h="10948" w:wrap="around" w:vAnchor="page" w:hAnchor="page" w:x="1391" w:y="2252"/>
              <w:shd w:val="clear" w:color="auto" w:fill="auto"/>
              <w:spacing w:before="0" w:after="0" w:line="248" w:lineRule="exact"/>
              <w:ind w:left="20"/>
            </w:pPr>
            <w:r>
              <w:rPr>
                <w:rStyle w:val="BodytextBold0"/>
              </w:rPr>
              <w:t>13. The organization has suitable insurance coverage which is periodically reviewed to ensure the appropriate levels and types of coverages are in place.</w:t>
            </w:r>
          </w:p>
        </w:tc>
        <w:tc>
          <w:tcPr>
            <w:tcW w:w="587" w:type="dxa"/>
            <w:tcBorders>
              <w:top w:val="single" w:sz="4" w:space="0" w:color="auto"/>
              <w:left w:val="single" w:sz="4" w:space="0" w:color="auto"/>
              <w:bottom w:val="single" w:sz="4" w:space="0" w:color="auto"/>
            </w:tcBorders>
            <w:shd w:val="clear" w:color="auto" w:fill="FFFFFF"/>
          </w:tcPr>
          <w:p w:rsidR="00D44484" w:rsidRDefault="00D44484">
            <w:pPr>
              <w:framePr w:w="9493" w:h="10948" w:wrap="around" w:vAnchor="page" w:hAnchor="page" w:x="1391" w:y="2252"/>
              <w:rPr>
                <w:sz w:val="10"/>
                <w:szCs w:val="10"/>
              </w:rPr>
            </w:pPr>
          </w:p>
        </w:tc>
        <w:tc>
          <w:tcPr>
            <w:tcW w:w="580" w:type="dxa"/>
            <w:tcBorders>
              <w:top w:val="single" w:sz="4" w:space="0" w:color="auto"/>
              <w:left w:val="single" w:sz="4" w:space="0" w:color="auto"/>
              <w:bottom w:val="single" w:sz="4" w:space="0" w:color="auto"/>
            </w:tcBorders>
            <w:shd w:val="clear" w:color="auto" w:fill="FFFFFF"/>
          </w:tcPr>
          <w:p w:rsidR="00D44484" w:rsidRDefault="00D44484">
            <w:pPr>
              <w:framePr w:w="9493" w:h="10948" w:wrap="around" w:vAnchor="page" w:hAnchor="page" w:x="1391" w:y="2252"/>
              <w:rPr>
                <w:sz w:val="10"/>
                <w:szCs w:val="10"/>
              </w:rPr>
            </w:pPr>
          </w:p>
        </w:tc>
        <w:tc>
          <w:tcPr>
            <w:tcW w:w="601" w:type="dxa"/>
            <w:tcBorders>
              <w:top w:val="single" w:sz="4" w:space="0" w:color="auto"/>
              <w:left w:val="single" w:sz="4" w:space="0" w:color="auto"/>
              <w:bottom w:val="single" w:sz="4" w:space="0" w:color="auto"/>
              <w:right w:val="single" w:sz="4" w:space="0" w:color="auto"/>
            </w:tcBorders>
            <w:shd w:val="clear" w:color="auto" w:fill="FFFFFF"/>
          </w:tcPr>
          <w:p w:rsidR="00D44484" w:rsidRDefault="00D44484">
            <w:pPr>
              <w:framePr w:w="9493" w:h="10948" w:wrap="around" w:vAnchor="page" w:hAnchor="page" w:x="1391" w:y="2252"/>
              <w:rPr>
                <w:sz w:val="10"/>
                <w:szCs w:val="10"/>
              </w:rPr>
            </w:pPr>
          </w:p>
        </w:tc>
      </w:tr>
    </w:tbl>
    <w:p w:rsidR="00D44484" w:rsidRDefault="0089274B">
      <w:pPr>
        <w:pStyle w:val="Headerorfooter0"/>
        <w:framePr w:wrap="around" w:vAnchor="page" w:hAnchor="page" w:x="5793" w:y="13963"/>
        <w:shd w:val="clear" w:color="auto" w:fill="auto"/>
        <w:spacing w:line="180" w:lineRule="exact"/>
        <w:ind w:left="20"/>
      </w:pPr>
      <w:r>
        <w:t>Page 7</w:t>
      </w:r>
    </w:p>
    <w:p w:rsidR="00D44484" w:rsidRDefault="00D44484">
      <w:pPr>
        <w:rPr>
          <w:sz w:val="2"/>
          <w:szCs w:val="2"/>
        </w:rPr>
        <w:sectPr w:rsidR="00D44484">
          <w:pgSz w:w="12240" w:h="1584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24"/>
        <w:gridCol w:w="7031"/>
        <w:gridCol w:w="738"/>
        <w:gridCol w:w="508"/>
        <w:gridCol w:w="662"/>
      </w:tblGrid>
      <w:tr w:rsidR="00D44484">
        <w:trPr>
          <w:trHeight w:hRule="exact" w:val="760"/>
        </w:trPr>
        <w:tc>
          <w:tcPr>
            <w:tcW w:w="724" w:type="dxa"/>
            <w:tcBorders>
              <w:top w:val="single" w:sz="4" w:space="0" w:color="auto"/>
              <w:left w:val="single" w:sz="4" w:space="0" w:color="auto"/>
            </w:tcBorders>
            <w:shd w:val="clear" w:color="auto" w:fill="FFFFFF"/>
            <w:vAlign w:val="center"/>
          </w:tcPr>
          <w:p w:rsidR="00D44484" w:rsidRDefault="0089274B">
            <w:pPr>
              <w:pStyle w:val="BodyText1"/>
              <w:framePr w:w="9662" w:h="5591" w:wrap="around" w:vAnchor="page" w:hAnchor="page" w:x="1306" w:y="1673"/>
              <w:shd w:val="clear" w:color="auto" w:fill="auto"/>
              <w:spacing w:before="0" w:after="0" w:line="170" w:lineRule="exact"/>
              <w:jc w:val="center"/>
            </w:pPr>
            <w:r>
              <w:rPr>
                <w:rStyle w:val="BodytextBold0"/>
              </w:rPr>
              <w:lastRenderedPageBreak/>
              <w:t>R</w:t>
            </w:r>
          </w:p>
        </w:tc>
        <w:tc>
          <w:tcPr>
            <w:tcW w:w="7031" w:type="dxa"/>
            <w:tcBorders>
              <w:top w:val="single" w:sz="4" w:space="0" w:color="auto"/>
              <w:left w:val="single" w:sz="4" w:space="0" w:color="auto"/>
            </w:tcBorders>
            <w:shd w:val="clear" w:color="auto" w:fill="FFFFFF"/>
          </w:tcPr>
          <w:p w:rsidR="00D44484" w:rsidRDefault="0089274B">
            <w:pPr>
              <w:pStyle w:val="BodyText1"/>
              <w:framePr w:w="9662" w:h="5591" w:wrap="around" w:vAnchor="page" w:hAnchor="page" w:x="1306" w:y="1673"/>
              <w:shd w:val="clear" w:color="auto" w:fill="auto"/>
              <w:spacing w:before="0" w:after="0" w:line="245" w:lineRule="exact"/>
              <w:ind w:left="20"/>
            </w:pPr>
            <w:r>
              <w:rPr>
                <w:rStyle w:val="BodytextBold0"/>
              </w:rPr>
              <w:t>14. Employees, board members and volunteers who handle cash and investments are bonded to help assure the safeguarding of assets.</w:t>
            </w:r>
          </w:p>
        </w:tc>
        <w:tc>
          <w:tcPr>
            <w:tcW w:w="73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50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662" w:type="dxa"/>
            <w:tcBorders>
              <w:top w:val="single" w:sz="4" w:space="0" w:color="auto"/>
              <w:left w:val="single" w:sz="4" w:space="0" w:color="auto"/>
              <w:right w:val="single" w:sz="4" w:space="0" w:color="auto"/>
            </w:tcBorders>
            <w:shd w:val="clear" w:color="auto" w:fill="FFFFFF"/>
          </w:tcPr>
          <w:p w:rsidR="00D44484" w:rsidRDefault="00D44484">
            <w:pPr>
              <w:framePr w:w="9662" w:h="5591" w:wrap="around" w:vAnchor="page" w:hAnchor="page" w:x="1306" w:y="1673"/>
              <w:rPr>
                <w:sz w:val="10"/>
                <w:szCs w:val="10"/>
              </w:rPr>
            </w:pPr>
          </w:p>
        </w:tc>
      </w:tr>
      <w:tr w:rsidR="00D44484">
        <w:trPr>
          <w:trHeight w:hRule="exact" w:val="486"/>
        </w:trPr>
        <w:tc>
          <w:tcPr>
            <w:tcW w:w="724" w:type="dxa"/>
            <w:tcBorders>
              <w:top w:val="single" w:sz="4" w:space="0" w:color="auto"/>
              <w:left w:val="single" w:sz="4" w:space="0" w:color="auto"/>
            </w:tcBorders>
            <w:shd w:val="clear" w:color="auto" w:fill="FFFFFF"/>
            <w:vAlign w:val="center"/>
          </w:tcPr>
          <w:p w:rsidR="00D44484" w:rsidRDefault="0089274B">
            <w:pPr>
              <w:pStyle w:val="BodyText1"/>
              <w:framePr w:w="9662" w:h="5591" w:wrap="around" w:vAnchor="page" w:hAnchor="page" w:x="1306" w:y="1673"/>
              <w:shd w:val="clear" w:color="auto" w:fill="auto"/>
              <w:spacing w:before="0" w:after="0" w:line="170" w:lineRule="exact"/>
              <w:jc w:val="center"/>
            </w:pPr>
            <w:r>
              <w:rPr>
                <w:rStyle w:val="BodytextBold0"/>
              </w:rPr>
              <w:t>E</w:t>
            </w:r>
          </w:p>
        </w:tc>
        <w:tc>
          <w:tcPr>
            <w:tcW w:w="7031" w:type="dxa"/>
            <w:tcBorders>
              <w:top w:val="single" w:sz="4" w:space="0" w:color="auto"/>
              <w:left w:val="single" w:sz="4" w:space="0" w:color="auto"/>
            </w:tcBorders>
            <w:shd w:val="clear" w:color="auto" w:fill="FFFFFF"/>
            <w:vAlign w:val="center"/>
          </w:tcPr>
          <w:p w:rsidR="00D44484" w:rsidRDefault="0089274B">
            <w:pPr>
              <w:pStyle w:val="BodyText1"/>
              <w:framePr w:w="9662" w:h="5591" w:wrap="around" w:vAnchor="page" w:hAnchor="page" w:x="1306" w:y="1673"/>
              <w:shd w:val="clear" w:color="auto" w:fill="auto"/>
              <w:spacing w:before="0" w:after="0" w:line="170" w:lineRule="exact"/>
              <w:ind w:left="20"/>
            </w:pPr>
            <w:r>
              <w:rPr>
                <w:rStyle w:val="BodytextBold0"/>
              </w:rPr>
              <w:t>15. The organization files IRS Form 990 in a timely fashion.</w:t>
            </w:r>
          </w:p>
        </w:tc>
        <w:tc>
          <w:tcPr>
            <w:tcW w:w="73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50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662" w:type="dxa"/>
            <w:tcBorders>
              <w:top w:val="single" w:sz="4" w:space="0" w:color="auto"/>
              <w:left w:val="single" w:sz="4" w:space="0" w:color="auto"/>
              <w:right w:val="single" w:sz="4" w:space="0" w:color="auto"/>
            </w:tcBorders>
            <w:shd w:val="clear" w:color="auto" w:fill="FFFFFF"/>
          </w:tcPr>
          <w:p w:rsidR="00D44484" w:rsidRDefault="00D44484">
            <w:pPr>
              <w:framePr w:w="9662" w:h="5591" w:wrap="around" w:vAnchor="page" w:hAnchor="page" w:x="1306" w:y="1673"/>
              <w:rPr>
                <w:sz w:val="10"/>
                <w:szCs w:val="10"/>
              </w:rPr>
            </w:pPr>
          </w:p>
        </w:tc>
      </w:tr>
      <w:tr w:rsidR="00D44484">
        <w:trPr>
          <w:trHeight w:hRule="exact" w:val="752"/>
        </w:trPr>
        <w:tc>
          <w:tcPr>
            <w:tcW w:w="724" w:type="dxa"/>
            <w:tcBorders>
              <w:top w:val="single" w:sz="4" w:space="0" w:color="auto"/>
              <w:left w:val="single" w:sz="4" w:space="0" w:color="auto"/>
            </w:tcBorders>
            <w:shd w:val="clear" w:color="auto" w:fill="FFFFFF"/>
            <w:vAlign w:val="center"/>
          </w:tcPr>
          <w:p w:rsidR="00D44484" w:rsidRDefault="0089274B">
            <w:pPr>
              <w:pStyle w:val="BodyText1"/>
              <w:framePr w:w="9662" w:h="5591" w:wrap="around" w:vAnchor="page" w:hAnchor="page" w:x="1306" w:y="1673"/>
              <w:shd w:val="clear" w:color="auto" w:fill="auto"/>
              <w:spacing w:before="0" w:after="0" w:line="170" w:lineRule="exact"/>
              <w:jc w:val="center"/>
            </w:pPr>
            <w:r>
              <w:rPr>
                <w:rStyle w:val="BodytextBold0"/>
              </w:rPr>
              <w:t>R</w:t>
            </w:r>
          </w:p>
        </w:tc>
        <w:tc>
          <w:tcPr>
            <w:tcW w:w="7031" w:type="dxa"/>
            <w:tcBorders>
              <w:top w:val="single" w:sz="4" w:space="0" w:color="auto"/>
              <w:left w:val="single" w:sz="4" w:space="0" w:color="auto"/>
            </w:tcBorders>
            <w:shd w:val="clear" w:color="auto" w:fill="FFFFFF"/>
          </w:tcPr>
          <w:p w:rsidR="00D44484" w:rsidRDefault="0089274B">
            <w:pPr>
              <w:pStyle w:val="BodyText1"/>
              <w:framePr w:w="9662" w:h="5591" w:wrap="around" w:vAnchor="page" w:hAnchor="page" w:x="1306" w:y="1673"/>
              <w:shd w:val="clear" w:color="auto" w:fill="auto"/>
              <w:spacing w:before="0" w:after="0" w:line="245" w:lineRule="exact"/>
              <w:ind w:left="20"/>
            </w:pPr>
            <w:r>
              <w:rPr>
                <w:rStyle w:val="BodytextBold0"/>
              </w:rPr>
              <w:t>16. The organization reviews income annually to determine and report unrelated business income to the IRS.</w:t>
            </w:r>
          </w:p>
        </w:tc>
        <w:tc>
          <w:tcPr>
            <w:tcW w:w="73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50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662" w:type="dxa"/>
            <w:tcBorders>
              <w:top w:val="single" w:sz="4" w:space="0" w:color="auto"/>
              <w:left w:val="single" w:sz="4" w:space="0" w:color="auto"/>
              <w:right w:val="single" w:sz="4" w:space="0" w:color="auto"/>
            </w:tcBorders>
            <w:shd w:val="clear" w:color="auto" w:fill="FFFFFF"/>
          </w:tcPr>
          <w:p w:rsidR="00D44484" w:rsidRDefault="00D44484">
            <w:pPr>
              <w:framePr w:w="9662" w:h="5591" w:wrap="around" w:vAnchor="page" w:hAnchor="page" w:x="1306" w:y="1673"/>
              <w:rPr>
                <w:sz w:val="10"/>
                <w:szCs w:val="10"/>
              </w:rPr>
            </w:pPr>
          </w:p>
        </w:tc>
      </w:tr>
      <w:tr w:rsidR="00D44484">
        <w:trPr>
          <w:trHeight w:hRule="exact" w:val="1260"/>
        </w:trPr>
        <w:tc>
          <w:tcPr>
            <w:tcW w:w="724" w:type="dxa"/>
            <w:tcBorders>
              <w:top w:val="single" w:sz="4" w:space="0" w:color="auto"/>
              <w:left w:val="single" w:sz="4" w:space="0" w:color="auto"/>
            </w:tcBorders>
            <w:shd w:val="clear" w:color="auto" w:fill="FFFFFF"/>
            <w:vAlign w:val="center"/>
          </w:tcPr>
          <w:p w:rsidR="00D44484" w:rsidRDefault="0089274B">
            <w:pPr>
              <w:pStyle w:val="BodyText1"/>
              <w:framePr w:w="9662" w:h="5591" w:wrap="around" w:vAnchor="page" w:hAnchor="page" w:x="1306" w:y="1673"/>
              <w:shd w:val="clear" w:color="auto" w:fill="auto"/>
              <w:spacing w:before="0" w:after="0" w:line="170" w:lineRule="exact"/>
              <w:jc w:val="center"/>
            </w:pPr>
            <w:r>
              <w:rPr>
                <w:rStyle w:val="BodytextBold0"/>
              </w:rPr>
              <w:t>R</w:t>
            </w:r>
          </w:p>
        </w:tc>
        <w:tc>
          <w:tcPr>
            <w:tcW w:w="7031" w:type="dxa"/>
            <w:tcBorders>
              <w:top w:val="single" w:sz="4" w:space="0" w:color="auto"/>
              <w:left w:val="single" w:sz="4" w:space="0" w:color="auto"/>
            </w:tcBorders>
            <w:shd w:val="clear" w:color="auto" w:fill="FFFFFF"/>
          </w:tcPr>
          <w:p w:rsidR="00D44484" w:rsidRDefault="0089274B">
            <w:pPr>
              <w:pStyle w:val="BodyText1"/>
              <w:framePr w:w="9662" w:h="5591" w:wrap="around" w:vAnchor="page" w:hAnchor="page" w:x="1306" w:y="1673"/>
              <w:shd w:val="clear" w:color="auto" w:fill="auto"/>
              <w:spacing w:before="0" w:after="0" w:line="256" w:lineRule="exact"/>
              <w:jc w:val="both"/>
            </w:pPr>
            <w:r>
              <w:rPr>
                <w:rStyle w:val="BodytextBold0"/>
              </w:rPr>
              <w:t>17. The organization has a periodic independent audit of their financial statements, prepared by a certified public accountant, as required, and the results are presented directly to the Finance Committee and/or the Board.</w:t>
            </w:r>
          </w:p>
        </w:tc>
        <w:tc>
          <w:tcPr>
            <w:tcW w:w="73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50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662" w:type="dxa"/>
            <w:tcBorders>
              <w:top w:val="single" w:sz="4" w:space="0" w:color="auto"/>
              <w:left w:val="single" w:sz="4" w:space="0" w:color="auto"/>
              <w:right w:val="single" w:sz="4" w:space="0" w:color="auto"/>
            </w:tcBorders>
            <w:shd w:val="clear" w:color="auto" w:fill="FFFFFF"/>
          </w:tcPr>
          <w:p w:rsidR="00D44484" w:rsidRDefault="00D44484">
            <w:pPr>
              <w:framePr w:w="9662" w:h="5591" w:wrap="around" w:vAnchor="page" w:hAnchor="page" w:x="1306" w:y="1673"/>
              <w:rPr>
                <w:sz w:val="10"/>
                <w:szCs w:val="10"/>
              </w:rPr>
            </w:pPr>
          </w:p>
        </w:tc>
      </w:tr>
      <w:tr w:rsidR="00D44484">
        <w:trPr>
          <w:trHeight w:hRule="exact" w:val="997"/>
        </w:trPr>
        <w:tc>
          <w:tcPr>
            <w:tcW w:w="724" w:type="dxa"/>
            <w:tcBorders>
              <w:top w:val="single" w:sz="4" w:space="0" w:color="auto"/>
              <w:left w:val="single" w:sz="4" w:space="0" w:color="auto"/>
            </w:tcBorders>
            <w:shd w:val="clear" w:color="auto" w:fill="FFFFFF"/>
            <w:vAlign w:val="center"/>
          </w:tcPr>
          <w:p w:rsidR="00D44484" w:rsidRDefault="0089274B">
            <w:pPr>
              <w:pStyle w:val="BodyText1"/>
              <w:framePr w:w="9662" w:h="5591" w:wrap="around" w:vAnchor="page" w:hAnchor="page" w:x="1306" w:y="1673"/>
              <w:shd w:val="clear" w:color="auto" w:fill="auto"/>
              <w:spacing w:before="0" w:after="0" w:line="170" w:lineRule="exact"/>
              <w:jc w:val="center"/>
            </w:pPr>
            <w:r>
              <w:rPr>
                <w:rStyle w:val="BodytextBold0"/>
              </w:rPr>
              <w:t>E</w:t>
            </w:r>
          </w:p>
        </w:tc>
        <w:tc>
          <w:tcPr>
            <w:tcW w:w="7031" w:type="dxa"/>
            <w:tcBorders>
              <w:top w:val="single" w:sz="4" w:space="0" w:color="auto"/>
              <w:left w:val="single" w:sz="4" w:space="0" w:color="auto"/>
            </w:tcBorders>
            <w:shd w:val="clear" w:color="auto" w:fill="FFFFFF"/>
          </w:tcPr>
          <w:p w:rsidR="00D44484" w:rsidRDefault="0089274B">
            <w:pPr>
              <w:pStyle w:val="BodyText1"/>
              <w:framePr w:w="9662" w:h="5591" w:wrap="around" w:vAnchor="page" w:hAnchor="page" w:x="1306" w:y="1673"/>
              <w:shd w:val="clear" w:color="auto" w:fill="auto"/>
              <w:spacing w:before="0" w:after="0" w:line="252" w:lineRule="exact"/>
              <w:ind w:left="20"/>
            </w:pPr>
            <w:r>
              <w:rPr>
                <w:rStyle w:val="BodytextBold0"/>
              </w:rPr>
              <w:t xml:space="preserve">18. The audit and/or annual report </w:t>
            </w:r>
            <w:proofErr w:type="gramStart"/>
            <w:r>
              <w:rPr>
                <w:rStyle w:val="BodytextBold0"/>
              </w:rPr>
              <w:t>is/</w:t>
            </w:r>
            <w:proofErr w:type="gramEnd"/>
            <w:r>
              <w:rPr>
                <w:rStyle w:val="BodytextBold0"/>
              </w:rPr>
              <w:t>are made available to service recipients, volunteers, contributors, funders and other interested parties upon request.</w:t>
            </w:r>
          </w:p>
        </w:tc>
        <w:tc>
          <w:tcPr>
            <w:tcW w:w="73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50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662" w:type="dxa"/>
            <w:tcBorders>
              <w:top w:val="single" w:sz="4" w:space="0" w:color="auto"/>
              <w:left w:val="single" w:sz="4" w:space="0" w:color="auto"/>
              <w:right w:val="single" w:sz="4" w:space="0" w:color="auto"/>
            </w:tcBorders>
            <w:shd w:val="clear" w:color="auto" w:fill="FFFFFF"/>
          </w:tcPr>
          <w:p w:rsidR="00D44484" w:rsidRDefault="00D44484">
            <w:pPr>
              <w:framePr w:w="9662" w:h="5591" w:wrap="around" w:vAnchor="page" w:hAnchor="page" w:x="1306" w:y="1673"/>
              <w:rPr>
                <w:sz w:val="10"/>
                <w:szCs w:val="10"/>
              </w:rPr>
            </w:pPr>
          </w:p>
        </w:tc>
      </w:tr>
      <w:tr w:rsidR="00D44484">
        <w:trPr>
          <w:trHeight w:hRule="exact" w:val="997"/>
        </w:trPr>
        <w:tc>
          <w:tcPr>
            <w:tcW w:w="724" w:type="dxa"/>
            <w:tcBorders>
              <w:top w:val="single" w:sz="4" w:space="0" w:color="auto"/>
              <w:left w:val="single" w:sz="4" w:space="0" w:color="auto"/>
            </w:tcBorders>
            <w:shd w:val="clear" w:color="auto" w:fill="FFFFFF"/>
            <w:vAlign w:val="center"/>
          </w:tcPr>
          <w:p w:rsidR="00D44484" w:rsidRDefault="0089274B">
            <w:pPr>
              <w:pStyle w:val="BodyText1"/>
              <w:framePr w:w="9662" w:h="5591" w:wrap="around" w:vAnchor="page" w:hAnchor="page" w:x="1306" w:y="1673"/>
              <w:shd w:val="clear" w:color="auto" w:fill="auto"/>
              <w:spacing w:before="0" w:after="0" w:line="170" w:lineRule="exact"/>
              <w:jc w:val="center"/>
            </w:pPr>
            <w:r>
              <w:rPr>
                <w:rStyle w:val="BodytextBold0"/>
              </w:rPr>
              <w:t>A</w:t>
            </w:r>
          </w:p>
        </w:tc>
        <w:tc>
          <w:tcPr>
            <w:tcW w:w="7031" w:type="dxa"/>
            <w:tcBorders>
              <w:top w:val="single" w:sz="4" w:space="0" w:color="auto"/>
              <w:left w:val="single" w:sz="4" w:space="0" w:color="auto"/>
            </w:tcBorders>
            <w:shd w:val="clear" w:color="auto" w:fill="FFFFFF"/>
          </w:tcPr>
          <w:p w:rsidR="00D44484" w:rsidRDefault="0089274B">
            <w:pPr>
              <w:pStyle w:val="BodyText1"/>
              <w:framePr w:w="9662" w:h="5591" w:wrap="around" w:vAnchor="page" w:hAnchor="page" w:x="1306" w:y="1673"/>
              <w:shd w:val="clear" w:color="auto" w:fill="auto"/>
              <w:spacing w:before="0" w:after="0" w:line="252" w:lineRule="exact"/>
              <w:ind w:left="20"/>
            </w:pPr>
            <w:r>
              <w:rPr>
                <w:rStyle w:val="BodytextBold0"/>
              </w:rPr>
              <w:t>19. Training is provided for Board and appropriate Staff on relevant accounting topics and all appropriate persons are encouraged to participate in various training opportunities.</w:t>
            </w:r>
          </w:p>
        </w:tc>
        <w:tc>
          <w:tcPr>
            <w:tcW w:w="73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508" w:type="dxa"/>
            <w:tcBorders>
              <w:top w:val="single" w:sz="4" w:space="0" w:color="auto"/>
              <w:left w:val="single" w:sz="4" w:space="0" w:color="auto"/>
            </w:tcBorders>
            <w:shd w:val="clear" w:color="auto" w:fill="FFFFFF"/>
          </w:tcPr>
          <w:p w:rsidR="00D44484" w:rsidRDefault="00D44484">
            <w:pPr>
              <w:framePr w:w="9662" w:h="5591" w:wrap="around" w:vAnchor="page" w:hAnchor="page" w:x="1306" w:y="1673"/>
              <w:rPr>
                <w:sz w:val="10"/>
                <w:szCs w:val="10"/>
              </w:rPr>
            </w:pPr>
          </w:p>
        </w:tc>
        <w:tc>
          <w:tcPr>
            <w:tcW w:w="662" w:type="dxa"/>
            <w:tcBorders>
              <w:top w:val="single" w:sz="4" w:space="0" w:color="auto"/>
              <w:left w:val="single" w:sz="4" w:space="0" w:color="auto"/>
              <w:right w:val="single" w:sz="4" w:space="0" w:color="auto"/>
            </w:tcBorders>
            <w:shd w:val="clear" w:color="auto" w:fill="FFFFFF"/>
          </w:tcPr>
          <w:p w:rsidR="00D44484" w:rsidRDefault="00D44484">
            <w:pPr>
              <w:framePr w:w="9662" w:h="5591" w:wrap="around" w:vAnchor="page" w:hAnchor="page" w:x="1306" w:y="1673"/>
              <w:rPr>
                <w:sz w:val="10"/>
                <w:szCs w:val="10"/>
              </w:rPr>
            </w:pPr>
          </w:p>
        </w:tc>
      </w:tr>
      <w:tr w:rsidR="00D44484">
        <w:trPr>
          <w:trHeight w:hRule="exact" w:val="338"/>
        </w:trPr>
        <w:tc>
          <w:tcPr>
            <w:tcW w:w="9663" w:type="dxa"/>
            <w:gridSpan w:val="5"/>
            <w:tcBorders>
              <w:top w:val="single" w:sz="4" w:space="0" w:color="auto"/>
              <w:left w:val="single" w:sz="4" w:space="0" w:color="auto"/>
              <w:bottom w:val="single" w:sz="4" w:space="0" w:color="auto"/>
              <w:right w:val="single" w:sz="4" w:space="0" w:color="auto"/>
            </w:tcBorders>
            <w:shd w:val="clear" w:color="auto" w:fill="FFFFFF"/>
          </w:tcPr>
          <w:p w:rsidR="00D44484" w:rsidRDefault="0089274B">
            <w:pPr>
              <w:pStyle w:val="BodyText1"/>
              <w:framePr w:w="9662" w:h="5591" w:wrap="around" w:vAnchor="page" w:hAnchor="page" w:x="1306" w:y="1673"/>
              <w:shd w:val="clear" w:color="auto" w:fill="auto"/>
              <w:spacing w:before="0" w:after="0" w:line="180" w:lineRule="exact"/>
              <w:jc w:val="center"/>
            </w:pPr>
            <w:r>
              <w:rPr>
                <w:rStyle w:val="Bodytext9pt0"/>
              </w:rPr>
              <w:t>E=Essential; R</w:t>
            </w:r>
            <w:r>
              <w:rPr>
                <w:rStyle w:val="BodytextBold0"/>
              </w:rPr>
              <w:t>=</w:t>
            </w:r>
            <w:r>
              <w:rPr>
                <w:rStyle w:val="Bodytext9pt0"/>
              </w:rPr>
              <w:t>Recommended; A-</w:t>
            </w:r>
            <w:proofErr w:type="spellStart"/>
            <w:r>
              <w:rPr>
                <w:rStyle w:val="Bodytext9pt0"/>
              </w:rPr>
              <w:t>Additionai</w:t>
            </w:r>
            <w:proofErr w:type="spellEnd"/>
            <w:r>
              <w:rPr>
                <w:rStyle w:val="Bodytext9pt0"/>
              </w:rPr>
              <w:t xml:space="preserve"> to strengthen organizational activities</w:t>
            </w:r>
          </w:p>
        </w:tc>
      </w:tr>
    </w:tbl>
    <w:p w:rsidR="00D44484" w:rsidRDefault="0089274B">
      <w:pPr>
        <w:pStyle w:val="Headerorfooter0"/>
        <w:framePr w:wrap="around" w:vAnchor="page" w:hAnchor="page" w:x="5820" w:y="13991"/>
        <w:shd w:val="clear" w:color="auto" w:fill="auto"/>
        <w:spacing w:line="180" w:lineRule="exact"/>
        <w:ind w:left="20"/>
      </w:pPr>
      <w:r>
        <w:t>Page 8</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486" w:h="359" w:hRule="exact" w:wrap="around" w:vAnchor="page" w:hAnchor="page" w:x="1396" w:y="1938"/>
        <w:shd w:val="clear" w:color="auto" w:fill="auto"/>
        <w:spacing w:after="0" w:line="300" w:lineRule="exact"/>
        <w:ind w:left="20"/>
        <w:jc w:val="center"/>
      </w:pPr>
      <w:bookmarkStart w:id="7" w:name="bookmark6"/>
      <w:r>
        <w:lastRenderedPageBreak/>
        <w:t>Planning — Total Organization</w:t>
      </w:r>
      <w:bookmarkEnd w:id="7"/>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4"/>
        <w:gridCol w:w="7034"/>
        <w:gridCol w:w="587"/>
        <w:gridCol w:w="580"/>
        <w:gridCol w:w="594"/>
      </w:tblGrid>
      <w:tr w:rsidR="00D44484">
        <w:trPr>
          <w:trHeight w:hRule="exact" w:val="562"/>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line="130" w:lineRule="exact"/>
              <w:jc w:val="center"/>
            </w:pPr>
            <w:r>
              <w:rPr>
                <w:rStyle w:val="Bodytext65pt0"/>
              </w:rPr>
              <w:t>Rating</w:t>
            </w:r>
          </w:p>
          <w:p w:rsidR="00D44484" w:rsidRDefault="0089274B">
            <w:pPr>
              <w:pStyle w:val="BodyText1"/>
              <w:framePr w:w="9479" w:h="6426" w:wrap="around" w:vAnchor="page" w:hAnchor="page" w:x="1400" w:y="2567"/>
              <w:shd w:val="clear" w:color="auto" w:fill="auto"/>
              <w:spacing w:before="120" w:after="0" w:line="170" w:lineRule="exact"/>
              <w:jc w:val="center"/>
            </w:pPr>
            <w:r>
              <w:rPr>
                <w:rStyle w:val="BodytextBold0"/>
              </w:rPr>
              <w:t>*</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Indicator</w:t>
            </w:r>
          </w:p>
        </w:tc>
        <w:tc>
          <w:tcPr>
            <w:tcW w:w="587"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ind w:left="100"/>
            </w:pPr>
            <w:r>
              <w:rPr>
                <w:rStyle w:val="BodytextBold0"/>
              </w:rPr>
              <w:t>Met</w:t>
            </w:r>
          </w:p>
        </w:tc>
        <w:tc>
          <w:tcPr>
            <w:tcW w:w="580"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line="130" w:lineRule="exact"/>
              <w:ind w:left="60"/>
            </w:pPr>
            <w:r>
              <w:rPr>
                <w:rStyle w:val="Bodytext65pt0"/>
              </w:rPr>
              <w:t>Needs</w:t>
            </w:r>
          </w:p>
          <w:p w:rsidR="00D44484" w:rsidRDefault="0089274B">
            <w:pPr>
              <w:pStyle w:val="BodyText1"/>
              <w:framePr w:w="9479" w:h="6426" w:wrap="around" w:vAnchor="page" w:hAnchor="page" w:x="1400" w:y="2567"/>
              <w:shd w:val="clear" w:color="auto" w:fill="auto"/>
              <w:spacing w:before="120" w:after="0" w:line="130" w:lineRule="exact"/>
              <w:ind w:left="60"/>
            </w:pPr>
            <w:r>
              <w:rPr>
                <w:rStyle w:val="Bodytext65pt0"/>
              </w:rPr>
              <w:t>Work</w:t>
            </w:r>
          </w:p>
        </w:tc>
        <w:tc>
          <w:tcPr>
            <w:tcW w:w="594"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ind w:left="100"/>
            </w:pPr>
            <w:r>
              <w:rPr>
                <w:rStyle w:val="BodytextBold0"/>
              </w:rPr>
              <w:t>N/A</w:t>
            </w:r>
          </w:p>
        </w:tc>
      </w:tr>
      <w:tr w:rsidR="00D44484">
        <w:trPr>
          <w:trHeight w:hRule="exact" w:val="302"/>
        </w:trPr>
        <w:tc>
          <w:tcPr>
            <w:tcW w:w="68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170" w:lineRule="exact"/>
              <w:ind w:left="20"/>
            </w:pPr>
            <w:r>
              <w:rPr>
                <w:rStyle w:val="BodytextBold0"/>
              </w:rPr>
              <w:t>1. The organization's purpose and activities meet community needs.</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810"/>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79" w:h="6426" w:wrap="around" w:vAnchor="page" w:hAnchor="page" w:x="1400" w:y="2567"/>
              <w:shd w:val="clear" w:color="auto" w:fill="auto"/>
              <w:spacing w:before="0" w:after="0" w:line="252" w:lineRule="exact"/>
              <w:ind w:left="20"/>
            </w:pPr>
            <w:r>
              <w:rPr>
                <w:rStyle w:val="BodytextBold0"/>
              </w:rPr>
              <w:t>2. The organization has a written mission statement that reflects its purpose, values and population served, and is well communicated by its constituents.</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565"/>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263" w:lineRule="exact"/>
              <w:ind w:left="20"/>
            </w:pPr>
            <w:r>
              <w:rPr>
                <w:rStyle w:val="BodytextBold0"/>
              </w:rPr>
              <w:t xml:space="preserve">3. The Board and Staff periodically </w:t>
            </w:r>
            <w:proofErr w:type="spellStart"/>
            <w:r>
              <w:rPr>
                <w:rStyle w:val="BodytextBold0"/>
              </w:rPr>
              <w:t>reviewthe</w:t>
            </w:r>
            <w:proofErr w:type="spellEnd"/>
            <w:r>
              <w:rPr>
                <w:rStyle w:val="BodytextBold0"/>
              </w:rPr>
              <w:t xml:space="preserve"> mission statement and modify it to reflect changes in the environment.</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540"/>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259" w:lineRule="exact"/>
              <w:ind w:left="20"/>
            </w:pPr>
            <w:r>
              <w:rPr>
                <w:rStyle w:val="BodytextBold0"/>
              </w:rPr>
              <w:t>4. The Board and Staff developed and adopted a written strategic plan to direct its mission.</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569"/>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245" w:lineRule="exact"/>
              <w:ind w:left="20"/>
            </w:pPr>
            <w:r>
              <w:rPr>
                <w:rStyle w:val="BodytextBold0"/>
              </w:rPr>
              <w:t>5. The plan integrates all the organization's activities around a focused mission, prioritizes goals and develops timelines for accomplishment</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803"/>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A</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256" w:lineRule="exact"/>
              <w:ind w:left="20"/>
            </w:pPr>
            <w:r>
              <w:rPr>
                <w:rStyle w:val="BodytextBold0"/>
              </w:rPr>
              <w:t>6. The plan establishes an evaluation process and performance indicators to measure the progress toward the achievement of goals and objectives.</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569"/>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A</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245" w:lineRule="exact"/>
              <w:ind w:left="20"/>
            </w:pPr>
            <w:r>
              <w:rPr>
                <w:rStyle w:val="Bodytext65pt0"/>
              </w:rPr>
              <w:t xml:space="preserve">7. </w:t>
            </w:r>
            <w:r>
              <w:rPr>
                <w:rStyle w:val="BodytextBold0"/>
              </w:rPr>
              <w:t>The plan is available to all stakeholders of the agency -- service recipients, board, staff, volunteers and the general community.</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806"/>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252" w:lineRule="exact"/>
              <w:ind w:left="20"/>
            </w:pPr>
            <w:r>
              <w:rPr>
                <w:rStyle w:val="BodytextBold0"/>
              </w:rPr>
              <w:t xml:space="preserve">8. The organization has a written vision </w:t>
            </w:r>
            <w:proofErr w:type="spellStart"/>
            <w:r>
              <w:rPr>
                <w:rStyle w:val="BodytextBold0"/>
              </w:rPr>
              <w:t>statementthat</w:t>
            </w:r>
            <w:proofErr w:type="spellEnd"/>
            <w:r>
              <w:rPr>
                <w:rStyle w:val="BodytextBold0"/>
              </w:rPr>
              <w:t xml:space="preserve"> clearly defines its desired future state and is communicated throughout the organization.</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562"/>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426" w:wrap="around" w:vAnchor="page" w:hAnchor="page" w:x="1400" w:y="2567"/>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426" w:wrap="around" w:vAnchor="page" w:hAnchor="page" w:x="1400" w:y="2567"/>
              <w:shd w:val="clear" w:color="auto" w:fill="auto"/>
              <w:spacing w:before="0" w:after="0" w:line="245" w:lineRule="exact"/>
              <w:ind w:left="20"/>
            </w:pPr>
            <w:r>
              <w:rPr>
                <w:rStyle w:val="Bodytext65pt0"/>
              </w:rPr>
              <w:t xml:space="preserve">9. </w:t>
            </w:r>
            <w:r>
              <w:rPr>
                <w:rStyle w:val="BodytextBold0"/>
              </w:rPr>
              <w:t>The Board regularly reviews and approves the organization's vision and ensures the integration of the vision and mission.</w:t>
            </w:r>
          </w:p>
        </w:tc>
        <w:tc>
          <w:tcPr>
            <w:tcW w:w="587"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6426" w:wrap="around" w:vAnchor="page" w:hAnchor="page" w:x="1400" w:y="2567"/>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79" w:h="6426" w:wrap="around" w:vAnchor="page" w:hAnchor="page" w:x="1400" w:y="2567"/>
              <w:rPr>
                <w:sz w:val="10"/>
                <w:szCs w:val="10"/>
              </w:rPr>
            </w:pPr>
          </w:p>
        </w:tc>
      </w:tr>
      <w:tr w:rsidR="00D44484">
        <w:trPr>
          <w:trHeight w:hRule="exact" w:val="338"/>
        </w:trPr>
        <w:tc>
          <w:tcPr>
            <w:tcW w:w="9479" w:type="dxa"/>
            <w:gridSpan w:val="5"/>
            <w:tcBorders>
              <w:top w:val="single" w:sz="4" w:space="0" w:color="auto"/>
              <w:left w:val="single" w:sz="4" w:space="0" w:color="auto"/>
              <w:bottom w:val="single" w:sz="4" w:space="0" w:color="auto"/>
              <w:right w:val="single" w:sz="4" w:space="0" w:color="auto"/>
            </w:tcBorders>
            <w:shd w:val="clear" w:color="auto" w:fill="FFFFFF"/>
          </w:tcPr>
          <w:p w:rsidR="00D44484" w:rsidRDefault="0089274B">
            <w:pPr>
              <w:pStyle w:val="BodyText1"/>
              <w:framePr w:w="9479" w:h="6426" w:wrap="around" w:vAnchor="page" w:hAnchor="page" w:x="1400" w:y="2567"/>
              <w:shd w:val="clear" w:color="auto" w:fill="auto"/>
              <w:spacing w:before="0" w:after="0" w:line="180" w:lineRule="exact"/>
              <w:ind w:left="240"/>
            </w:pPr>
            <w:r>
              <w:rPr>
                <w:rStyle w:val="Bodytext9pt0"/>
              </w:rPr>
              <w:t>E=Essential; R</w:t>
            </w:r>
            <w:r>
              <w:rPr>
                <w:rStyle w:val="BodytextBold0"/>
              </w:rPr>
              <w:t>=</w:t>
            </w:r>
            <w:r>
              <w:rPr>
                <w:rStyle w:val="Bodytext9pt0"/>
              </w:rPr>
              <w:t>Recommended; A=Additional to strengthen organizational activities</w:t>
            </w:r>
          </w:p>
        </w:tc>
      </w:tr>
    </w:tbl>
    <w:p w:rsidR="00D44484" w:rsidRDefault="0089274B">
      <w:pPr>
        <w:pStyle w:val="Headerorfooter0"/>
        <w:framePr w:wrap="around" w:vAnchor="page" w:hAnchor="page" w:x="5799" w:y="14277"/>
        <w:shd w:val="clear" w:color="auto" w:fill="auto"/>
        <w:spacing w:line="180" w:lineRule="exact"/>
        <w:ind w:left="20"/>
      </w:pPr>
      <w:r>
        <w:t>Page 9</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490" w:h="348" w:hRule="exact" w:wrap="around" w:vAnchor="page" w:hAnchor="page" w:x="1392" w:y="1639"/>
        <w:shd w:val="clear" w:color="auto" w:fill="auto"/>
        <w:spacing w:after="0" w:line="300" w:lineRule="exact"/>
        <w:jc w:val="center"/>
      </w:pPr>
      <w:bookmarkStart w:id="8" w:name="bookmark7"/>
      <w:r>
        <w:lastRenderedPageBreak/>
        <w:t>Planning — Organization's Programs</w:t>
      </w:r>
      <w:bookmarkEnd w:id="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8"/>
        <w:gridCol w:w="7034"/>
        <w:gridCol w:w="587"/>
        <w:gridCol w:w="580"/>
        <w:gridCol w:w="594"/>
      </w:tblGrid>
      <w:tr w:rsidR="00D44484">
        <w:trPr>
          <w:trHeight w:hRule="exact" w:val="558"/>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line="130" w:lineRule="exact"/>
              <w:jc w:val="center"/>
            </w:pPr>
            <w:r>
              <w:rPr>
                <w:rStyle w:val="Bodytext65pt"/>
              </w:rPr>
              <w:t>Rating</w:t>
            </w:r>
          </w:p>
          <w:p w:rsidR="00D44484" w:rsidRDefault="0089274B">
            <w:pPr>
              <w:pStyle w:val="BodyText1"/>
              <w:framePr w:w="9482" w:h="4543" w:wrap="around" w:vAnchor="page" w:hAnchor="page" w:x="1396" w:y="2258"/>
              <w:shd w:val="clear" w:color="auto" w:fill="auto"/>
              <w:spacing w:before="120" w:after="0" w:line="170" w:lineRule="exact"/>
              <w:jc w:val="center"/>
            </w:pPr>
            <w:r>
              <w:rPr>
                <w:rStyle w:val="BodytextBold0"/>
              </w:rPr>
              <w:t>*</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Indicator</w:t>
            </w:r>
          </w:p>
        </w:tc>
        <w:tc>
          <w:tcPr>
            <w:tcW w:w="587"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ind w:left="100"/>
            </w:pPr>
            <w:r>
              <w:rPr>
                <w:rStyle w:val="BodytextBold0"/>
              </w:rPr>
              <w:t>Met</w:t>
            </w:r>
          </w:p>
        </w:tc>
        <w:tc>
          <w:tcPr>
            <w:tcW w:w="580"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line="130" w:lineRule="exact"/>
              <w:ind w:left="60"/>
            </w:pPr>
            <w:r>
              <w:rPr>
                <w:rStyle w:val="Bodytext65pt"/>
              </w:rPr>
              <w:t>Needs</w:t>
            </w:r>
          </w:p>
          <w:p w:rsidR="00D44484" w:rsidRDefault="0089274B">
            <w:pPr>
              <w:pStyle w:val="BodyText1"/>
              <w:framePr w:w="9482" w:h="4543" w:wrap="around" w:vAnchor="page" w:hAnchor="page" w:x="1396" w:y="2258"/>
              <w:shd w:val="clear" w:color="auto" w:fill="auto"/>
              <w:spacing w:before="120" w:after="0" w:line="130" w:lineRule="exact"/>
              <w:ind w:left="60"/>
            </w:pPr>
            <w:r>
              <w:rPr>
                <w:rStyle w:val="Bodytext65pt"/>
              </w:rPr>
              <w:t>Work</w:t>
            </w:r>
          </w:p>
        </w:tc>
        <w:tc>
          <w:tcPr>
            <w:tcW w:w="594"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ind w:left="100"/>
            </w:pPr>
            <w:r>
              <w:rPr>
                <w:rStyle w:val="BodytextBold0"/>
              </w:rPr>
              <w:t>N/A</w:t>
            </w:r>
          </w:p>
        </w:tc>
      </w:tr>
      <w:tr w:rsidR="00D44484">
        <w:trPr>
          <w:trHeight w:hRule="exact" w:val="299"/>
        </w:trPr>
        <w:tc>
          <w:tcPr>
            <w:tcW w:w="688"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1. Programs are congruent with the agency's mission and strategic plan.</w:t>
            </w:r>
          </w:p>
        </w:tc>
        <w:tc>
          <w:tcPr>
            <w:tcW w:w="587"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4543" w:wrap="around" w:vAnchor="page" w:hAnchor="page" w:x="1396" w:y="2258"/>
              <w:rPr>
                <w:sz w:val="10"/>
                <w:szCs w:val="10"/>
              </w:rPr>
            </w:pPr>
          </w:p>
        </w:tc>
      </w:tr>
      <w:tr w:rsidR="00D44484">
        <w:trPr>
          <w:trHeight w:hRule="exact" w:val="569"/>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263" w:lineRule="exact"/>
              <w:ind w:left="20"/>
            </w:pPr>
            <w:r>
              <w:rPr>
                <w:rStyle w:val="BodytextBold0"/>
              </w:rPr>
              <w:t>2. Sufficient resources are allocated to ensure each program can achieve the established goals and objectives.</w:t>
            </w:r>
          </w:p>
        </w:tc>
        <w:tc>
          <w:tcPr>
            <w:tcW w:w="587"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4543" w:wrap="around" w:vAnchor="page" w:hAnchor="page" w:x="1396" w:y="2258"/>
              <w:rPr>
                <w:sz w:val="10"/>
                <w:szCs w:val="10"/>
              </w:rPr>
            </w:pPr>
          </w:p>
        </w:tc>
      </w:tr>
      <w:tr w:rsidR="00D44484">
        <w:trPr>
          <w:trHeight w:hRule="exact" w:val="299"/>
        </w:trPr>
        <w:tc>
          <w:tcPr>
            <w:tcW w:w="688"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170" w:lineRule="exact"/>
              <w:ind w:left="20"/>
            </w:pPr>
            <w:r>
              <w:rPr>
                <w:rStyle w:val="BodytextBold0"/>
              </w:rPr>
              <w:t>3. Staff has sufficient training and the skills to produce the program.</w:t>
            </w:r>
          </w:p>
        </w:tc>
        <w:tc>
          <w:tcPr>
            <w:tcW w:w="587"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4543" w:wrap="around" w:vAnchor="page" w:hAnchor="page" w:x="1396" w:y="2258"/>
              <w:rPr>
                <w:sz w:val="10"/>
                <w:szCs w:val="10"/>
              </w:rPr>
            </w:pPr>
          </w:p>
        </w:tc>
      </w:tr>
      <w:tr w:rsidR="00D44484">
        <w:trPr>
          <w:trHeight w:hRule="exact" w:val="547"/>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266" w:lineRule="exact"/>
              <w:ind w:left="20"/>
            </w:pPr>
            <w:r>
              <w:rPr>
                <w:rStyle w:val="BodytextBold0"/>
              </w:rPr>
              <w:t>4. Each program has performance indicators to insure that the program meets its goals and objectives which are reviewed periodically.</w:t>
            </w:r>
          </w:p>
        </w:tc>
        <w:tc>
          <w:tcPr>
            <w:tcW w:w="587"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4543" w:wrap="around" w:vAnchor="page" w:hAnchor="page" w:x="1396" w:y="2258"/>
              <w:rPr>
                <w:sz w:val="10"/>
                <w:szCs w:val="10"/>
              </w:rPr>
            </w:pPr>
          </w:p>
        </w:tc>
      </w:tr>
      <w:tr w:rsidR="00D44484">
        <w:trPr>
          <w:trHeight w:hRule="exact" w:val="562"/>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245" w:lineRule="exact"/>
              <w:ind w:left="20"/>
            </w:pPr>
            <w:r>
              <w:rPr>
                <w:rStyle w:val="BodytextBold0"/>
              </w:rPr>
              <w:t>5. The agency networks and/or collaborates with other organizations to produce the most comprehensive and effective services to clients.</w:t>
            </w:r>
          </w:p>
        </w:tc>
        <w:tc>
          <w:tcPr>
            <w:tcW w:w="587"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4543" w:wrap="around" w:vAnchor="page" w:hAnchor="page" w:x="1396" w:y="2258"/>
              <w:rPr>
                <w:sz w:val="10"/>
                <w:szCs w:val="10"/>
              </w:rPr>
            </w:pPr>
          </w:p>
        </w:tc>
      </w:tr>
      <w:tr w:rsidR="00D44484">
        <w:trPr>
          <w:trHeight w:hRule="exact" w:val="565"/>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245" w:lineRule="exact"/>
              <w:ind w:left="20"/>
            </w:pPr>
            <w:r>
              <w:rPr>
                <w:rStyle w:val="BodytextBold0"/>
              </w:rPr>
              <w:t>6. Every year, the organization evaluates its activities to determine progress toward goal accomplishment.</w:t>
            </w:r>
          </w:p>
        </w:tc>
        <w:tc>
          <w:tcPr>
            <w:tcW w:w="587"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4543" w:wrap="around" w:vAnchor="page" w:hAnchor="page" w:x="1396" w:y="2258"/>
              <w:rPr>
                <w:sz w:val="10"/>
                <w:szCs w:val="10"/>
              </w:rPr>
            </w:pPr>
          </w:p>
        </w:tc>
      </w:tr>
      <w:tr w:rsidR="00D44484">
        <w:trPr>
          <w:trHeight w:hRule="exact" w:val="806"/>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82" w:h="4543" w:wrap="around" w:vAnchor="page" w:hAnchor="page" w:x="1396" w:y="2258"/>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82" w:h="4543" w:wrap="around" w:vAnchor="page" w:hAnchor="page" w:x="1396" w:y="2258"/>
              <w:shd w:val="clear" w:color="auto" w:fill="auto"/>
              <w:spacing w:before="0" w:after="0" w:line="252" w:lineRule="exact"/>
              <w:jc w:val="both"/>
            </w:pPr>
            <w:r>
              <w:rPr>
                <w:rStyle w:val="BodytextBold0"/>
              </w:rPr>
              <w:t>7. The evaluation includes a review of organizational programs and systems to insure that they comply with the organization's mission, values and goals.</w:t>
            </w:r>
          </w:p>
        </w:tc>
        <w:tc>
          <w:tcPr>
            <w:tcW w:w="587"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82" w:h="4543" w:wrap="around" w:vAnchor="page" w:hAnchor="page" w:x="1396" w:y="2258"/>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4543" w:wrap="around" w:vAnchor="page" w:hAnchor="page" w:x="1396" w:y="2258"/>
              <w:rPr>
                <w:sz w:val="10"/>
                <w:szCs w:val="10"/>
              </w:rPr>
            </w:pPr>
          </w:p>
        </w:tc>
      </w:tr>
      <w:tr w:rsidR="00D44484">
        <w:trPr>
          <w:trHeight w:hRule="exact" w:val="338"/>
        </w:trPr>
        <w:tc>
          <w:tcPr>
            <w:tcW w:w="9483" w:type="dxa"/>
            <w:gridSpan w:val="5"/>
            <w:tcBorders>
              <w:top w:val="single" w:sz="4" w:space="0" w:color="auto"/>
              <w:left w:val="single" w:sz="4" w:space="0" w:color="auto"/>
              <w:bottom w:val="single" w:sz="4" w:space="0" w:color="auto"/>
              <w:right w:val="single" w:sz="4" w:space="0" w:color="auto"/>
            </w:tcBorders>
            <w:shd w:val="clear" w:color="auto" w:fill="FFFFFF"/>
          </w:tcPr>
          <w:p w:rsidR="00D44484" w:rsidRDefault="0089274B">
            <w:pPr>
              <w:pStyle w:val="BodyText1"/>
              <w:framePr w:w="9482" w:h="4543" w:wrap="around" w:vAnchor="page" w:hAnchor="page" w:x="1396" w:y="2258"/>
              <w:shd w:val="clear" w:color="auto" w:fill="auto"/>
              <w:spacing w:before="0" w:after="0" w:line="180" w:lineRule="exact"/>
              <w:ind w:left="240"/>
            </w:pPr>
            <w:r>
              <w:rPr>
                <w:rStyle w:val="Bodytext9pt0"/>
              </w:rPr>
              <w:t>E=Essential; R=Recommended; A=Additional to strengthen organizational activities</w:t>
            </w:r>
          </w:p>
        </w:tc>
      </w:tr>
    </w:tbl>
    <w:p w:rsidR="00D44484" w:rsidRDefault="0089274B">
      <w:pPr>
        <w:pStyle w:val="Headerorfooter0"/>
        <w:framePr w:wrap="around" w:vAnchor="page" w:hAnchor="page" w:x="5745" w:y="13965"/>
        <w:shd w:val="clear" w:color="auto" w:fill="auto"/>
        <w:spacing w:line="180" w:lineRule="exact"/>
        <w:ind w:left="20"/>
      </w:pPr>
      <w:r>
        <w:t>Page 10</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486" w:h="357" w:hRule="exact" w:wrap="around" w:vAnchor="page" w:hAnchor="page" w:x="1394" w:y="1651"/>
        <w:shd w:val="clear" w:color="auto" w:fill="auto"/>
        <w:spacing w:after="0" w:line="300" w:lineRule="exact"/>
        <w:jc w:val="center"/>
      </w:pPr>
      <w:bookmarkStart w:id="9" w:name="bookmark8"/>
      <w:r>
        <w:lastRenderedPageBreak/>
        <w:t>Human Resources</w:t>
      </w:r>
      <w:bookmarkEnd w:id="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8"/>
        <w:gridCol w:w="7034"/>
        <w:gridCol w:w="587"/>
        <w:gridCol w:w="580"/>
        <w:gridCol w:w="590"/>
      </w:tblGrid>
      <w:tr w:rsidR="00D44484">
        <w:trPr>
          <w:trHeight w:hRule="exact" w:val="558"/>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line="130" w:lineRule="exact"/>
              <w:jc w:val="center"/>
            </w:pPr>
            <w:r>
              <w:rPr>
                <w:rStyle w:val="Bodytext65pt"/>
              </w:rPr>
              <w:t>Rating</w:t>
            </w:r>
          </w:p>
          <w:p w:rsidR="00D44484" w:rsidRDefault="0089274B">
            <w:pPr>
              <w:pStyle w:val="BodyText1"/>
              <w:framePr w:w="9479" w:h="4486" w:wrap="around" w:vAnchor="page" w:hAnchor="page" w:x="1398" w:y="2283"/>
              <w:shd w:val="clear" w:color="auto" w:fill="auto"/>
              <w:spacing w:before="120" w:after="0" w:line="170" w:lineRule="exact"/>
              <w:jc w:val="center"/>
            </w:pPr>
            <w:r>
              <w:rPr>
                <w:rStyle w:val="BodytextBold0"/>
              </w:rPr>
              <w:t>*</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jc w:val="center"/>
            </w:pPr>
            <w:r>
              <w:rPr>
                <w:rStyle w:val="BodytextBold0"/>
              </w:rPr>
              <w:t>Indicator</w:t>
            </w:r>
          </w:p>
        </w:tc>
        <w:tc>
          <w:tcPr>
            <w:tcW w:w="587"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ind w:left="100"/>
            </w:pPr>
            <w:r>
              <w:rPr>
                <w:rStyle w:val="BodytextBold0"/>
              </w:rPr>
              <w:t>Met</w:t>
            </w:r>
          </w:p>
        </w:tc>
        <w:tc>
          <w:tcPr>
            <w:tcW w:w="580"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line="130" w:lineRule="exact"/>
              <w:ind w:left="60"/>
            </w:pPr>
            <w:r>
              <w:rPr>
                <w:rStyle w:val="Bodytext65pt"/>
              </w:rPr>
              <w:t>Needs</w:t>
            </w:r>
          </w:p>
          <w:p w:rsidR="00D44484" w:rsidRDefault="0089274B">
            <w:pPr>
              <w:pStyle w:val="BodyText1"/>
              <w:framePr w:w="9479" w:h="4486" w:wrap="around" w:vAnchor="page" w:hAnchor="page" w:x="1398" w:y="2283"/>
              <w:shd w:val="clear" w:color="auto" w:fill="auto"/>
              <w:spacing w:before="120" w:after="0" w:line="130" w:lineRule="exact"/>
              <w:ind w:left="60"/>
            </w:pPr>
            <w:r>
              <w:rPr>
                <w:rStyle w:val="Bodytext65pt"/>
              </w:rPr>
              <w:t>Work</w:t>
            </w:r>
          </w:p>
        </w:tc>
        <w:tc>
          <w:tcPr>
            <w:tcW w:w="590"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ind w:left="100"/>
            </w:pPr>
            <w:r>
              <w:rPr>
                <w:rStyle w:val="BodytextBold0"/>
              </w:rPr>
              <w:t>N/A</w:t>
            </w:r>
          </w:p>
        </w:tc>
      </w:tr>
      <w:tr w:rsidR="00D44484">
        <w:trPr>
          <w:trHeight w:hRule="exact" w:val="544"/>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259" w:lineRule="exact"/>
              <w:ind w:left="20"/>
            </w:pPr>
            <w:r>
              <w:rPr>
                <w:rStyle w:val="BodytextBold0"/>
              </w:rPr>
              <w:t>1. The organization has a written personnel policy that is regularly reviewed and updated.</w:t>
            </w:r>
          </w:p>
        </w:tc>
        <w:tc>
          <w:tcPr>
            <w:tcW w:w="587"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4486" w:wrap="around" w:vAnchor="page" w:hAnchor="page" w:x="1398" w:y="2283"/>
              <w:rPr>
                <w:sz w:val="10"/>
                <w:szCs w:val="10"/>
              </w:rPr>
            </w:pPr>
          </w:p>
        </w:tc>
      </w:tr>
      <w:tr w:rsidR="00D44484">
        <w:trPr>
          <w:trHeight w:hRule="exact" w:val="320"/>
        </w:trPr>
        <w:tc>
          <w:tcPr>
            <w:tcW w:w="688"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170" w:lineRule="exact"/>
              <w:ind w:left="20"/>
            </w:pPr>
            <w:r>
              <w:rPr>
                <w:rStyle w:val="BodytextBold0"/>
              </w:rPr>
              <w:t>2. The organization follows nondiscriminatory hiring practices.</w:t>
            </w:r>
          </w:p>
        </w:tc>
        <w:tc>
          <w:tcPr>
            <w:tcW w:w="587"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4486" w:wrap="around" w:vAnchor="page" w:hAnchor="page" w:x="1398" w:y="2283"/>
              <w:rPr>
                <w:sz w:val="10"/>
                <w:szCs w:val="10"/>
              </w:rPr>
            </w:pPr>
          </w:p>
        </w:tc>
      </w:tr>
      <w:tr w:rsidR="00D44484">
        <w:trPr>
          <w:trHeight w:hRule="exact" w:val="544"/>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241" w:lineRule="exact"/>
              <w:ind w:left="20"/>
            </w:pPr>
            <w:r>
              <w:rPr>
                <w:rStyle w:val="BodytextBold0"/>
              </w:rPr>
              <w:t>3. The organization provides access to the written personnel policy to all members of the Board, the Executive Director and all Staff members.</w:t>
            </w:r>
          </w:p>
        </w:tc>
        <w:tc>
          <w:tcPr>
            <w:tcW w:w="587"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4486" w:wrap="around" w:vAnchor="page" w:hAnchor="page" w:x="1398" w:y="2283"/>
              <w:rPr>
                <w:sz w:val="10"/>
                <w:szCs w:val="10"/>
              </w:rPr>
            </w:pPr>
          </w:p>
        </w:tc>
      </w:tr>
      <w:tr w:rsidR="00D44484">
        <w:trPr>
          <w:trHeight w:hRule="exact" w:val="810"/>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252" w:lineRule="exact"/>
              <w:ind w:left="20"/>
            </w:pPr>
            <w:r>
              <w:rPr>
                <w:rStyle w:val="BodytextBold0"/>
              </w:rPr>
              <w:t>4. The organization's Board of Directors conducts an annual review/evaluation of its Executive Director in relationship to a previously determined set of expectations.</w:t>
            </w:r>
          </w:p>
        </w:tc>
        <w:tc>
          <w:tcPr>
            <w:tcW w:w="587"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4486" w:wrap="around" w:vAnchor="page" w:hAnchor="page" w:x="1398" w:y="2283"/>
              <w:rPr>
                <w:sz w:val="10"/>
                <w:szCs w:val="10"/>
              </w:rPr>
            </w:pPr>
          </w:p>
        </w:tc>
      </w:tr>
      <w:tr w:rsidR="00D44484">
        <w:trPr>
          <w:trHeight w:hRule="exact" w:val="828"/>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252" w:lineRule="exact"/>
              <w:ind w:left="20"/>
            </w:pPr>
            <w:r>
              <w:rPr>
                <w:rStyle w:val="BodytextBold0"/>
              </w:rPr>
              <w:t>5. The Executive Director's salary is set by the Board of Directors in a reasonable process and is in compliance with the organization's compensation plan.</w:t>
            </w:r>
          </w:p>
        </w:tc>
        <w:tc>
          <w:tcPr>
            <w:tcW w:w="587"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4486" w:wrap="around" w:vAnchor="page" w:hAnchor="page" w:x="1398" w:y="2283"/>
              <w:rPr>
                <w:sz w:val="10"/>
                <w:szCs w:val="10"/>
              </w:rPr>
            </w:pPr>
          </w:p>
        </w:tc>
      </w:tr>
      <w:tr w:rsidR="00D44484">
        <w:trPr>
          <w:trHeight w:hRule="exact" w:val="544"/>
        </w:trPr>
        <w:tc>
          <w:tcPr>
            <w:tcW w:w="688" w:type="dxa"/>
            <w:tcBorders>
              <w:top w:val="single" w:sz="4" w:space="0" w:color="auto"/>
              <w:left w:val="single" w:sz="4" w:space="0" w:color="auto"/>
            </w:tcBorders>
            <w:shd w:val="clear" w:color="auto" w:fill="FFFFFF"/>
            <w:vAlign w:val="center"/>
          </w:tcPr>
          <w:p w:rsidR="00D44484" w:rsidRDefault="0089274B">
            <w:pPr>
              <w:pStyle w:val="BodyText1"/>
              <w:framePr w:w="9479" w:h="4486" w:wrap="around" w:vAnchor="page" w:hAnchor="page" w:x="1398" w:y="2283"/>
              <w:shd w:val="clear" w:color="auto" w:fill="auto"/>
              <w:spacing w:before="0" w:after="0" w:line="170" w:lineRule="exact"/>
              <w:jc w:val="center"/>
            </w:pPr>
            <w:r>
              <w:rPr>
                <w:rStyle w:val="BodytextBold0"/>
              </w:rPr>
              <w:t>A</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266" w:lineRule="exact"/>
              <w:ind w:left="20"/>
            </w:pPr>
            <w:r>
              <w:rPr>
                <w:rStyle w:val="BodytextBold0"/>
              </w:rPr>
              <w:t>6. The organization has a process for reviewing and responding to ideas, suggestions, comments and perceptions from all staff members.</w:t>
            </w:r>
          </w:p>
        </w:tc>
        <w:tc>
          <w:tcPr>
            <w:tcW w:w="587"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80" w:type="dxa"/>
            <w:tcBorders>
              <w:top w:val="single" w:sz="4" w:space="0" w:color="auto"/>
              <w:left w:val="single" w:sz="4" w:space="0" w:color="auto"/>
            </w:tcBorders>
            <w:shd w:val="clear" w:color="auto" w:fill="FFFFFF"/>
          </w:tcPr>
          <w:p w:rsidR="00D44484" w:rsidRDefault="00D44484">
            <w:pPr>
              <w:framePr w:w="9479" w:h="4486" w:wrap="around" w:vAnchor="page" w:hAnchor="page" w:x="1398" w:y="2283"/>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4486" w:wrap="around" w:vAnchor="page" w:hAnchor="page" w:x="1398" w:y="2283"/>
              <w:rPr>
                <w:sz w:val="10"/>
                <w:szCs w:val="10"/>
              </w:rPr>
            </w:pPr>
          </w:p>
        </w:tc>
      </w:tr>
      <w:tr w:rsidR="00D44484">
        <w:trPr>
          <w:trHeight w:hRule="exact" w:val="338"/>
        </w:trPr>
        <w:tc>
          <w:tcPr>
            <w:tcW w:w="947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D44484" w:rsidRDefault="0089274B">
            <w:pPr>
              <w:pStyle w:val="BodyText1"/>
              <w:framePr w:w="9479" w:h="4486" w:wrap="around" w:vAnchor="page" w:hAnchor="page" w:x="1398" w:y="2283"/>
              <w:shd w:val="clear" w:color="auto" w:fill="auto"/>
              <w:spacing w:before="0" w:after="0" w:line="180" w:lineRule="exact"/>
              <w:ind w:left="240"/>
            </w:pPr>
            <w:r>
              <w:rPr>
                <w:rStyle w:val="Bodytext9pt0"/>
              </w:rPr>
              <w:t>E=Essential; R</w:t>
            </w:r>
            <w:r>
              <w:rPr>
                <w:rStyle w:val="BodytextBold0"/>
              </w:rPr>
              <w:t>=</w:t>
            </w:r>
            <w:r>
              <w:rPr>
                <w:rStyle w:val="Bodytext9pt0"/>
              </w:rPr>
              <w:t>Recommended; A=Additional to strengthen organizational activities</w:t>
            </w:r>
          </w:p>
        </w:tc>
      </w:tr>
    </w:tbl>
    <w:p w:rsidR="00D44484" w:rsidRDefault="0089274B">
      <w:pPr>
        <w:pStyle w:val="Headerorfooter0"/>
        <w:framePr w:wrap="around" w:vAnchor="page" w:hAnchor="page" w:x="5750" w:y="13994"/>
        <w:shd w:val="clear" w:color="auto" w:fill="auto"/>
        <w:spacing w:line="180" w:lineRule="exact"/>
        <w:ind w:left="20"/>
      </w:pPr>
      <w:r>
        <w:t>Page 11</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486" w:h="357" w:hRule="exact" w:wrap="around" w:vAnchor="page" w:hAnchor="page" w:x="1394" w:y="1942"/>
        <w:shd w:val="clear" w:color="auto" w:fill="auto"/>
        <w:spacing w:after="0" w:line="300" w:lineRule="exact"/>
        <w:ind w:left="20"/>
        <w:jc w:val="center"/>
      </w:pPr>
      <w:bookmarkStart w:id="10" w:name="bookmark9"/>
      <w:r>
        <w:lastRenderedPageBreak/>
        <w:t>Volunteer Management</w:t>
      </w:r>
      <w:bookmarkEnd w:id="1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4"/>
        <w:gridCol w:w="7034"/>
        <w:gridCol w:w="587"/>
        <w:gridCol w:w="583"/>
        <w:gridCol w:w="590"/>
      </w:tblGrid>
      <w:tr w:rsidR="00D44484">
        <w:trPr>
          <w:trHeight w:hRule="exact" w:val="558"/>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line="130" w:lineRule="exact"/>
              <w:jc w:val="center"/>
            </w:pPr>
            <w:r>
              <w:rPr>
                <w:rStyle w:val="Bodytext65pt"/>
              </w:rPr>
              <w:t>Rating</w:t>
            </w:r>
          </w:p>
          <w:p w:rsidR="00D44484" w:rsidRDefault="0089274B">
            <w:pPr>
              <w:pStyle w:val="BodyText1"/>
              <w:framePr w:w="9479" w:h="6106" w:wrap="around" w:vAnchor="page" w:hAnchor="page" w:x="1398" w:y="2571"/>
              <w:shd w:val="clear" w:color="auto" w:fill="auto"/>
              <w:spacing w:before="120" w:after="0" w:line="170" w:lineRule="exact"/>
              <w:jc w:val="center"/>
            </w:pPr>
            <w:r>
              <w:rPr>
                <w:rStyle w:val="BodytextBold0"/>
              </w:rPr>
              <w:t>*</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Indicator</w:t>
            </w:r>
          </w:p>
        </w:tc>
        <w:tc>
          <w:tcPr>
            <w:tcW w:w="587"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ind w:left="100"/>
            </w:pPr>
            <w:r>
              <w:rPr>
                <w:rStyle w:val="BodytextBold0"/>
              </w:rPr>
              <w:t>Met</w:t>
            </w:r>
          </w:p>
        </w:tc>
        <w:tc>
          <w:tcPr>
            <w:tcW w:w="583"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60" w:line="130" w:lineRule="exact"/>
              <w:ind w:left="60"/>
            </w:pPr>
            <w:r>
              <w:rPr>
                <w:rStyle w:val="Bodytext65pt"/>
              </w:rPr>
              <w:t>Needs</w:t>
            </w:r>
          </w:p>
          <w:p w:rsidR="00D44484" w:rsidRDefault="0089274B">
            <w:pPr>
              <w:pStyle w:val="BodyText1"/>
              <w:framePr w:w="9479" w:h="6106" w:wrap="around" w:vAnchor="page" w:hAnchor="page" w:x="1398" w:y="2571"/>
              <w:shd w:val="clear" w:color="auto" w:fill="auto"/>
              <w:spacing w:before="60" w:after="0" w:line="130" w:lineRule="exact"/>
              <w:ind w:left="60"/>
            </w:pPr>
            <w:r>
              <w:rPr>
                <w:rStyle w:val="Bodytext65pt"/>
              </w:rPr>
              <w:t>Work</w:t>
            </w:r>
          </w:p>
        </w:tc>
        <w:tc>
          <w:tcPr>
            <w:tcW w:w="590"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ind w:left="100"/>
            </w:pPr>
            <w:r>
              <w:rPr>
                <w:rStyle w:val="BodytextBold0"/>
              </w:rPr>
              <w:t>N/A</w:t>
            </w:r>
          </w:p>
        </w:tc>
      </w:tr>
      <w:tr w:rsidR="00D44484">
        <w:trPr>
          <w:trHeight w:hRule="exact" w:val="547"/>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63" w:lineRule="exact"/>
              <w:ind w:left="20"/>
            </w:pPr>
            <w:r>
              <w:rPr>
                <w:rStyle w:val="BodytextBold0"/>
              </w:rPr>
              <w:t>1. The organization has a clearly defined purpose of the role that volunteers have within the organization.</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821"/>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52" w:lineRule="exact"/>
              <w:ind w:left="20"/>
            </w:pPr>
            <w:r>
              <w:rPr>
                <w:rStyle w:val="BodytextBold0"/>
              </w:rPr>
              <w:t>2. The organization follows a recruitment policy that does not discriminate, but respects, encourages and represents the diversity of the community.</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547"/>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45" w:lineRule="exact"/>
              <w:ind w:left="20"/>
            </w:pPr>
            <w:r>
              <w:rPr>
                <w:rStyle w:val="BodytextBold0"/>
              </w:rPr>
              <w:t>3. The organization provides appropriate training and orientation to assist the volunteer in the performance of their activities.</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565"/>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48" w:lineRule="exact"/>
              <w:ind w:left="20"/>
            </w:pPr>
            <w:r>
              <w:rPr>
                <w:rStyle w:val="BodytextBold0"/>
              </w:rPr>
              <w:t>4. The organization is respectful of the volunteer's abilities and time commitment and has various job duties to meet these needs.</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565"/>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A</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66" w:lineRule="exact"/>
              <w:ind w:left="20"/>
            </w:pPr>
            <w:r>
              <w:rPr>
                <w:rStyle w:val="BodytextBold0"/>
              </w:rPr>
              <w:t>5. The organization has a process for reviewing and responding to ideas, suggestions, comments and perceptions from volunteers.</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544"/>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A</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63" w:lineRule="exact"/>
              <w:ind w:left="20"/>
            </w:pPr>
            <w:r>
              <w:rPr>
                <w:rStyle w:val="BodytextBold0"/>
              </w:rPr>
              <w:t>6. The organization provides opportunities for program participants to volunteer.</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1069"/>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A</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48" w:lineRule="exact"/>
              <w:ind w:left="20"/>
            </w:pPr>
            <w:r>
              <w:rPr>
                <w:rStyle w:val="BodytextBold0"/>
              </w:rPr>
              <w:t>7. The organization maintains contemporaneous records documenting volunteer time in program allocations. Financial records can be maintained for the volunteer time spent on programs and recorded as in- kind contributions.</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565"/>
        </w:trPr>
        <w:tc>
          <w:tcPr>
            <w:tcW w:w="684" w:type="dxa"/>
            <w:tcBorders>
              <w:top w:val="single" w:sz="4" w:space="0" w:color="auto"/>
              <w:left w:val="single" w:sz="4" w:space="0" w:color="auto"/>
            </w:tcBorders>
            <w:shd w:val="clear" w:color="auto" w:fill="FFFFFF"/>
            <w:vAlign w:val="center"/>
          </w:tcPr>
          <w:p w:rsidR="00D44484" w:rsidRDefault="0089274B">
            <w:pPr>
              <w:pStyle w:val="BodyText1"/>
              <w:framePr w:w="9479" w:h="6106" w:wrap="around" w:vAnchor="page" w:hAnchor="page" w:x="1398" w:y="2571"/>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263" w:lineRule="exact"/>
              <w:ind w:left="20"/>
            </w:pPr>
            <w:r>
              <w:rPr>
                <w:rStyle w:val="BodytextBold0"/>
              </w:rPr>
              <w:t>8. The organization has a process to celebrate and acknowledge the value of volunteers to the organization.</w:t>
            </w:r>
          </w:p>
        </w:tc>
        <w:tc>
          <w:tcPr>
            <w:tcW w:w="587"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79" w:h="6106" w:wrap="around" w:vAnchor="page" w:hAnchor="page" w:x="1398" w:y="2571"/>
              <w:rPr>
                <w:sz w:val="10"/>
                <w:szCs w:val="10"/>
              </w:rPr>
            </w:pPr>
          </w:p>
        </w:tc>
        <w:tc>
          <w:tcPr>
            <w:tcW w:w="590" w:type="dxa"/>
            <w:tcBorders>
              <w:top w:val="single" w:sz="4" w:space="0" w:color="auto"/>
              <w:left w:val="single" w:sz="4" w:space="0" w:color="auto"/>
              <w:right w:val="single" w:sz="4" w:space="0" w:color="auto"/>
            </w:tcBorders>
            <w:shd w:val="clear" w:color="auto" w:fill="FFFFFF"/>
          </w:tcPr>
          <w:p w:rsidR="00D44484" w:rsidRDefault="00D44484">
            <w:pPr>
              <w:framePr w:w="9479" w:h="6106" w:wrap="around" w:vAnchor="page" w:hAnchor="page" w:x="1398" w:y="2571"/>
              <w:rPr>
                <w:sz w:val="10"/>
                <w:szCs w:val="10"/>
              </w:rPr>
            </w:pPr>
          </w:p>
        </w:tc>
      </w:tr>
      <w:tr w:rsidR="00D44484">
        <w:trPr>
          <w:trHeight w:hRule="exact" w:val="324"/>
        </w:trPr>
        <w:tc>
          <w:tcPr>
            <w:tcW w:w="947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D44484" w:rsidRDefault="0089274B">
            <w:pPr>
              <w:pStyle w:val="BodyText1"/>
              <w:framePr w:w="9479" w:h="6106" w:wrap="around" w:vAnchor="page" w:hAnchor="page" w:x="1398" w:y="2571"/>
              <w:shd w:val="clear" w:color="auto" w:fill="auto"/>
              <w:spacing w:before="0" w:after="0" w:line="180" w:lineRule="exact"/>
              <w:ind w:left="240"/>
            </w:pPr>
            <w:r>
              <w:rPr>
                <w:rStyle w:val="Bodytext9pt0"/>
              </w:rPr>
              <w:t>E=Essential; R=Recommended; A-Additional to strengthen organizational activities</w:t>
            </w:r>
          </w:p>
        </w:tc>
      </w:tr>
    </w:tbl>
    <w:p w:rsidR="00D44484" w:rsidRDefault="0089274B">
      <w:pPr>
        <w:pStyle w:val="Headerorfooter0"/>
        <w:framePr w:wrap="around" w:vAnchor="page" w:hAnchor="page" w:x="5747" w:y="14274"/>
        <w:shd w:val="clear" w:color="auto" w:fill="auto"/>
        <w:spacing w:line="180" w:lineRule="exact"/>
        <w:ind w:left="20"/>
      </w:pPr>
      <w:r>
        <w:t>Page 12</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500" w:h="348" w:hRule="exact" w:wrap="around" w:vAnchor="page" w:hAnchor="page" w:x="1386" w:y="1639"/>
        <w:shd w:val="clear" w:color="auto" w:fill="auto"/>
        <w:spacing w:after="0" w:line="300" w:lineRule="exact"/>
        <w:ind w:left="20"/>
        <w:jc w:val="center"/>
      </w:pPr>
      <w:bookmarkStart w:id="11" w:name="bookmark10"/>
      <w:r>
        <w:lastRenderedPageBreak/>
        <w:t>Board of Directors</w:t>
      </w:r>
      <w:bookmarkEnd w:id="1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1"/>
        <w:gridCol w:w="7034"/>
        <w:gridCol w:w="587"/>
        <w:gridCol w:w="583"/>
        <w:gridCol w:w="598"/>
      </w:tblGrid>
      <w:tr w:rsidR="00D44484">
        <w:trPr>
          <w:trHeight w:hRule="exact" w:val="742"/>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line="130" w:lineRule="exact"/>
              <w:jc w:val="center"/>
            </w:pPr>
            <w:r>
              <w:rPr>
                <w:rStyle w:val="Bodytext65pt"/>
              </w:rPr>
              <w:t>Rating</w:t>
            </w:r>
          </w:p>
          <w:p w:rsidR="00D44484" w:rsidRDefault="0089274B">
            <w:pPr>
              <w:pStyle w:val="BodyText1"/>
              <w:framePr w:w="9493" w:h="11002" w:wrap="around" w:vAnchor="page" w:hAnchor="page" w:x="1390" w:y="2409"/>
              <w:shd w:val="clear" w:color="auto" w:fill="auto"/>
              <w:spacing w:before="120" w:after="0" w:line="170" w:lineRule="exact"/>
              <w:jc w:val="center"/>
            </w:pPr>
            <w:r>
              <w:rPr>
                <w:rStyle w:val="BodytextBold0"/>
              </w:rPr>
              <w:t>*</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Indicator</w:t>
            </w:r>
          </w:p>
        </w:tc>
        <w:tc>
          <w:tcPr>
            <w:tcW w:w="587"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ind w:left="100"/>
            </w:pPr>
            <w:r>
              <w:rPr>
                <w:rStyle w:val="BodytextBold0"/>
              </w:rPr>
              <w:t>Met</w:t>
            </w:r>
          </w:p>
        </w:tc>
        <w:tc>
          <w:tcPr>
            <w:tcW w:w="583"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line="130" w:lineRule="exact"/>
              <w:ind w:left="40"/>
            </w:pPr>
            <w:r>
              <w:rPr>
                <w:rStyle w:val="Bodytext65pt"/>
              </w:rPr>
              <w:t>Needs</w:t>
            </w:r>
          </w:p>
          <w:p w:rsidR="00D44484" w:rsidRDefault="0089274B">
            <w:pPr>
              <w:pStyle w:val="BodyText1"/>
              <w:framePr w:w="9493" w:h="11002" w:wrap="around" w:vAnchor="page" w:hAnchor="page" w:x="1390" w:y="2409"/>
              <w:shd w:val="clear" w:color="auto" w:fill="auto"/>
              <w:spacing w:before="120" w:after="0" w:line="130" w:lineRule="exact"/>
              <w:ind w:left="40"/>
            </w:pPr>
            <w:r>
              <w:rPr>
                <w:rStyle w:val="Bodytext65pt"/>
              </w:rPr>
              <w:t>Work</w:t>
            </w:r>
          </w:p>
        </w:tc>
        <w:tc>
          <w:tcPr>
            <w:tcW w:w="598"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ind w:left="100"/>
            </w:pPr>
            <w:r>
              <w:rPr>
                <w:rStyle w:val="BodytextBold0"/>
              </w:rPr>
              <w:t>N/A</w:t>
            </w:r>
          </w:p>
        </w:tc>
      </w:tr>
      <w:tr w:rsidR="00D44484">
        <w:trPr>
          <w:trHeight w:hRule="exact" w:val="1019"/>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52" w:lineRule="exact"/>
              <w:ind w:left="20"/>
            </w:pPr>
            <w:r>
              <w:rPr>
                <w:rStyle w:val="BodytextBold0"/>
              </w:rPr>
              <w:t>1. The roles of the Board and the Executive Director are defined and respected, with the Executive Director delegated as the manager of the organization's operations and the Board focused on policy and planning.</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994"/>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52" w:lineRule="exact"/>
              <w:ind w:left="20"/>
            </w:pPr>
            <w:r>
              <w:rPr>
                <w:rStyle w:val="BodytextBold0"/>
              </w:rPr>
              <w:t>2. The Executive Director is recruited, selected, and employed by the Board of Directors. The Board provides clearly written expectations and qualifications for the position, as well as reasonable compensation.</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997"/>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56" w:lineRule="exact"/>
              <w:ind w:left="20"/>
            </w:pPr>
            <w:r>
              <w:rPr>
                <w:rStyle w:val="BodytextBold0"/>
              </w:rPr>
              <w:t>3. The Board of Directors acts as governing trustee of the organization on behalf of the community at large and contributors while carrying out the organization's mission and goals.</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997"/>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56" w:lineRule="exact"/>
              <w:ind w:left="20"/>
            </w:pPr>
            <w:r>
              <w:rPr>
                <w:rStyle w:val="BodytextBold0"/>
              </w:rPr>
              <w:t>4. The nominating process ensures that the Board remains appropriately diverse with respect to gender, ethnicity, culture, economic status, disabilities, and skills and/or expertise.</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749"/>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48" w:lineRule="exact"/>
              <w:ind w:left="20"/>
            </w:pPr>
            <w:r>
              <w:rPr>
                <w:rStyle w:val="BodytextBold0"/>
              </w:rPr>
              <w:t>5. The Board members receive regular training and information about their responsibilities.</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994"/>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56" w:lineRule="exact"/>
              <w:ind w:left="20"/>
            </w:pPr>
            <w:r>
              <w:rPr>
                <w:rStyle w:val="BodytextBold0"/>
              </w:rPr>
              <w:t>6. New Board members are oriented to the organization, including the organization's mission, bylaws, policies, and programs, as well as their roles and responsibilities as Board members.</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997"/>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56" w:lineRule="exact"/>
              <w:ind w:left="20"/>
            </w:pPr>
            <w:r>
              <w:rPr>
                <w:rStyle w:val="BodytextBold0"/>
              </w:rPr>
              <w:t>7. If the organization has any related party transactions between Board members or their family, they are disclosed to the board of directors, the Internal Revenue Service and the auditor.</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752"/>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E</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45" w:lineRule="exact"/>
              <w:ind w:left="20"/>
            </w:pPr>
            <w:r>
              <w:rPr>
                <w:rStyle w:val="BodytextBold0"/>
              </w:rPr>
              <w:t>8. The organization has at least the minimum number of members on the Board of Directors as required by their bylaws or state statute.</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490"/>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9. If the organization has adopted bylaws, they conform to state statute.</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1750"/>
        </w:trPr>
        <w:tc>
          <w:tcPr>
            <w:tcW w:w="691" w:type="dxa"/>
            <w:tcBorders>
              <w:top w:val="single" w:sz="4" w:space="0" w:color="auto"/>
              <w:left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tcBorders>
            <w:shd w:val="clear" w:color="auto" w:fill="FFFFFF"/>
          </w:tcPr>
          <w:p w:rsidR="00D44484" w:rsidRDefault="0089274B">
            <w:pPr>
              <w:pStyle w:val="BodyText1"/>
              <w:framePr w:w="9493" w:h="11002" w:wrap="around" w:vAnchor="page" w:hAnchor="page" w:x="1390" w:y="2409"/>
              <w:shd w:val="clear" w:color="auto" w:fill="auto"/>
              <w:spacing w:before="0" w:after="0" w:line="245" w:lineRule="exact"/>
              <w:ind w:left="20"/>
            </w:pPr>
            <w:r>
              <w:rPr>
                <w:rStyle w:val="BodytextBold0"/>
              </w:rPr>
              <w:t xml:space="preserve">10. The bylaws should include: a) </w:t>
            </w:r>
            <w:proofErr w:type="spellStart"/>
            <w:r>
              <w:rPr>
                <w:rStyle w:val="BodytextBold0"/>
              </w:rPr>
              <w:t>howand</w:t>
            </w:r>
            <w:proofErr w:type="spellEnd"/>
            <w:r>
              <w:rPr>
                <w:rStyle w:val="BodytextBold0"/>
              </w:rPr>
              <w:t xml:space="preserve"> when notices for Board meetings are made; b) how members are elected/appointed by the Board; c) what the terms of office are for officers/members; d) how Board members are rotated; e) how ineffective Board members are removed from the Board; f) a stated number of Board members to make up a quorum which is required for all policy decisions.</w:t>
            </w:r>
          </w:p>
        </w:tc>
        <w:tc>
          <w:tcPr>
            <w:tcW w:w="587"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r w:rsidR="00D44484">
        <w:trPr>
          <w:trHeight w:hRule="exact" w:val="522"/>
        </w:trPr>
        <w:tc>
          <w:tcPr>
            <w:tcW w:w="691" w:type="dxa"/>
            <w:tcBorders>
              <w:top w:val="single" w:sz="4" w:space="0" w:color="auto"/>
              <w:left w:val="single" w:sz="4" w:space="0" w:color="auto"/>
              <w:bottom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jc w:val="center"/>
            </w:pPr>
            <w:r>
              <w:rPr>
                <w:rStyle w:val="BodytextBold0"/>
              </w:rPr>
              <w:t>R</w:t>
            </w:r>
          </w:p>
        </w:tc>
        <w:tc>
          <w:tcPr>
            <w:tcW w:w="7034" w:type="dxa"/>
            <w:tcBorders>
              <w:top w:val="single" w:sz="4" w:space="0" w:color="auto"/>
              <w:left w:val="single" w:sz="4" w:space="0" w:color="auto"/>
              <w:bottom w:val="single" w:sz="4" w:space="0" w:color="auto"/>
            </w:tcBorders>
            <w:shd w:val="clear" w:color="auto" w:fill="FFFFFF"/>
            <w:vAlign w:val="center"/>
          </w:tcPr>
          <w:p w:rsidR="00D44484" w:rsidRDefault="0089274B">
            <w:pPr>
              <w:pStyle w:val="BodyText1"/>
              <w:framePr w:w="9493" w:h="11002" w:wrap="around" w:vAnchor="page" w:hAnchor="page" w:x="1390" w:y="2409"/>
              <w:shd w:val="clear" w:color="auto" w:fill="auto"/>
              <w:spacing w:before="0" w:after="0" w:line="170" w:lineRule="exact"/>
              <w:ind w:left="20"/>
            </w:pPr>
            <w:r>
              <w:rPr>
                <w:rStyle w:val="BodytextBold0"/>
              </w:rPr>
              <w:t>11. The Board of Directors reviews the bylaws periodically.</w:t>
            </w:r>
          </w:p>
        </w:tc>
        <w:tc>
          <w:tcPr>
            <w:tcW w:w="587" w:type="dxa"/>
            <w:tcBorders>
              <w:top w:val="single" w:sz="4" w:space="0" w:color="auto"/>
              <w:left w:val="single" w:sz="4" w:space="0" w:color="auto"/>
              <w:bottom w:val="single" w:sz="4" w:space="0" w:color="auto"/>
            </w:tcBorders>
            <w:shd w:val="clear" w:color="auto" w:fill="FFFFFF"/>
          </w:tcPr>
          <w:p w:rsidR="00D44484" w:rsidRDefault="00D44484">
            <w:pPr>
              <w:framePr w:w="9493" w:h="11002" w:wrap="around" w:vAnchor="page" w:hAnchor="page" w:x="1390" w:y="2409"/>
              <w:rPr>
                <w:sz w:val="10"/>
                <w:szCs w:val="10"/>
              </w:rPr>
            </w:pPr>
          </w:p>
        </w:tc>
        <w:tc>
          <w:tcPr>
            <w:tcW w:w="583" w:type="dxa"/>
            <w:tcBorders>
              <w:top w:val="single" w:sz="4" w:space="0" w:color="auto"/>
              <w:left w:val="single" w:sz="4" w:space="0" w:color="auto"/>
              <w:bottom w:val="single" w:sz="4" w:space="0" w:color="auto"/>
            </w:tcBorders>
            <w:shd w:val="clear" w:color="auto" w:fill="FFFFFF"/>
          </w:tcPr>
          <w:p w:rsidR="00D44484" w:rsidRDefault="00D44484">
            <w:pPr>
              <w:framePr w:w="9493" w:h="11002" w:wrap="around" w:vAnchor="page" w:hAnchor="page" w:x="1390" w:y="2409"/>
              <w:rPr>
                <w:sz w:val="10"/>
                <w:szCs w:val="10"/>
              </w:rPr>
            </w:pPr>
          </w:p>
        </w:tc>
        <w:tc>
          <w:tcPr>
            <w:tcW w:w="598" w:type="dxa"/>
            <w:tcBorders>
              <w:top w:val="single" w:sz="4" w:space="0" w:color="auto"/>
              <w:left w:val="single" w:sz="4" w:space="0" w:color="auto"/>
              <w:bottom w:val="single" w:sz="4" w:space="0" w:color="auto"/>
              <w:right w:val="single" w:sz="4" w:space="0" w:color="auto"/>
            </w:tcBorders>
            <w:shd w:val="clear" w:color="auto" w:fill="FFFFFF"/>
          </w:tcPr>
          <w:p w:rsidR="00D44484" w:rsidRDefault="00D44484">
            <w:pPr>
              <w:framePr w:w="9493" w:h="11002" w:wrap="around" w:vAnchor="page" w:hAnchor="page" w:x="1390" w:y="2409"/>
              <w:rPr>
                <w:sz w:val="10"/>
                <w:szCs w:val="10"/>
              </w:rPr>
            </w:pPr>
          </w:p>
        </w:tc>
      </w:tr>
    </w:tbl>
    <w:p w:rsidR="00D44484" w:rsidRDefault="0089274B">
      <w:pPr>
        <w:pStyle w:val="Headerorfooter0"/>
        <w:framePr w:wrap="around" w:vAnchor="page" w:hAnchor="page" w:x="5750" w:y="13965"/>
        <w:shd w:val="clear" w:color="auto" w:fill="auto"/>
        <w:spacing w:line="180" w:lineRule="exact"/>
        <w:ind w:left="20"/>
      </w:pPr>
      <w:r>
        <w:t>Page 13</w:t>
      </w:r>
    </w:p>
    <w:p w:rsidR="00D44484" w:rsidRDefault="00D44484">
      <w:pPr>
        <w:rPr>
          <w:sz w:val="2"/>
          <w:szCs w:val="2"/>
        </w:rPr>
        <w:sectPr w:rsidR="00D44484">
          <w:pgSz w:w="12240" w:h="1584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63"/>
        <w:gridCol w:w="6941"/>
        <w:gridCol w:w="580"/>
        <w:gridCol w:w="605"/>
        <w:gridCol w:w="594"/>
      </w:tblGrid>
      <w:tr w:rsidR="00D44484">
        <w:trPr>
          <w:trHeight w:hRule="exact" w:val="734"/>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5314" w:wrap="around" w:vAnchor="page" w:hAnchor="page" w:x="1395" w:y="1682"/>
              <w:shd w:val="clear" w:color="auto" w:fill="auto"/>
              <w:spacing w:before="0" w:after="0" w:line="170" w:lineRule="exact"/>
              <w:jc w:val="center"/>
            </w:pPr>
            <w:r>
              <w:rPr>
                <w:rStyle w:val="BodytextBold0"/>
              </w:rPr>
              <w:lastRenderedPageBreak/>
              <w:t>A</w:t>
            </w:r>
          </w:p>
        </w:tc>
        <w:tc>
          <w:tcPr>
            <w:tcW w:w="6941" w:type="dxa"/>
            <w:tcBorders>
              <w:top w:val="single" w:sz="4" w:space="0" w:color="auto"/>
              <w:left w:val="single" w:sz="4" w:space="0" w:color="auto"/>
            </w:tcBorders>
            <w:shd w:val="clear" w:color="auto" w:fill="FFFFFF"/>
          </w:tcPr>
          <w:p w:rsidR="00D44484" w:rsidRDefault="0089274B">
            <w:pPr>
              <w:pStyle w:val="BodyText1"/>
              <w:framePr w:w="9482" w:h="5314" w:wrap="around" w:vAnchor="page" w:hAnchor="page" w:x="1395" w:y="1682"/>
              <w:shd w:val="clear" w:color="auto" w:fill="auto"/>
              <w:spacing w:before="0" w:after="0" w:line="245" w:lineRule="exact"/>
              <w:ind w:left="20"/>
            </w:pPr>
            <w:r>
              <w:rPr>
                <w:rStyle w:val="BodytextBold0"/>
              </w:rPr>
              <w:t>12. The Board has a process for handling urgent matters between meetings.</w:t>
            </w:r>
          </w:p>
        </w:tc>
        <w:tc>
          <w:tcPr>
            <w:tcW w:w="580"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605"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5314" w:wrap="around" w:vAnchor="page" w:hAnchor="page" w:x="1395" w:y="1682"/>
              <w:rPr>
                <w:sz w:val="10"/>
                <w:szCs w:val="10"/>
              </w:rPr>
            </w:pPr>
          </w:p>
        </w:tc>
      </w:tr>
      <w:tr w:rsidR="00D44484">
        <w:trPr>
          <w:trHeight w:hRule="exact" w:val="760"/>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5314" w:wrap="around" w:vAnchor="page" w:hAnchor="page" w:x="1395" w:y="1682"/>
              <w:shd w:val="clear" w:color="auto" w:fill="auto"/>
              <w:spacing w:before="0" w:after="0" w:line="170" w:lineRule="exact"/>
              <w:jc w:val="center"/>
            </w:pPr>
            <w:r>
              <w:rPr>
                <w:rStyle w:val="BodytextBold0"/>
              </w:rPr>
              <w:t>E</w:t>
            </w:r>
          </w:p>
        </w:tc>
        <w:tc>
          <w:tcPr>
            <w:tcW w:w="6941" w:type="dxa"/>
            <w:tcBorders>
              <w:top w:val="single" w:sz="4" w:space="0" w:color="auto"/>
              <w:left w:val="single" w:sz="4" w:space="0" w:color="auto"/>
            </w:tcBorders>
            <w:shd w:val="clear" w:color="auto" w:fill="FFFFFF"/>
          </w:tcPr>
          <w:p w:rsidR="00D44484" w:rsidRDefault="0089274B">
            <w:pPr>
              <w:pStyle w:val="BodyText1"/>
              <w:framePr w:w="9482" w:h="5314" w:wrap="around" w:vAnchor="page" w:hAnchor="page" w:x="1395" w:y="1682"/>
              <w:shd w:val="clear" w:color="auto" w:fill="auto"/>
              <w:spacing w:before="0" w:after="0" w:line="263" w:lineRule="exact"/>
              <w:ind w:left="20"/>
            </w:pPr>
            <w:r>
              <w:rPr>
                <w:rStyle w:val="BodytextBold0"/>
              </w:rPr>
              <w:t>13. Board members serve without payment unless the agency has a policy identifying reimbursable out-of-pocket expenses.</w:t>
            </w:r>
          </w:p>
        </w:tc>
        <w:tc>
          <w:tcPr>
            <w:tcW w:w="580"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605"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5314" w:wrap="around" w:vAnchor="page" w:hAnchor="page" w:x="1395" w:y="1682"/>
              <w:rPr>
                <w:sz w:val="10"/>
                <w:szCs w:val="10"/>
              </w:rPr>
            </w:pPr>
          </w:p>
        </w:tc>
      </w:tr>
      <w:tr w:rsidR="00D44484">
        <w:trPr>
          <w:trHeight w:hRule="exact" w:val="997"/>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5314" w:wrap="around" w:vAnchor="page" w:hAnchor="page" w:x="1395" w:y="1682"/>
              <w:shd w:val="clear" w:color="auto" w:fill="auto"/>
              <w:spacing w:before="0" w:after="0" w:line="170" w:lineRule="exact"/>
              <w:jc w:val="center"/>
            </w:pPr>
            <w:r>
              <w:rPr>
                <w:rStyle w:val="BodytextBold0"/>
              </w:rPr>
              <w:t>R</w:t>
            </w:r>
          </w:p>
        </w:tc>
        <w:tc>
          <w:tcPr>
            <w:tcW w:w="6941" w:type="dxa"/>
            <w:tcBorders>
              <w:top w:val="single" w:sz="4" w:space="0" w:color="auto"/>
              <w:left w:val="single" w:sz="4" w:space="0" w:color="auto"/>
            </w:tcBorders>
            <w:shd w:val="clear" w:color="auto" w:fill="FFFFFF"/>
          </w:tcPr>
          <w:p w:rsidR="00D44484" w:rsidRDefault="0089274B">
            <w:pPr>
              <w:pStyle w:val="BodyText1"/>
              <w:framePr w:w="9482" w:h="5314" w:wrap="around" w:vAnchor="page" w:hAnchor="page" w:x="1395" w:y="1682"/>
              <w:shd w:val="clear" w:color="auto" w:fill="auto"/>
              <w:spacing w:before="0" w:after="0" w:line="252" w:lineRule="exact"/>
              <w:ind w:left="20"/>
            </w:pPr>
            <w:r>
              <w:rPr>
                <w:rStyle w:val="BodytextBold0"/>
              </w:rPr>
              <w:t xml:space="preserve">14. The organization maintains a conflict-of-interest policy and all Board members and executive Staff review </w:t>
            </w:r>
            <w:proofErr w:type="gramStart"/>
            <w:r>
              <w:rPr>
                <w:rStyle w:val="BodytextBold0"/>
              </w:rPr>
              <w:t>a</w:t>
            </w:r>
            <w:proofErr w:type="gramEnd"/>
            <w:r>
              <w:rPr>
                <w:rStyle w:val="BodytextBold0"/>
              </w:rPr>
              <w:t xml:space="preserve"> </w:t>
            </w:r>
            <w:proofErr w:type="spellStart"/>
            <w:r>
              <w:rPr>
                <w:rStyle w:val="BodytextBold0"/>
              </w:rPr>
              <w:t>nd</w:t>
            </w:r>
            <w:proofErr w:type="spellEnd"/>
            <w:r>
              <w:rPr>
                <w:rStyle w:val="BodytextBold0"/>
              </w:rPr>
              <w:t>/or sign to acknowledge and comply with the policy.</w:t>
            </w:r>
          </w:p>
        </w:tc>
        <w:tc>
          <w:tcPr>
            <w:tcW w:w="580"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605"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5314" w:wrap="around" w:vAnchor="page" w:hAnchor="page" w:x="1395" w:y="1682"/>
              <w:rPr>
                <w:sz w:val="10"/>
                <w:szCs w:val="10"/>
              </w:rPr>
            </w:pPr>
          </w:p>
        </w:tc>
      </w:tr>
      <w:tr w:rsidR="00D44484">
        <w:trPr>
          <w:trHeight w:hRule="exact" w:val="994"/>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5314" w:wrap="around" w:vAnchor="page" w:hAnchor="page" w:x="1395" w:y="1682"/>
              <w:shd w:val="clear" w:color="auto" w:fill="auto"/>
              <w:spacing w:before="0" w:after="0" w:line="170" w:lineRule="exact"/>
              <w:jc w:val="center"/>
            </w:pPr>
            <w:r>
              <w:rPr>
                <w:rStyle w:val="BodytextBold0"/>
              </w:rPr>
              <w:t>R</w:t>
            </w:r>
          </w:p>
        </w:tc>
        <w:tc>
          <w:tcPr>
            <w:tcW w:w="6941" w:type="dxa"/>
            <w:tcBorders>
              <w:top w:val="single" w:sz="4" w:space="0" w:color="auto"/>
              <w:left w:val="single" w:sz="4" w:space="0" w:color="auto"/>
            </w:tcBorders>
            <w:shd w:val="clear" w:color="auto" w:fill="FFFFFF"/>
          </w:tcPr>
          <w:p w:rsidR="00D44484" w:rsidRDefault="0089274B">
            <w:pPr>
              <w:pStyle w:val="BodyText1"/>
              <w:framePr w:w="9482" w:h="5314" w:wrap="around" w:vAnchor="page" w:hAnchor="page" w:x="1395" w:y="1682"/>
              <w:shd w:val="clear" w:color="auto" w:fill="auto"/>
              <w:spacing w:before="0" w:after="0" w:line="252" w:lineRule="exact"/>
              <w:ind w:left="20"/>
            </w:pPr>
            <w:r>
              <w:rPr>
                <w:rStyle w:val="BodytextBold0"/>
              </w:rPr>
              <w:t>15. The Board has an annual calendar of meetings and an attendance policy such that a quorum of the organization's Board meets at least quarterly.</w:t>
            </w:r>
          </w:p>
        </w:tc>
        <w:tc>
          <w:tcPr>
            <w:tcW w:w="580"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605"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5314" w:wrap="around" w:vAnchor="page" w:hAnchor="page" w:x="1395" w:y="1682"/>
              <w:rPr>
                <w:sz w:val="10"/>
                <w:szCs w:val="10"/>
              </w:rPr>
            </w:pPr>
          </w:p>
        </w:tc>
      </w:tr>
      <w:tr w:rsidR="00D44484">
        <w:trPr>
          <w:trHeight w:hRule="exact" w:val="752"/>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5314" w:wrap="around" w:vAnchor="page" w:hAnchor="page" w:x="1395" w:y="1682"/>
              <w:shd w:val="clear" w:color="auto" w:fill="auto"/>
              <w:spacing w:before="0" w:after="0" w:line="170" w:lineRule="exact"/>
              <w:jc w:val="center"/>
            </w:pPr>
            <w:r>
              <w:rPr>
                <w:rStyle w:val="BodytextBold0"/>
              </w:rPr>
              <w:t>A</w:t>
            </w:r>
          </w:p>
        </w:tc>
        <w:tc>
          <w:tcPr>
            <w:tcW w:w="6941" w:type="dxa"/>
            <w:tcBorders>
              <w:top w:val="single" w:sz="4" w:space="0" w:color="auto"/>
              <w:left w:val="single" w:sz="4" w:space="0" w:color="auto"/>
            </w:tcBorders>
            <w:shd w:val="clear" w:color="auto" w:fill="FFFFFF"/>
          </w:tcPr>
          <w:p w:rsidR="00D44484" w:rsidRDefault="0089274B">
            <w:pPr>
              <w:pStyle w:val="BodyText1"/>
              <w:framePr w:w="9482" w:h="5314" w:wrap="around" w:vAnchor="page" w:hAnchor="page" w:x="1395" w:y="1682"/>
              <w:shd w:val="clear" w:color="auto" w:fill="auto"/>
              <w:spacing w:before="0" w:after="0" w:line="245" w:lineRule="exact"/>
              <w:ind w:left="20"/>
            </w:pPr>
            <w:r>
              <w:rPr>
                <w:rStyle w:val="BodytextBold0"/>
              </w:rPr>
              <w:t xml:space="preserve">16. Meetings have written agendas, and materials relating to significant decisions are given to the Board in advance </w:t>
            </w:r>
            <w:proofErr w:type="spellStart"/>
            <w:r>
              <w:rPr>
                <w:rStyle w:val="BodytextBold0"/>
              </w:rPr>
              <w:t>ofthe</w:t>
            </w:r>
            <w:proofErr w:type="spellEnd"/>
            <w:r>
              <w:rPr>
                <w:rStyle w:val="BodytextBold0"/>
              </w:rPr>
              <w:t xml:space="preserve"> meeting.</w:t>
            </w:r>
          </w:p>
        </w:tc>
        <w:tc>
          <w:tcPr>
            <w:tcW w:w="580"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605"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5314" w:wrap="around" w:vAnchor="page" w:hAnchor="page" w:x="1395" w:y="1682"/>
              <w:rPr>
                <w:sz w:val="10"/>
                <w:szCs w:val="10"/>
              </w:rPr>
            </w:pPr>
          </w:p>
        </w:tc>
      </w:tr>
      <w:tr w:rsidR="00D44484">
        <w:trPr>
          <w:trHeight w:hRule="exact" w:val="756"/>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5314" w:wrap="around" w:vAnchor="page" w:hAnchor="page" w:x="1395" w:y="1682"/>
              <w:shd w:val="clear" w:color="auto" w:fill="auto"/>
              <w:spacing w:before="0" w:after="0" w:line="170" w:lineRule="exact"/>
              <w:jc w:val="center"/>
            </w:pPr>
            <w:r>
              <w:rPr>
                <w:rStyle w:val="BodytextBold0"/>
              </w:rPr>
              <w:t>R</w:t>
            </w:r>
          </w:p>
        </w:tc>
        <w:tc>
          <w:tcPr>
            <w:tcW w:w="6941" w:type="dxa"/>
            <w:tcBorders>
              <w:top w:val="single" w:sz="4" w:space="0" w:color="auto"/>
              <w:left w:val="single" w:sz="4" w:space="0" w:color="auto"/>
            </w:tcBorders>
            <w:shd w:val="clear" w:color="auto" w:fill="FFFFFF"/>
          </w:tcPr>
          <w:p w:rsidR="00D44484" w:rsidRDefault="0089274B">
            <w:pPr>
              <w:pStyle w:val="BodyText1"/>
              <w:framePr w:w="9482" w:h="5314" w:wrap="around" w:vAnchor="page" w:hAnchor="page" w:x="1395" w:y="1682"/>
              <w:shd w:val="clear" w:color="auto" w:fill="auto"/>
              <w:spacing w:before="0" w:after="0" w:line="266" w:lineRule="exact"/>
              <w:ind w:left="20"/>
            </w:pPr>
            <w:r>
              <w:rPr>
                <w:rStyle w:val="BodytextBold0"/>
              </w:rPr>
              <w:t xml:space="preserve">17. The Board conducts an annual </w:t>
            </w:r>
            <w:proofErr w:type="spellStart"/>
            <w:r>
              <w:rPr>
                <w:rStyle w:val="BodytextBold0"/>
              </w:rPr>
              <w:t>self evaluation</w:t>
            </w:r>
            <w:proofErr w:type="spellEnd"/>
            <w:r>
              <w:rPr>
                <w:rStyle w:val="BodytextBold0"/>
              </w:rPr>
              <w:t xml:space="preserve"> of their responsibilities and achievements.</w:t>
            </w:r>
          </w:p>
        </w:tc>
        <w:tc>
          <w:tcPr>
            <w:tcW w:w="580"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605" w:type="dxa"/>
            <w:tcBorders>
              <w:top w:val="single" w:sz="4" w:space="0" w:color="auto"/>
              <w:left w:val="single" w:sz="4" w:space="0" w:color="auto"/>
            </w:tcBorders>
            <w:shd w:val="clear" w:color="auto" w:fill="FFFFFF"/>
          </w:tcPr>
          <w:p w:rsidR="00D44484" w:rsidRDefault="00D44484">
            <w:pPr>
              <w:framePr w:w="9482" w:h="5314" w:wrap="around" w:vAnchor="page" w:hAnchor="page" w:x="1395" w:y="1682"/>
              <w:rPr>
                <w:sz w:val="10"/>
                <w:szCs w:val="10"/>
              </w:rPr>
            </w:pPr>
          </w:p>
        </w:tc>
        <w:tc>
          <w:tcPr>
            <w:tcW w:w="594" w:type="dxa"/>
            <w:tcBorders>
              <w:top w:val="single" w:sz="4" w:space="0" w:color="auto"/>
              <w:left w:val="single" w:sz="4" w:space="0" w:color="auto"/>
              <w:right w:val="single" w:sz="4" w:space="0" w:color="auto"/>
            </w:tcBorders>
            <w:shd w:val="clear" w:color="auto" w:fill="FFFFFF"/>
          </w:tcPr>
          <w:p w:rsidR="00D44484" w:rsidRDefault="00D44484">
            <w:pPr>
              <w:framePr w:w="9482" w:h="5314" w:wrap="around" w:vAnchor="page" w:hAnchor="page" w:x="1395" w:y="1682"/>
              <w:rPr>
                <w:sz w:val="10"/>
                <w:szCs w:val="10"/>
              </w:rPr>
            </w:pPr>
          </w:p>
        </w:tc>
      </w:tr>
      <w:tr w:rsidR="00D44484">
        <w:trPr>
          <w:trHeight w:hRule="exact" w:val="320"/>
        </w:trPr>
        <w:tc>
          <w:tcPr>
            <w:tcW w:w="948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D44484" w:rsidRDefault="0089274B">
            <w:pPr>
              <w:pStyle w:val="BodyText1"/>
              <w:framePr w:w="9482" w:h="5314" w:wrap="around" w:vAnchor="page" w:hAnchor="page" w:x="1395" w:y="1682"/>
              <w:shd w:val="clear" w:color="auto" w:fill="auto"/>
              <w:spacing w:before="0" w:after="0" w:line="180" w:lineRule="exact"/>
              <w:ind w:left="240"/>
            </w:pPr>
            <w:r>
              <w:rPr>
                <w:rStyle w:val="Bodytext9pt0"/>
              </w:rPr>
              <w:t>E=Essential; R=Recommended; A=Additional to strengthen organizational activities</w:t>
            </w:r>
          </w:p>
        </w:tc>
      </w:tr>
    </w:tbl>
    <w:p w:rsidR="00D44484" w:rsidRDefault="0089274B">
      <w:pPr>
        <w:pStyle w:val="Headerorfooter0"/>
        <w:framePr w:wrap="around" w:vAnchor="page" w:hAnchor="page" w:x="5755" w:y="13991"/>
        <w:shd w:val="clear" w:color="auto" w:fill="auto"/>
        <w:spacing w:line="180" w:lineRule="exact"/>
        <w:ind w:left="20"/>
      </w:pPr>
      <w:r>
        <w:t>Page 14</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490" w:h="358" w:hRule="exact" w:wrap="around" w:vAnchor="page" w:hAnchor="page" w:x="1391" w:y="1945"/>
        <w:shd w:val="clear" w:color="auto" w:fill="auto"/>
        <w:spacing w:after="0" w:line="300" w:lineRule="exact"/>
        <w:jc w:val="center"/>
      </w:pPr>
      <w:bookmarkStart w:id="12" w:name="bookmark11"/>
      <w:r>
        <w:lastRenderedPageBreak/>
        <w:t>Legal Activities</w:t>
      </w:r>
      <w:bookmarkEnd w:id="1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63"/>
        <w:gridCol w:w="6808"/>
        <w:gridCol w:w="583"/>
        <w:gridCol w:w="713"/>
        <w:gridCol w:w="616"/>
      </w:tblGrid>
      <w:tr w:rsidR="00D44484">
        <w:trPr>
          <w:trHeight w:hRule="exact" w:val="749"/>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line="130" w:lineRule="exact"/>
              <w:jc w:val="center"/>
            </w:pPr>
            <w:r>
              <w:rPr>
                <w:rStyle w:val="Bodytext65pt"/>
              </w:rPr>
              <w:t>Rating</w:t>
            </w:r>
          </w:p>
          <w:p w:rsidR="00D44484" w:rsidRDefault="0089274B">
            <w:pPr>
              <w:pStyle w:val="BodyText1"/>
              <w:framePr w:w="9482" w:h="11005" w:wrap="around" w:vAnchor="page" w:hAnchor="page" w:x="1394" w:y="2567"/>
              <w:shd w:val="clear" w:color="auto" w:fill="auto"/>
              <w:spacing w:before="120" w:after="0" w:line="170" w:lineRule="exact"/>
              <w:jc w:val="center"/>
            </w:pPr>
            <w:r>
              <w:rPr>
                <w:rStyle w:val="BodytextBold0"/>
              </w:rPr>
              <w:t>*</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Indicator</w:t>
            </w:r>
          </w:p>
        </w:tc>
        <w:tc>
          <w:tcPr>
            <w:tcW w:w="58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ind w:left="100"/>
            </w:pPr>
            <w:r>
              <w:rPr>
                <w:rStyle w:val="BodytextBold0"/>
              </w:rPr>
              <w:t>Met</w:t>
            </w:r>
          </w:p>
        </w:tc>
        <w:tc>
          <w:tcPr>
            <w:tcW w:w="71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line="130" w:lineRule="exact"/>
              <w:ind w:left="140"/>
            </w:pPr>
            <w:r>
              <w:rPr>
                <w:rStyle w:val="Bodytext65pt"/>
              </w:rPr>
              <w:t>Needs</w:t>
            </w:r>
          </w:p>
          <w:p w:rsidR="00D44484" w:rsidRDefault="0089274B">
            <w:pPr>
              <w:pStyle w:val="BodyText1"/>
              <w:framePr w:w="9482" w:h="11005" w:wrap="around" w:vAnchor="page" w:hAnchor="page" w:x="1394" w:y="2567"/>
              <w:shd w:val="clear" w:color="auto" w:fill="auto"/>
              <w:spacing w:before="120" w:after="0" w:line="130" w:lineRule="exact"/>
              <w:ind w:left="140"/>
            </w:pPr>
            <w:r>
              <w:rPr>
                <w:rStyle w:val="Bodytext65pt"/>
              </w:rPr>
              <w:t>Work</w:t>
            </w:r>
          </w:p>
        </w:tc>
        <w:tc>
          <w:tcPr>
            <w:tcW w:w="616"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ind w:left="120"/>
            </w:pPr>
            <w:r>
              <w:rPr>
                <w:rStyle w:val="BodytextBold0"/>
              </w:rPr>
              <w:t>N/A</w:t>
            </w:r>
          </w:p>
        </w:tc>
      </w:tr>
      <w:tr w:rsidR="00D44484">
        <w:trPr>
          <w:trHeight w:hRule="exact" w:val="490"/>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ind w:left="20"/>
            </w:pPr>
            <w:r>
              <w:rPr>
                <w:rStyle w:val="BodytextBold0"/>
              </w:rPr>
              <w:t xml:space="preserve">1. All </w:t>
            </w:r>
            <w:proofErr w:type="spellStart"/>
            <w:r>
              <w:rPr>
                <w:rStyle w:val="BodytextBold0"/>
              </w:rPr>
              <w:t>relevantfilings</w:t>
            </w:r>
            <w:proofErr w:type="spellEnd"/>
            <w:r>
              <w:rPr>
                <w:rStyle w:val="BodytextBold0"/>
              </w:rPr>
              <w:t xml:space="preserve"> to the Secretary of State are current.</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749"/>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63" w:lineRule="exact"/>
              <w:ind w:left="20"/>
            </w:pPr>
            <w:r>
              <w:rPr>
                <w:rStyle w:val="BodytextBold0"/>
              </w:rPr>
              <w:t>2. The organization is registered with and has filed its annual report with the State as required.</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1242"/>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48" w:lineRule="exact"/>
              <w:ind w:left="20"/>
            </w:pPr>
            <w:r>
              <w:rPr>
                <w:rStyle w:val="BodytextBold0"/>
              </w:rPr>
              <w:t>3. The organization has filed the IRS form 1023 (application for 501(c) status, if applicable) and has received a letter of determination. If the Form 1023 was either filed after 7/15/87 or was in the organization's possession on this date, it is made available for public inspection.</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749"/>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45" w:lineRule="exact"/>
              <w:ind w:left="20"/>
            </w:pPr>
            <w:r>
              <w:rPr>
                <w:rStyle w:val="BodytextBold0"/>
              </w:rPr>
              <w:t>4. IRS form 990 and 990T (unrelated business income) if required, have been filed and copies of the 990 are available to the public.</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490"/>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ind w:left="20"/>
            </w:pPr>
            <w:r>
              <w:rPr>
                <w:rStyle w:val="BodytextBold0"/>
              </w:rPr>
              <w:t>5. Federal and state payroll tax withholding payments are current.</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493"/>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ind w:left="20"/>
            </w:pPr>
            <w:r>
              <w:rPr>
                <w:rStyle w:val="BodytextBold0"/>
              </w:rPr>
              <w:t>6. Quarterly and annual payroll report filings are current.</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749"/>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45" w:lineRule="exact"/>
              <w:ind w:left="20"/>
            </w:pPr>
            <w:r>
              <w:rPr>
                <w:rStyle w:val="BodytextBold0"/>
              </w:rPr>
              <w:t>7. The organization has filed all necessary State Unemployment Insurance documents.</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1256"/>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56" w:lineRule="exact"/>
              <w:ind w:left="20"/>
            </w:pPr>
            <w:r>
              <w:rPr>
                <w:rStyle w:val="BodytextBold0"/>
              </w:rPr>
              <w:t>8. If the organization has qualified employee health and welfare and retirement benefit plans, they meet all the federal laws, including: COBRA; initial IRS registration; plan documents; annuals filings of the 5500 C/R with copies available to employees.</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997"/>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52" w:lineRule="exact"/>
              <w:ind w:left="20"/>
            </w:pPr>
            <w:r>
              <w:rPr>
                <w:rStyle w:val="BodytextBold0"/>
              </w:rPr>
              <w:t>9. Organization acknowledges and discloses to their Board and auditor any lawsuits or pending legislation which may have a significant impact on the organization's finances and/or operating effectiveness.</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749"/>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63" w:lineRule="exact"/>
              <w:ind w:left="20"/>
            </w:pPr>
            <w:r>
              <w:rPr>
                <w:rStyle w:val="BodytextBold0"/>
              </w:rPr>
              <w:t>10. When the Board of Directors makes decision, a quorum is present and minutes are maintained.</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731"/>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66" w:lineRule="exact"/>
              <w:ind w:left="20"/>
            </w:pPr>
            <w:r>
              <w:rPr>
                <w:rStyle w:val="BodytextBold0"/>
              </w:rPr>
              <w:t>11. If the organization is subject to sales tax, State and City filings and payments are current.</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745"/>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82" w:h="11005" w:wrap="around" w:vAnchor="page" w:hAnchor="page" w:x="1394" w:y="2567"/>
              <w:shd w:val="clear" w:color="auto" w:fill="auto"/>
              <w:spacing w:before="0" w:after="0" w:line="241" w:lineRule="exact"/>
              <w:ind w:left="20"/>
            </w:pPr>
            <w:r>
              <w:rPr>
                <w:rStyle w:val="BodytextBold0"/>
              </w:rPr>
              <w:t>12. Organizations that participate in grassroots or direct lobbying have complied with all filings and government regulations.</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482"/>
        </w:trPr>
        <w:tc>
          <w:tcPr>
            <w:tcW w:w="763"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82" w:h="11005" w:wrap="around" w:vAnchor="page" w:hAnchor="page" w:x="1394" w:y="2567"/>
              <w:shd w:val="clear" w:color="auto" w:fill="auto"/>
              <w:spacing w:before="0" w:after="0" w:line="170" w:lineRule="exact"/>
              <w:ind w:left="20"/>
            </w:pPr>
            <w:r>
              <w:rPr>
                <w:rStyle w:val="BodytextBold0"/>
              </w:rPr>
              <w:t>13. The organization has access to legal counsel as needed.</w:t>
            </w:r>
          </w:p>
        </w:tc>
        <w:tc>
          <w:tcPr>
            <w:tcW w:w="58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82" w:h="11005" w:wrap="around" w:vAnchor="page" w:hAnchor="page" w:x="1394" w:y="2567"/>
              <w:rPr>
                <w:sz w:val="10"/>
                <w:szCs w:val="10"/>
              </w:rPr>
            </w:pPr>
          </w:p>
        </w:tc>
        <w:tc>
          <w:tcPr>
            <w:tcW w:w="616" w:type="dxa"/>
            <w:tcBorders>
              <w:top w:val="single" w:sz="4" w:space="0" w:color="auto"/>
              <w:left w:val="single" w:sz="4" w:space="0" w:color="auto"/>
              <w:right w:val="single" w:sz="4" w:space="0" w:color="auto"/>
            </w:tcBorders>
            <w:shd w:val="clear" w:color="auto" w:fill="FFFFFF"/>
          </w:tcPr>
          <w:p w:rsidR="00D44484" w:rsidRDefault="00D44484">
            <w:pPr>
              <w:framePr w:w="9482" w:h="11005" w:wrap="around" w:vAnchor="page" w:hAnchor="page" w:x="1394" w:y="2567"/>
              <w:rPr>
                <w:sz w:val="10"/>
                <w:szCs w:val="10"/>
              </w:rPr>
            </w:pPr>
          </w:p>
        </w:tc>
      </w:tr>
      <w:tr w:rsidR="00D44484">
        <w:trPr>
          <w:trHeight w:hRule="exact" w:val="335"/>
        </w:trPr>
        <w:tc>
          <w:tcPr>
            <w:tcW w:w="948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D44484" w:rsidRDefault="0089274B">
            <w:pPr>
              <w:pStyle w:val="BodyText1"/>
              <w:framePr w:w="9482" w:h="11005" w:wrap="around" w:vAnchor="page" w:hAnchor="page" w:x="1394" w:y="2567"/>
              <w:shd w:val="clear" w:color="auto" w:fill="auto"/>
              <w:spacing w:before="0" w:after="0" w:line="180" w:lineRule="exact"/>
              <w:ind w:left="260"/>
            </w:pPr>
            <w:r>
              <w:rPr>
                <w:rStyle w:val="Bodytext9pt0"/>
              </w:rPr>
              <w:t>E=Essential</w:t>
            </w:r>
            <w:r>
              <w:rPr>
                <w:rStyle w:val="BodytextBold0"/>
              </w:rPr>
              <w:t xml:space="preserve">; </w:t>
            </w:r>
            <w:r>
              <w:rPr>
                <w:rStyle w:val="Bodytext9pt0"/>
              </w:rPr>
              <w:t>R</w:t>
            </w:r>
            <w:r>
              <w:rPr>
                <w:rStyle w:val="BodytextBold0"/>
              </w:rPr>
              <w:t>=</w:t>
            </w:r>
            <w:r>
              <w:rPr>
                <w:rStyle w:val="Bodytext9pt0"/>
              </w:rPr>
              <w:t>Recommended; A=Additiona1 to strengthen organizational activities</w:t>
            </w:r>
          </w:p>
        </w:tc>
      </w:tr>
    </w:tbl>
    <w:p w:rsidR="00D44484" w:rsidRDefault="0089274B">
      <w:pPr>
        <w:pStyle w:val="Headerorfooter0"/>
        <w:framePr w:wrap="around" w:vAnchor="page" w:hAnchor="page" w:x="5747" w:y="14278"/>
        <w:shd w:val="clear" w:color="auto" w:fill="auto"/>
        <w:spacing w:line="180" w:lineRule="exact"/>
        <w:ind w:left="20"/>
      </w:pPr>
      <w:r>
        <w:t>Page 15</w:t>
      </w:r>
    </w:p>
    <w:p w:rsidR="00D44484" w:rsidRDefault="00D44484">
      <w:pPr>
        <w:rPr>
          <w:sz w:val="2"/>
          <w:szCs w:val="2"/>
        </w:rPr>
        <w:sectPr w:rsidR="00D44484">
          <w:pgSz w:w="12240" w:h="15840"/>
          <w:pgMar w:top="0" w:right="0" w:bottom="0" w:left="0" w:header="0" w:footer="3" w:gutter="0"/>
          <w:cols w:space="720"/>
          <w:noEndnote/>
          <w:docGrid w:linePitch="360"/>
        </w:sectPr>
      </w:pPr>
    </w:p>
    <w:p w:rsidR="00D44484" w:rsidRDefault="0089274B">
      <w:pPr>
        <w:pStyle w:val="Heading20"/>
        <w:framePr w:w="9486" w:h="359" w:hRule="exact" w:wrap="around" w:vAnchor="page" w:hAnchor="page" w:x="1396" w:y="1933"/>
        <w:shd w:val="clear" w:color="auto" w:fill="auto"/>
        <w:spacing w:after="0" w:line="300" w:lineRule="exact"/>
        <w:ind w:left="360"/>
        <w:jc w:val="center"/>
      </w:pPr>
      <w:bookmarkStart w:id="13" w:name="bookmark12"/>
      <w:r>
        <w:lastRenderedPageBreak/>
        <w:t>Marketing Activities</w:t>
      </w:r>
      <w:bookmarkEnd w:id="1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60"/>
        <w:gridCol w:w="6808"/>
        <w:gridCol w:w="587"/>
        <w:gridCol w:w="713"/>
        <w:gridCol w:w="612"/>
      </w:tblGrid>
      <w:tr w:rsidR="00D44484">
        <w:trPr>
          <w:trHeight w:hRule="exact" w:val="752"/>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60" w:line="130" w:lineRule="exact"/>
              <w:jc w:val="center"/>
            </w:pPr>
            <w:r>
              <w:rPr>
                <w:rStyle w:val="Bodytext65pt"/>
              </w:rPr>
              <w:t>Rating</w:t>
            </w:r>
          </w:p>
          <w:p w:rsidR="00D44484" w:rsidRDefault="0089274B">
            <w:pPr>
              <w:pStyle w:val="BodyText1"/>
              <w:framePr w:w="9479" w:h="8140" w:wrap="around" w:vAnchor="page" w:hAnchor="page" w:x="1400" w:y="2526"/>
              <w:shd w:val="clear" w:color="auto" w:fill="auto"/>
              <w:spacing w:before="60" w:after="0" w:line="170" w:lineRule="exact"/>
              <w:jc w:val="center"/>
            </w:pPr>
            <w:r>
              <w:rPr>
                <w:rStyle w:val="BodytextBold0"/>
              </w:rPr>
              <w:t>*</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Indicator</w:t>
            </w:r>
          </w:p>
        </w:tc>
        <w:tc>
          <w:tcPr>
            <w:tcW w:w="587"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ind w:left="100"/>
            </w:pPr>
            <w:r>
              <w:rPr>
                <w:rStyle w:val="BodytextBold0"/>
              </w:rPr>
              <w:t>Met</w:t>
            </w:r>
          </w:p>
        </w:tc>
        <w:tc>
          <w:tcPr>
            <w:tcW w:w="713"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60" w:line="130" w:lineRule="exact"/>
              <w:ind w:left="120"/>
            </w:pPr>
            <w:r>
              <w:rPr>
                <w:rStyle w:val="Bodytext65pt"/>
              </w:rPr>
              <w:t>Needs</w:t>
            </w:r>
          </w:p>
          <w:p w:rsidR="00D44484" w:rsidRDefault="0089274B">
            <w:pPr>
              <w:pStyle w:val="BodyText1"/>
              <w:framePr w:w="9479" w:h="8140" w:wrap="around" w:vAnchor="page" w:hAnchor="page" w:x="1400" w:y="2526"/>
              <w:shd w:val="clear" w:color="auto" w:fill="auto"/>
              <w:spacing w:before="60" w:after="0" w:line="130" w:lineRule="exact"/>
              <w:ind w:left="120"/>
            </w:pPr>
            <w:r>
              <w:rPr>
                <w:rStyle w:val="Bodytext65pt"/>
              </w:rPr>
              <w:t>Work</w:t>
            </w:r>
          </w:p>
        </w:tc>
        <w:tc>
          <w:tcPr>
            <w:tcW w:w="612" w:type="dxa"/>
            <w:tcBorders>
              <w:top w:val="single" w:sz="4" w:space="0" w:color="auto"/>
              <w:left w:val="single" w:sz="4" w:space="0" w:color="auto"/>
              <w:righ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ind w:left="120"/>
            </w:pPr>
            <w:r>
              <w:rPr>
                <w:rStyle w:val="BodytextBold0"/>
              </w:rPr>
              <w:t>N/A</w:t>
            </w:r>
          </w:p>
        </w:tc>
      </w:tr>
      <w:tr w:rsidR="00D44484">
        <w:trPr>
          <w:trHeight w:hRule="exact" w:val="749"/>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79" w:h="8140" w:wrap="around" w:vAnchor="page" w:hAnchor="page" w:x="1400" w:y="2526"/>
              <w:shd w:val="clear" w:color="auto" w:fill="auto"/>
              <w:spacing w:before="0" w:after="0" w:line="245" w:lineRule="exact"/>
              <w:ind w:left="20"/>
            </w:pPr>
            <w:r>
              <w:rPr>
                <w:rStyle w:val="BodytextBold0"/>
              </w:rPr>
              <w:t>1. The organization has a written marketing plan that establishes clearly defined and measurable goals.</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997"/>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79" w:h="8140" w:wrap="around" w:vAnchor="page" w:hAnchor="page" w:x="1400" w:y="2526"/>
              <w:shd w:val="clear" w:color="auto" w:fill="auto"/>
              <w:spacing w:before="0" w:after="0" w:line="252" w:lineRule="exact"/>
              <w:ind w:left="20"/>
            </w:pPr>
            <w:r>
              <w:rPr>
                <w:rStyle w:val="BodytextBold0"/>
              </w:rPr>
              <w:t>2. The Board is actively involved in the design and implementation of the marketing goals and regularly monitors the effectiveness of the organization in accomplishing these goals.</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752"/>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79" w:h="8140" w:wrap="around" w:vAnchor="page" w:hAnchor="page" w:x="1400" w:y="2526"/>
              <w:shd w:val="clear" w:color="auto" w:fill="auto"/>
              <w:spacing w:before="0" w:after="0" w:line="245" w:lineRule="exact"/>
              <w:ind w:left="20"/>
            </w:pPr>
            <w:r>
              <w:rPr>
                <w:rStyle w:val="BodytextBold0"/>
              </w:rPr>
              <w:t>3. The organization regularly reviews and approves the marketing plan and the integration of said plan into the strategic plan.</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810"/>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263" w:lineRule="exact"/>
              <w:ind w:left="20"/>
            </w:pPr>
            <w:r>
              <w:rPr>
                <w:rStyle w:val="BodytextBold0"/>
              </w:rPr>
              <w:t>4. The organization has clearly defined its target audiences for clients, donors, and volunteers.</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994"/>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79" w:h="8140" w:wrap="around" w:vAnchor="page" w:hAnchor="page" w:x="1400" w:y="2526"/>
              <w:shd w:val="clear" w:color="auto" w:fill="auto"/>
              <w:spacing w:before="0" w:after="0" w:line="252" w:lineRule="exact"/>
              <w:ind w:left="20"/>
            </w:pPr>
            <w:r>
              <w:rPr>
                <w:rStyle w:val="BodytextBold0"/>
              </w:rPr>
              <w:t>5. The organization has a visual identity that strengthens its awareness among its target audiences and utilizes that identity (name, logo, tagline, etc.) on its print and electronic communications.</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1015"/>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79" w:h="8140" w:wrap="around" w:vAnchor="page" w:hAnchor="page" w:x="1400" w:y="2526"/>
              <w:shd w:val="clear" w:color="auto" w:fill="auto"/>
              <w:spacing w:before="0" w:after="0" w:line="252" w:lineRule="exact"/>
              <w:ind w:left="20"/>
            </w:pPr>
            <w:r>
              <w:rPr>
                <w:rStyle w:val="Bodytext65pt"/>
              </w:rPr>
              <w:t xml:space="preserve">6. </w:t>
            </w:r>
            <w:r>
              <w:rPr>
                <w:rStyle w:val="BodytextBold0"/>
              </w:rPr>
              <w:t>The organization has a structured communications plan to build awareness in the community of the real value of its programs and services and to attract donors and volunteers.</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997"/>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E</w:t>
            </w:r>
          </w:p>
        </w:tc>
        <w:tc>
          <w:tcPr>
            <w:tcW w:w="6808" w:type="dxa"/>
            <w:tcBorders>
              <w:top w:val="single" w:sz="4" w:space="0" w:color="auto"/>
              <w:left w:val="single" w:sz="4" w:space="0" w:color="auto"/>
            </w:tcBorders>
            <w:shd w:val="clear" w:color="auto" w:fill="FFFFFF"/>
          </w:tcPr>
          <w:p w:rsidR="00D44484" w:rsidRDefault="0089274B">
            <w:pPr>
              <w:pStyle w:val="BodyText1"/>
              <w:framePr w:w="9479" w:h="8140" w:wrap="around" w:vAnchor="page" w:hAnchor="page" w:x="1400" w:y="2526"/>
              <w:shd w:val="clear" w:color="auto" w:fill="auto"/>
              <w:spacing w:before="0" w:after="0" w:line="252" w:lineRule="exact"/>
              <w:ind w:left="20"/>
            </w:pPr>
            <w:r>
              <w:rPr>
                <w:rStyle w:val="BodytextBold0"/>
              </w:rPr>
              <w:t xml:space="preserve">7. The organization's communications plan utilizes multiple means to market effectively; i.e., website, e-mail, events, </w:t>
            </w:r>
            <w:proofErr w:type="gramStart"/>
            <w:r>
              <w:rPr>
                <w:rStyle w:val="BodytextBold0"/>
              </w:rPr>
              <w:t>print</w:t>
            </w:r>
            <w:proofErr w:type="gramEnd"/>
            <w:r>
              <w:rPr>
                <w:rStyle w:val="BodytextBold0"/>
              </w:rPr>
              <w:t xml:space="preserve"> materials, social media, public relations, alliances and networking.</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734"/>
        </w:trPr>
        <w:tc>
          <w:tcPr>
            <w:tcW w:w="760" w:type="dxa"/>
            <w:tcBorders>
              <w:top w:val="single" w:sz="4" w:space="0" w:color="auto"/>
              <w:left w:val="single" w:sz="4" w:space="0" w:color="auto"/>
            </w:tcBorders>
            <w:shd w:val="clear" w:color="auto" w:fill="FFFFFF"/>
            <w:vAlign w:val="center"/>
          </w:tcPr>
          <w:p w:rsidR="00D44484" w:rsidRDefault="0089274B">
            <w:pPr>
              <w:pStyle w:val="BodyText1"/>
              <w:framePr w:w="9479" w:h="8140" w:wrap="around" w:vAnchor="page" w:hAnchor="page" w:x="1400" w:y="2526"/>
              <w:shd w:val="clear" w:color="auto" w:fill="auto"/>
              <w:spacing w:before="0" w:after="0" w:line="170" w:lineRule="exact"/>
              <w:jc w:val="center"/>
            </w:pPr>
            <w:r>
              <w:rPr>
                <w:rStyle w:val="BodytextBold0"/>
              </w:rPr>
              <w:t>R</w:t>
            </w:r>
          </w:p>
        </w:tc>
        <w:tc>
          <w:tcPr>
            <w:tcW w:w="6808" w:type="dxa"/>
            <w:tcBorders>
              <w:top w:val="single" w:sz="4" w:space="0" w:color="auto"/>
              <w:left w:val="single" w:sz="4" w:space="0" w:color="auto"/>
            </w:tcBorders>
            <w:shd w:val="clear" w:color="auto" w:fill="FFFFFF"/>
          </w:tcPr>
          <w:p w:rsidR="00D44484" w:rsidRDefault="0089274B">
            <w:pPr>
              <w:pStyle w:val="BodyText1"/>
              <w:framePr w:w="9479" w:h="8140" w:wrap="around" w:vAnchor="page" w:hAnchor="page" w:x="1400" w:y="2526"/>
              <w:shd w:val="clear" w:color="auto" w:fill="auto"/>
              <w:spacing w:before="0" w:after="0" w:line="259" w:lineRule="exact"/>
              <w:ind w:left="20"/>
            </w:pPr>
            <w:r>
              <w:rPr>
                <w:rStyle w:val="BodytextBold0"/>
              </w:rPr>
              <w:t>8. The organization has established alliances with other non-profit organizations to build its brand and better serve its clients.</w:t>
            </w:r>
          </w:p>
        </w:tc>
        <w:tc>
          <w:tcPr>
            <w:tcW w:w="587"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713" w:type="dxa"/>
            <w:tcBorders>
              <w:top w:val="single" w:sz="4" w:space="0" w:color="auto"/>
              <w:left w:val="single" w:sz="4" w:space="0" w:color="auto"/>
            </w:tcBorders>
            <w:shd w:val="clear" w:color="auto" w:fill="FFFFFF"/>
          </w:tcPr>
          <w:p w:rsidR="00D44484" w:rsidRDefault="00D44484">
            <w:pPr>
              <w:framePr w:w="9479" w:h="8140" w:wrap="around" w:vAnchor="page" w:hAnchor="page" w:x="1400" w:y="2526"/>
              <w:rPr>
                <w:sz w:val="10"/>
                <w:szCs w:val="10"/>
              </w:rPr>
            </w:pPr>
          </w:p>
        </w:tc>
        <w:tc>
          <w:tcPr>
            <w:tcW w:w="612" w:type="dxa"/>
            <w:tcBorders>
              <w:top w:val="single" w:sz="4" w:space="0" w:color="auto"/>
              <w:left w:val="single" w:sz="4" w:space="0" w:color="auto"/>
              <w:right w:val="single" w:sz="4" w:space="0" w:color="auto"/>
            </w:tcBorders>
            <w:shd w:val="clear" w:color="auto" w:fill="FFFFFF"/>
          </w:tcPr>
          <w:p w:rsidR="00D44484" w:rsidRDefault="00D44484">
            <w:pPr>
              <w:framePr w:w="9479" w:h="8140" w:wrap="around" w:vAnchor="page" w:hAnchor="page" w:x="1400" w:y="2526"/>
              <w:rPr>
                <w:sz w:val="10"/>
                <w:szCs w:val="10"/>
              </w:rPr>
            </w:pPr>
          </w:p>
        </w:tc>
      </w:tr>
      <w:tr w:rsidR="00D44484">
        <w:trPr>
          <w:trHeight w:hRule="exact" w:val="338"/>
        </w:trPr>
        <w:tc>
          <w:tcPr>
            <w:tcW w:w="948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D44484" w:rsidRDefault="0089274B">
            <w:pPr>
              <w:pStyle w:val="BodyText1"/>
              <w:framePr w:w="9479" w:h="8140" w:wrap="around" w:vAnchor="page" w:hAnchor="page" w:x="1400" w:y="2526"/>
              <w:shd w:val="clear" w:color="auto" w:fill="auto"/>
              <w:spacing w:before="0" w:after="0" w:line="180" w:lineRule="exact"/>
              <w:ind w:left="240"/>
            </w:pPr>
            <w:r>
              <w:rPr>
                <w:rStyle w:val="Bodytext9pt0"/>
              </w:rPr>
              <w:t>E=Essentia1; R</w:t>
            </w:r>
            <w:r>
              <w:rPr>
                <w:rStyle w:val="BodytextBold0"/>
              </w:rPr>
              <w:t>=</w:t>
            </w:r>
            <w:r>
              <w:rPr>
                <w:rStyle w:val="Bodytext9pt0"/>
              </w:rPr>
              <w:t>Recommended; A=Additional to strengthen organizational activities</w:t>
            </w:r>
          </w:p>
        </w:tc>
      </w:tr>
    </w:tbl>
    <w:p w:rsidR="00D44484" w:rsidRDefault="0089274B">
      <w:pPr>
        <w:pStyle w:val="Headerorfooter0"/>
        <w:framePr w:wrap="around" w:vAnchor="page" w:hAnchor="page" w:x="5741" w:y="14279"/>
        <w:shd w:val="clear" w:color="auto" w:fill="auto"/>
        <w:spacing w:line="180" w:lineRule="exact"/>
        <w:ind w:left="20"/>
      </w:pPr>
      <w:r>
        <w:t>Page 16</w:t>
      </w:r>
    </w:p>
    <w:p w:rsidR="00D44484" w:rsidRDefault="00D44484">
      <w:pPr>
        <w:rPr>
          <w:sz w:val="2"/>
          <w:szCs w:val="2"/>
        </w:rPr>
      </w:pPr>
    </w:p>
    <w:sectPr w:rsidR="00D44484">
      <w:pgSz w:w="12240" w:h="15840"/>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1CE" w:rsidRDefault="002F11CE">
      <w:r>
        <w:separator/>
      </w:r>
    </w:p>
  </w:endnote>
  <w:endnote w:type="continuationSeparator" w:id="0">
    <w:p w:rsidR="002F11CE" w:rsidRDefault="002F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1CE" w:rsidRDefault="002F11CE"/>
  </w:footnote>
  <w:footnote w:type="continuationSeparator" w:id="0">
    <w:p w:rsidR="002F11CE" w:rsidRDefault="002F11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E81"/>
    <w:multiLevelType w:val="multilevel"/>
    <w:tmpl w:val="530EC7C0"/>
    <w:lvl w:ilvl="0">
      <w:start w:val="1"/>
      <w:numFmt w:val="bullet"/>
      <w:lvlText w:val="•"/>
      <w:lvlJc w:val="left"/>
      <w:rPr>
        <w:rFonts w:ascii="Verdana" w:eastAsia="Verdana" w:hAnsi="Verdana" w:cs="Verdana"/>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AE1981"/>
    <w:multiLevelType w:val="multilevel"/>
    <w:tmpl w:val="5C463DA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84"/>
    <w:rsid w:val="002F11CE"/>
    <w:rsid w:val="0089274B"/>
    <w:rsid w:val="009728CC"/>
    <w:rsid w:val="00D44484"/>
    <w:rsid w:val="00E5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Heading1SegoeUI">
    <w:name w:val="Heading #1 + Segoe UI"/>
    <w:aliases w:val="19 pt,Italic"/>
    <w:basedOn w:val="Heading1"/>
    <w:rPr>
      <w:rFonts w:ascii="Segoe UI" w:eastAsia="Segoe UI" w:hAnsi="Segoe UI" w:cs="Segoe UI"/>
      <w:b/>
      <w:bCs/>
      <w:i/>
      <w:iCs/>
      <w:smallCaps w:val="0"/>
      <w:strike w:val="0"/>
      <w:color w:val="6D87C0"/>
      <w:spacing w:val="0"/>
      <w:w w:val="100"/>
      <w:position w:val="0"/>
      <w:sz w:val="38"/>
      <w:szCs w:val="38"/>
      <w:u w:val="none"/>
      <w:lang w:val="en-US" w:eastAsia="en-US" w:bidi="en-US"/>
    </w:rPr>
  </w:style>
  <w:style w:type="character" w:customStyle="1" w:styleId="Heading11">
    <w:name w:val="Heading #1"/>
    <w:basedOn w:val="Heading1"/>
    <w:rPr>
      <w:rFonts w:ascii="Arial" w:eastAsia="Arial" w:hAnsi="Arial" w:cs="Arial"/>
      <w:b/>
      <w:bCs/>
      <w:i w:val="0"/>
      <w:iCs w:val="0"/>
      <w:smallCaps w:val="0"/>
      <w:strike w:val="0"/>
      <w:color w:val="6D87C0"/>
      <w:spacing w:val="0"/>
      <w:w w:val="100"/>
      <w:position w:val="0"/>
      <w:sz w:val="32"/>
      <w:szCs w:val="32"/>
      <w:u w:val="none"/>
      <w:lang w:val="en-US" w:eastAsia="en-US" w:bidi="en-US"/>
    </w:rPr>
  </w:style>
  <w:style w:type="character" w:customStyle="1" w:styleId="Bodytext2">
    <w:name w:val="Body text (2)_"/>
    <w:basedOn w:val="DefaultParagraphFont"/>
    <w:link w:val="Bodytext20"/>
    <w:rPr>
      <w:rFonts w:ascii="Arial" w:eastAsia="Arial" w:hAnsi="Arial" w:cs="Arial"/>
      <w:b/>
      <w:bCs/>
      <w:i w:val="0"/>
      <w:iCs w:val="0"/>
      <w:smallCaps w:val="0"/>
      <w:strike w:val="0"/>
      <w:u w:val="none"/>
    </w:rPr>
  </w:style>
  <w:style w:type="character" w:customStyle="1" w:styleId="Bodytext">
    <w:name w:val="Body text_"/>
    <w:basedOn w:val="DefaultParagraphFont"/>
    <w:link w:val="BodyText1"/>
    <w:rPr>
      <w:rFonts w:ascii="Verdana" w:eastAsia="Verdana" w:hAnsi="Verdana" w:cs="Verdana"/>
      <w:b w:val="0"/>
      <w:bCs w:val="0"/>
      <w:i w:val="0"/>
      <w:iCs w:val="0"/>
      <w:smallCaps w:val="0"/>
      <w:strike w:val="0"/>
      <w:sz w:val="17"/>
      <w:szCs w:val="17"/>
      <w:u w:val="none"/>
    </w:rPr>
  </w:style>
  <w:style w:type="character" w:customStyle="1" w:styleId="BodytextBold">
    <w:name w:val="Body text + Bold"/>
    <w:basedOn w:val="Bodytext"/>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Heading2">
    <w:name w:val="Heading #2_"/>
    <w:basedOn w:val="DefaultParagraphFont"/>
    <w:link w:val="Heading20"/>
    <w:rPr>
      <w:rFonts w:ascii="Verdana" w:eastAsia="Verdana" w:hAnsi="Verdana" w:cs="Verdana"/>
      <w:b/>
      <w:bCs/>
      <w:i w:val="0"/>
      <w:iCs w:val="0"/>
      <w:smallCaps w:val="0"/>
      <w:strike w:val="0"/>
      <w:spacing w:val="-20"/>
      <w:sz w:val="30"/>
      <w:szCs w:val="30"/>
      <w:u w:val="none"/>
    </w:rPr>
  </w:style>
  <w:style w:type="character" w:customStyle="1" w:styleId="Bodytext3">
    <w:name w:val="Body text (3)_"/>
    <w:basedOn w:val="DefaultParagraphFont"/>
    <w:link w:val="Bodytext30"/>
    <w:rPr>
      <w:rFonts w:ascii="Verdana" w:eastAsia="Verdana" w:hAnsi="Verdana" w:cs="Verdana"/>
      <w:b/>
      <w:bCs/>
      <w:i w:val="0"/>
      <w:iCs w:val="0"/>
      <w:smallCaps w:val="0"/>
      <w:strike w:val="0"/>
      <w:sz w:val="17"/>
      <w:szCs w:val="17"/>
      <w:u w:val="none"/>
    </w:rPr>
  </w:style>
  <w:style w:type="character" w:customStyle="1" w:styleId="Bodytext3Arial">
    <w:name w:val="Body text (3) + Arial"/>
    <w:aliases w:val="8 pt,Not Bold"/>
    <w:basedOn w:val="Bodytext3"/>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Headerorfooter">
    <w:name w:val="Header or footer_"/>
    <w:basedOn w:val="DefaultParagraphFont"/>
    <w:link w:val="Headerorfooter0"/>
    <w:rPr>
      <w:rFonts w:ascii="Verdana" w:eastAsia="Verdana" w:hAnsi="Verdana" w:cs="Verdana"/>
      <w:b w:val="0"/>
      <w:bCs w:val="0"/>
      <w:i w:val="0"/>
      <w:iCs w:val="0"/>
      <w:smallCaps w:val="0"/>
      <w:strike w:val="0"/>
      <w:sz w:val="18"/>
      <w:szCs w:val="18"/>
      <w:u w:val="none"/>
    </w:rPr>
  </w:style>
  <w:style w:type="character" w:customStyle="1" w:styleId="Bodytext4">
    <w:name w:val="Body text (4)_"/>
    <w:basedOn w:val="DefaultParagraphFont"/>
    <w:link w:val="Bodytext40"/>
    <w:rPr>
      <w:rFonts w:ascii="Verdana" w:eastAsia="Verdana" w:hAnsi="Verdana" w:cs="Verdana"/>
      <w:b w:val="0"/>
      <w:bCs w:val="0"/>
      <w:i w:val="0"/>
      <w:iCs w:val="0"/>
      <w:smallCaps w:val="0"/>
      <w:strike w:val="0"/>
      <w:sz w:val="26"/>
      <w:szCs w:val="26"/>
      <w:u w:val="none"/>
    </w:rPr>
  </w:style>
  <w:style w:type="character" w:customStyle="1" w:styleId="Bodytext5">
    <w:name w:val="Body text (5)_"/>
    <w:basedOn w:val="DefaultParagraphFont"/>
    <w:link w:val="Bodytext50"/>
    <w:rPr>
      <w:rFonts w:ascii="Verdana" w:eastAsia="Verdana" w:hAnsi="Verdana" w:cs="Verdana"/>
      <w:b/>
      <w:bCs/>
      <w:i w:val="0"/>
      <w:iCs w:val="0"/>
      <w:smallCaps w:val="0"/>
      <w:strike w:val="0"/>
      <w:spacing w:val="10"/>
      <w:sz w:val="18"/>
      <w:szCs w:val="18"/>
      <w:u w:val="none"/>
    </w:rPr>
  </w:style>
  <w:style w:type="character" w:customStyle="1" w:styleId="Bodytext51">
    <w:name w:val="Body text (5)"/>
    <w:basedOn w:val="Bodytext5"/>
    <w:rPr>
      <w:rFonts w:ascii="Verdana" w:eastAsia="Verdana" w:hAnsi="Verdana" w:cs="Verdana"/>
      <w:b/>
      <w:bCs/>
      <w:i w:val="0"/>
      <w:iCs w:val="0"/>
      <w:smallCaps w:val="0"/>
      <w:strike w:val="0"/>
      <w:color w:val="6D87C0"/>
      <w:spacing w:val="10"/>
      <w:w w:val="100"/>
      <w:position w:val="0"/>
      <w:sz w:val="18"/>
      <w:szCs w:val="18"/>
      <w:u w:val="none"/>
      <w:lang w:val="en-US" w:eastAsia="en-US" w:bidi="en-US"/>
    </w:rPr>
  </w:style>
  <w:style w:type="character" w:customStyle="1" w:styleId="Bodytext9pt">
    <w:name w:val="Body text + 9 pt"/>
    <w:aliases w:val="Italic,Spacing 0 pt"/>
    <w:basedOn w:val="Bodytext"/>
    <w:rPr>
      <w:rFonts w:ascii="Verdana" w:eastAsia="Verdana" w:hAnsi="Verdana" w:cs="Verdana"/>
      <w:b w:val="0"/>
      <w:bCs w:val="0"/>
      <w:i/>
      <w:iCs/>
      <w:smallCaps w:val="0"/>
      <w:strike w:val="0"/>
      <w:color w:val="000000"/>
      <w:spacing w:val="-10"/>
      <w:w w:val="100"/>
      <w:position w:val="0"/>
      <w:sz w:val="18"/>
      <w:szCs w:val="18"/>
      <w:u w:val="none"/>
      <w:lang w:val="en-US" w:eastAsia="en-US" w:bidi="en-US"/>
    </w:rPr>
  </w:style>
  <w:style w:type="character" w:customStyle="1" w:styleId="Headerorfooter2">
    <w:name w:val="Header or footer (2)_"/>
    <w:basedOn w:val="DefaultParagraphFont"/>
    <w:link w:val="Headerorfooter20"/>
    <w:rPr>
      <w:rFonts w:ascii="Verdana" w:eastAsia="Verdana" w:hAnsi="Verdana" w:cs="Verdana"/>
      <w:b w:val="0"/>
      <w:bCs w:val="0"/>
      <w:i w:val="0"/>
      <w:iCs w:val="0"/>
      <w:smallCaps w:val="0"/>
      <w:strike w:val="0"/>
      <w:sz w:val="15"/>
      <w:szCs w:val="15"/>
      <w:u w:val="none"/>
    </w:rPr>
  </w:style>
  <w:style w:type="character" w:customStyle="1" w:styleId="Bodytext39pt">
    <w:name w:val="Body text (3) + 9 pt"/>
    <w:aliases w:val="Not Bold,Italic,Spacing 0 pt"/>
    <w:basedOn w:val="Bodytext3"/>
    <w:rPr>
      <w:rFonts w:ascii="Verdana" w:eastAsia="Verdana" w:hAnsi="Verdana" w:cs="Verdana"/>
      <w:b/>
      <w:bCs/>
      <w:i/>
      <w:iCs/>
      <w:smallCaps w:val="0"/>
      <w:strike w:val="0"/>
      <w:color w:val="000000"/>
      <w:spacing w:val="-10"/>
      <w:w w:val="100"/>
      <w:position w:val="0"/>
      <w:sz w:val="18"/>
      <w:szCs w:val="18"/>
      <w:u w:val="none"/>
      <w:lang w:val="en-US" w:eastAsia="en-US" w:bidi="en-US"/>
    </w:rPr>
  </w:style>
  <w:style w:type="character" w:customStyle="1" w:styleId="Bodytext6">
    <w:name w:val="Body text (6)_"/>
    <w:basedOn w:val="DefaultParagraphFont"/>
    <w:link w:val="Bodytext60"/>
    <w:rPr>
      <w:rFonts w:ascii="Verdana" w:eastAsia="Verdana" w:hAnsi="Verdana" w:cs="Verdana"/>
      <w:b w:val="0"/>
      <w:bCs w:val="0"/>
      <w:i/>
      <w:iCs/>
      <w:smallCaps w:val="0"/>
      <w:strike w:val="0"/>
      <w:spacing w:val="-10"/>
      <w:sz w:val="18"/>
      <w:szCs w:val="18"/>
      <w:u w:val="none"/>
    </w:rPr>
  </w:style>
  <w:style w:type="character" w:customStyle="1" w:styleId="Bodytext65pt">
    <w:name w:val="Body text + 6.5 pt"/>
    <w:aliases w:val="Bold"/>
    <w:basedOn w:val="Bodytext"/>
    <w:rPr>
      <w:rFonts w:ascii="Verdana" w:eastAsia="Verdana" w:hAnsi="Verdana" w:cs="Verdana"/>
      <w:b/>
      <w:bCs/>
      <w:i w:val="0"/>
      <w:iCs w:val="0"/>
      <w:smallCaps w:val="0"/>
      <w:strike w:val="0"/>
      <w:color w:val="000000"/>
      <w:spacing w:val="0"/>
      <w:w w:val="100"/>
      <w:position w:val="0"/>
      <w:sz w:val="13"/>
      <w:szCs w:val="13"/>
      <w:u w:val="none"/>
      <w:lang w:val="en-US" w:eastAsia="en-US" w:bidi="en-US"/>
    </w:rPr>
  </w:style>
  <w:style w:type="character" w:customStyle="1" w:styleId="BodytextBold0">
    <w:name w:val="Body text + Bold"/>
    <w:basedOn w:val="Bodytext"/>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Bodytext9pt0">
    <w:name w:val="Body text + 9 pt"/>
    <w:aliases w:val="Bold,Italic"/>
    <w:basedOn w:val="Bodytext"/>
    <w:rPr>
      <w:rFonts w:ascii="Verdana" w:eastAsia="Verdana" w:hAnsi="Verdana" w:cs="Verdana"/>
      <w:b/>
      <w:bCs/>
      <w:i/>
      <w:iCs/>
      <w:smallCaps w:val="0"/>
      <w:strike w:val="0"/>
      <w:color w:val="000000"/>
      <w:spacing w:val="0"/>
      <w:w w:val="100"/>
      <w:position w:val="0"/>
      <w:sz w:val="18"/>
      <w:szCs w:val="18"/>
      <w:u w:val="none"/>
      <w:lang w:val="en-US" w:eastAsia="en-US" w:bidi="en-US"/>
    </w:rPr>
  </w:style>
  <w:style w:type="character" w:customStyle="1" w:styleId="Bodytext65pt0">
    <w:name w:val="Body text + 6.5 pt"/>
    <w:aliases w:val="Bold"/>
    <w:basedOn w:val="Bodytext"/>
    <w:rPr>
      <w:rFonts w:ascii="Verdana" w:eastAsia="Verdana" w:hAnsi="Verdana" w:cs="Verdana"/>
      <w:b/>
      <w:bCs/>
      <w:i w:val="0"/>
      <w:iCs w:val="0"/>
      <w:smallCaps w:val="0"/>
      <w:strike w:val="0"/>
      <w:color w:val="000000"/>
      <w:spacing w:val="0"/>
      <w:w w:val="100"/>
      <w:position w:val="0"/>
      <w:sz w:val="13"/>
      <w:szCs w:val="13"/>
      <w:u w:val="none"/>
      <w:lang w:val="en-US" w:eastAsia="en-US" w:bidi="en-US"/>
    </w:rPr>
  </w:style>
  <w:style w:type="paragraph" w:customStyle="1" w:styleId="Heading10">
    <w:name w:val="Heading #1"/>
    <w:basedOn w:val="Normal"/>
    <w:link w:val="Heading1"/>
    <w:pPr>
      <w:shd w:val="clear" w:color="auto" w:fill="FFFFFF"/>
      <w:spacing w:after="1080" w:line="0" w:lineRule="atLeast"/>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1080" w:after="720" w:line="0" w:lineRule="atLeast"/>
      <w:jc w:val="center"/>
    </w:pPr>
    <w:rPr>
      <w:rFonts w:ascii="Arial" w:eastAsia="Arial" w:hAnsi="Arial" w:cs="Arial"/>
      <w:b/>
      <w:bCs/>
    </w:rPr>
  </w:style>
  <w:style w:type="paragraph" w:customStyle="1" w:styleId="BodyText1">
    <w:name w:val="Body Text1"/>
    <w:basedOn w:val="Normal"/>
    <w:link w:val="Bodytext"/>
    <w:pPr>
      <w:shd w:val="clear" w:color="auto" w:fill="FFFFFF"/>
      <w:spacing w:before="720" w:after="120" w:line="274" w:lineRule="exact"/>
    </w:pPr>
    <w:rPr>
      <w:rFonts w:ascii="Verdana" w:eastAsia="Verdana" w:hAnsi="Verdana" w:cs="Verdana"/>
      <w:sz w:val="17"/>
      <w:szCs w:val="17"/>
    </w:rPr>
  </w:style>
  <w:style w:type="paragraph" w:customStyle="1" w:styleId="Heading20">
    <w:name w:val="Heading #2"/>
    <w:basedOn w:val="Normal"/>
    <w:link w:val="Heading2"/>
    <w:pPr>
      <w:shd w:val="clear" w:color="auto" w:fill="FFFFFF"/>
      <w:spacing w:after="360" w:line="0" w:lineRule="atLeast"/>
      <w:outlineLvl w:val="1"/>
    </w:pPr>
    <w:rPr>
      <w:rFonts w:ascii="Verdana" w:eastAsia="Verdana" w:hAnsi="Verdana" w:cs="Verdana"/>
      <w:b/>
      <w:bCs/>
      <w:spacing w:val="-20"/>
      <w:sz w:val="30"/>
      <w:szCs w:val="30"/>
    </w:rPr>
  </w:style>
  <w:style w:type="paragraph" w:customStyle="1" w:styleId="Bodytext30">
    <w:name w:val="Body text (3)"/>
    <w:basedOn w:val="Normal"/>
    <w:link w:val="Bodytext3"/>
    <w:pPr>
      <w:shd w:val="clear" w:color="auto" w:fill="FFFFFF"/>
      <w:spacing w:before="360" w:after="120" w:line="252" w:lineRule="exact"/>
      <w:ind w:hanging="340"/>
    </w:pPr>
    <w:rPr>
      <w:rFonts w:ascii="Verdana" w:eastAsia="Verdana" w:hAnsi="Verdana" w:cs="Verdana"/>
      <w:b/>
      <w:bCs/>
      <w:sz w:val="17"/>
      <w:szCs w:val="17"/>
    </w:rPr>
  </w:style>
  <w:style w:type="paragraph" w:customStyle="1" w:styleId="Headerorfooter0">
    <w:name w:val="Header or footer"/>
    <w:basedOn w:val="Normal"/>
    <w:link w:val="Headerorfooter"/>
    <w:pPr>
      <w:shd w:val="clear" w:color="auto" w:fill="FFFFFF"/>
      <w:spacing w:line="0" w:lineRule="atLeast"/>
    </w:pPr>
    <w:rPr>
      <w:rFonts w:ascii="Verdana" w:eastAsia="Verdana" w:hAnsi="Verdana" w:cs="Verdana"/>
      <w:sz w:val="18"/>
      <w:szCs w:val="18"/>
    </w:rPr>
  </w:style>
  <w:style w:type="paragraph" w:customStyle="1" w:styleId="Bodytext40">
    <w:name w:val="Body text (4)"/>
    <w:basedOn w:val="Normal"/>
    <w:link w:val="Bodytext4"/>
    <w:pPr>
      <w:shd w:val="clear" w:color="auto" w:fill="FFFFFF"/>
      <w:spacing w:after="360" w:line="0" w:lineRule="atLeast"/>
    </w:pPr>
    <w:rPr>
      <w:rFonts w:ascii="Verdana" w:eastAsia="Verdana" w:hAnsi="Verdana" w:cs="Verdana"/>
      <w:sz w:val="26"/>
      <w:szCs w:val="26"/>
    </w:rPr>
  </w:style>
  <w:style w:type="paragraph" w:customStyle="1" w:styleId="Bodytext50">
    <w:name w:val="Body text (5)"/>
    <w:basedOn w:val="Normal"/>
    <w:link w:val="Bodytext5"/>
    <w:pPr>
      <w:shd w:val="clear" w:color="auto" w:fill="FFFFFF"/>
      <w:spacing w:before="180" w:after="180" w:line="0" w:lineRule="atLeast"/>
    </w:pPr>
    <w:rPr>
      <w:rFonts w:ascii="Verdana" w:eastAsia="Verdana" w:hAnsi="Verdana" w:cs="Verdana"/>
      <w:b/>
      <w:bCs/>
      <w:spacing w:val="10"/>
      <w:sz w:val="18"/>
      <w:szCs w:val="18"/>
    </w:rPr>
  </w:style>
  <w:style w:type="paragraph" w:customStyle="1" w:styleId="Headerorfooter20">
    <w:name w:val="Header or footer (2)"/>
    <w:basedOn w:val="Normal"/>
    <w:link w:val="Headerorfooter2"/>
    <w:pPr>
      <w:shd w:val="clear" w:color="auto" w:fill="FFFFFF"/>
      <w:spacing w:line="0" w:lineRule="atLeast"/>
    </w:pPr>
    <w:rPr>
      <w:rFonts w:ascii="Verdana" w:eastAsia="Verdana" w:hAnsi="Verdana" w:cs="Verdana"/>
      <w:sz w:val="15"/>
      <w:szCs w:val="15"/>
    </w:rPr>
  </w:style>
  <w:style w:type="paragraph" w:customStyle="1" w:styleId="Bodytext60">
    <w:name w:val="Body text (6)"/>
    <w:basedOn w:val="Normal"/>
    <w:link w:val="Bodytext6"/>
    <w:pPr>
      <w:shd w:val="clear" w:color="auto" w:fill="FFFFFF"/>
      <w:spacing w:line="0" w:lineRule="atLeast"/>
    </w:pPr>
    <w:rPr>
      <w:rFonts w:ascii="Verdana" w:eastAsia="Verdana" w:hAnsi="Verdana" w:cs="Verdana"/>
      <w:i/>
      <w:iCs/>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Heading1SegoeUI">
    <w:name w:val="Heading #1 + Segoe UI"/>
    <w:aliases w:val="19 pt,Italic"/>
    <w:basedOn w:val="Heading1"/>
    <w:rPr>
      <w:rFonts w:ascii="Segoe UI" w:eastAsia="Segoe UI" w:hAnsi="Segoe UI" w:cs="Segoe UI"/>
      <w:b/>
      <w:bCs/>
      <w:i/>
      <w:iCs/>
      <w:smallCaps w:val="0"/>
      <w:strike w:val="0"/>
      <w:color w:val="6D87C0"/>
      <w:spacing w:val="0"/>
      <w:w w:val="100"/>
      <w:position w:val="0"/>
      <w:sz w:val="38"/>
      <w:szCs w:val="38"/>
      <w:u w:val="none"/>
      <w:lang w:val="en-US" w:eastAsia="en-US" w:bidi="en-US"/>
    </w:rPr>
  </w:style>
  <w:style w:type="character" w:customStyle="1" w:styleId="Heading11">
    <w:name w:val="Heading #1"/>
    <w:basedOn w:val="Heading1"/>
    <w:rPr>
      <w:rFonts w:ascii="Arial" w:eastAsia="Arial" w:hAnsi="Arial" w:cs="Arial"/>
      <w:b/>
      <w:bCs/>
      <w:i w:val="0"/>
      <w:iCs w:val="0"/>
      <w:smallCaps w:val="0"/>
      <w:strike w:val="0"/>
      <w:color w:val="6D87C0"/>
      <w:spacing w:val="0"/>
      <w:w w:val="100"/>
      <w:position w:val="0"/>
      <w:sz w:val="32"/>
      <w:szCs w:val="32"/>
      <w:u w:val="none"/>
      <w:lang w:val="en-US" w:eastAsia="en-US" w:bidi="en-US"/>
    </w:rPr>
  </w:style>
  <w:style w:type="character" w:customStyle="1" w:styleId="Bodytext2">
    <w:name w:val="Body text (2)_"/>
    <w:basedOn w:val="DefaultParagraphFont"/>
    <w:link w:val="Bodytext20"/>
    <w:rPr>
      <w:rFonts w:ascii="Arial" w:eastAsia="Arial" w:hAnsi="Arial" w:cs="Arial"/>
      <w:b/>
      <w:bCs/>
      <w:i w:val="0"/>
      <w:iCs w:val="0"/>
      <w:smallCaps w:val="0"/>
      <w:strike w:val="0"/>
      <w:u w:val="none"/>
    </w:rPr>
  </w:style>
  <w:style w:type="character" w:customStyle="1" w:styleId="Bodytext">
    <w:name w:val="Body text_"/>
    <w:basedOn w:val="DefaultParagraphFont"/>
    <w:link w:val="BodyText1"/>
    <w:rPr>
      <w:rFonts w:ascii="Verdana" w:eastAsia="Verdana" w:hAnsi="Verdana" w:cs="Verdana"/>
      <w:b w:val="0"/>
      <w:bCs w:val="0"/>
      <w:i w:val="0"/>
      <w:iCs w:val="0"/>
      <w:smallCaps w:val="0"/>
      <w:strike w:val="0"/>
      <w:sz w:val="17"/>
      <w:szCs w:val="17"/>
      <w:u w:val="none"/>
    </w:rPr>
  </w:style>
  <w:style w:type="character" w:customStyle="1" w:styleId="BodytextBold">
    <w:name w:val="Body text + Bold"/>
    <w:basedOn w:val="Bodytext"/>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Heading2">
    <w:name w:val="Heading #2_"/>
    <w:basedOn w:val="DefaultParagraphFont"/>
    <w:link w:val="Heading20"/>
    <w:rPr>
      <w:rFonts w:ascii="Verdana" w:eastAsia="Verdana" w:hAnsi="Verdana" w:cs="Verdana"/>
      <w:b/>
      <w:bCs/>
      <w:i w:val="0"/>
      <w:iCs w:val="0"/>
      <w:smallCaps w:val="0"/>
      <w:strike w:val="0"/>
      <w:spacing w:val="-20"/>
      <w:sz w:val="30"/>
      <w:szCs w:val="30"/>
      <w:u w:val="none"/>
    </w:rPr>
  </w:style>
  <w:style w:type="character" w:customStyle="1" w:styleId="Bodytext3">
    <w:name w:val="Body text (3)_"/>
    <w:basedOn w:val="DefaultParagraphFont"/>
    <w:link w:val="Bodytext30"/>
    <w:rPr>
      <w:rFonts w:ascii="Verdana" w:eastAsia="Verdana" w:hAnsi="Verdana" w:cs="Verdana"/>
      <w:b/>
      <w:bCs/>
      <w:i w:val="0"/>
      <w:iCs w:val="0"/>
      <w:smallCaps w:val="0"/>
      <w:strike w:val="0"/>
      <w:sz w:val="17"/>
      <w:szCs w:val="17"/>
      <w:u w:val="none"/>
    </w:rPr>
  </w:style>
  <w:style w:type="character" w:customStyle="1" w:styleId="Bodytext3Arial">
    <w:name w:val="Body text (3) + Arial"/>
    <w:aliases w:val="8 pt,Not Bold"/>
    <w:basedOn w:val="Bodytext3"/>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Headerorfooter">
    <w:name w:val="Header or footer_"/>
    <w:basedOn w:val="DefaultParagraphFont"/>
    <w:link w:val="Headerorfooter0"/>
    <w:rPr>
      <w:rFonts w:ascii="Verdana" w:eastAsia="Verdana" w:hAnsi="Verdana" w:cs="Verdana"/>
      <w:b w:val="0"/>
      <w:bCs w:val="0"/>
      <w:i w:val="0"/>
      <w:iCs w:val="0"/>
      <w:smallCaps w:val="0"/>
      <w:strike w:val="0"/>
      <w:sz w:val="18"/>
      <w:szCs w:val="18"/>
      <w:u w:val="none"/>
    </w:rPr>
  </w:style>
  <w:style w:type="character" w:customStyle="1" w:styleId="Bodytext4">
    <w:name w:val="Body text (4)_"/>
    <w:basedOn w:val="DefaultParagraphFont"/>
    <w:link w:val="Bodytext40"/>
    <w:rPr>
      <w:rFonts w:ascii="Verdana" w:eastAsia="Verdana" w:hAnsi="Verdana" w:cs="Verdana"/>
      <w:b w:val="0"/>
      <w:bCs w:val="0"/>
      <w:i w:val="0"/>
      <w:iCs w:val="0"/>
      <w:smallCaps w:val="0"/>
      <w:strike w:val="0"/>
      <w:sz w:val="26"/>
      <w:szCs w:val="26"/>
      <w:u w:val="none"/>
    </w:rPr>
  </w:style>
  <w:style w:type="character" w:customStyle="1" w:styleId="Bodytext5">
    <w:name w:val="Body text (5)_"/>
    <w:basedOn w:val="DefaultParagraphFont"/>
    <w:link w:val="Bodytext50"/>
    <w:rPr>
      <w:rFonts w:ascii="Verdana" w:eastAsia="Verdana" w:hAnsi="Verdana" w:cs="Verdana"/>
      <w:b/>
      <w:bCs/>
      <w:i w:val="0"/>
      <w:iCs w:val="0"/>
      <w:smallCaps w:val="0"/>
      <w:strike w:val="0"/>
      <w:spacing w:val="10"/>
      <w:sz w:val="18"/>
      <w:szCs w:val="18"/>
      <w:u w:val="none"/>
    </w:rPr>
  </w:style>
  <w:style w:type="character" w:customStyle="1" w:styleId="Bodytext51">
    <w:name w:val="Body text (5)"/>
    <w:basedOn w:val="Bodytext5"/>
    <w:rPr>
      <w:rFonts w:ascii="Verdana" w:eastAsia="Verdana" w:hAnsi="Verdana" w:cs="Verdana"/>
      <w:b/>
      <w:bCs/>
      <w:i w:val="0"/>
      <w:iCs w:val="0"/>
      <w:smallCaps w:val="0"/>
      <w:strike w:val="0"/>
      <w:color w:val="6D87C0"/>
      <w:spacing w:val="10"/>
      <w:w w:val="100"/>
      <w:position w:val="0"/>
      <w:sz w:val="18"/>
      <w:szCs w:val="18"/>
      <w:u w:val="none"/>
      <w:lang w:val="en-US" w:eastAsia="en-US" w:bidi="en-US"/>
    </w:rPr>
  </w:style>
  <w:style w:type="character" w:customStyle="1" w:styleId="Bodytext9pt">
    <w:name w:val="Body text + 9 pt"/>
    <w:aliases w:val="Italic,Spacing 0 pt"/>
    <w:basedOn w:val="Bodytext"/>
    <w:rPr>
      <w:rFonts w:ascii="Verdana" w:eastAsia="Verdana" w:hAnsi="Verdana" w:cs="Verdana"/>
      <w:b w:val="0"/>
      <w:bCs w:val="0"/>
      <w:i/>
      <w:iCs/>
      <w:smallCaps w:val="0"/>
      <w:strike w:val="0"/>
      <w:color w:val="000000"/>
      <w:spacing w:val="-10"/>
      <w:w w:val="100"/>
      <w:position w:val="0"/>
      <w:sz w:val="18"/>
      <w:szCs w:val="18"/>
      <w:u w:val="none"/>
      <w:lang w:val="en-US" w:eastAsia="en-US" w:bidi="en-US"/>
    </w:rPr>
  </w:style>
  <w:style w:type="character" w:customStyle="1" w:styleId="Headerorfooter2">
    <w:name w:val="Header or footer (2)_"/>
    <w:basedOn w:val="DefaultParagraphFont"/>
    <w:link w:val="Headerorfooter20"/>
    <w:rPr>
      <w:rFonts w:ascii="Verdana" w:eastAsia="Verdana" w:hAnsi="Verdana" w:cs="Verdana"/>
      <w:b w:val="0"/>
      <w:bCs w:val="0"/>
      <w:i w:val="0"/>
      <w:iCs w:val="0"/>
      <w:smallCaps w:val="0"/>
      <w:strike w:val="0"/>
      <w:sz w:val="15"/>
      <w:szCs w:val="15"/>
      <w:u w:val="none"/>
    </w:rPr>
  </w:style>
  <w:style w:type="character" w:customStyle="1" w:styleId="Bodytext39pt">
    <w:name w:val="Body text (3) + 9 pt"/>
    <w:aliases w:val="Not Bold,Italic,Spacing 0 pt"/>
    <w:basedOn w:val="Bodytext3"/>
    <w:rPr>
      <w:rFonts w:ascii="Verdana" w:eastAsia="Verdana" w:hAnsi="Verdana" w:cs="Verdana"/>
      <w:b/>
      <w:bCs/>
      <w:i/>
      <w:iCs/>
      <w:smallCaps w:val="0"/>
      <w:strike w:val="0"/>
      <w:color w:val="000000"/>
      <w:spacing w:val="-10"/>
      <w:w w:val="100"/>
      <w:position w:val="0"/>
      <w:sz w:val="18"/>
      <w:szCs w:val="18"/>
      <w:u w:val="none"/>
      <w:lang w:val="en-US" w:eastAsia="en-US" w:bidi="en-US"/>
    </w:rPr>
  </w:style>
  <w:style w:type="character" w:customStyle="1" w:styleId="Bodytext6">
    <w:name w:val="Body text (6)_"/>
    <w:basedOn w:val="DefaultParagraphFont"/>
    <w:link w:val="Bodytext60"/>
    <w:rPr>
      <w:rFonts w:ascii="Verdana" w:eastAsia="Verdana" w:hAnsi="Verdana" w:cs="Verdana"/>
      <w:b w:val="0"/>
      <w:bCs w:val="0"/>
      <w:i/>
      <w:iCs/>
      <w:smallCaps w:val="0"/>
      <w:strike w:val="0"/>
      <w:spacing w:val="-10"/>
      <w:sz w:val="18"/>
      <w:szCs w:val="18"/>
      <w:u w:val="none"/>
    </w:rPr>
  </w:style>
  <w:style w:type="character" w:customStyle="1" w:styleId="Bodytext65pt">
    <w:name w:val="Body text + 6.5 pt"/>
    <w:aliases w:val="Bold"/>
    <w:basedOn w:val="Bodytext"/>
    <w:rPr>
      <w:rFonts w:ascii="Verdana" w:eastAsia="Verdana" w:hAnsi="Verdana" w:cs="Verdana"/>
      <w:b/>
      <w:bCs/>
      <w:i w:val="0"/>
      <w:iCs w:val="0"/>
      <w:smallCaps w:val="0"/>
      <w:strike w:val="0"/>
      <w:color w:val="000000"/>
      <w:spacing w:val="0"/>
      <w:w w:val="100"/>
      <w:position w:val="0"/>
      <w:sz w:val="13"/>
      <w:szCs w:val="13"/>
      <w:u w:val="none"/>
      <w:lang w:val="en-US" w:eastAsia="en-US" w:bidi="en-US"/>
    </w:rPr>
  </w:style>
  <w:style w:type="character" w:customStyle="1" w:styleId="BodytextBold0">
    <w:name w:val="Body text + Bold"/>
    <w:basedOn w:val="Bodytext"/>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character" w:customStyle="1" w:styleId="Bodytext9pt0">
    <w:name w:val="Body text + 9 pt"/>
    <w:aliases w:val="Bold,Italic"/>
    <w:basedOn w:val="Bodytext"/>
    <w:rPr>
      <w:rFonts w:ascii="Verdana" w:eastAsia="Verdana" w:hAnsi="Verdana" w:cs="Verdana"/>
      <w:b/>
      <w:bCs/>
      <w:i/>
      <w:iCs/>
      <w:smallCaps w:val="0"/>
      <w:strike w:val="0"/>
      <w:color w:val="000000"/>
      <w:spacing w:val="0"/>
      <w:w w:val="100"/>
      <w:position w:val="0"/>
      <w:sz w:val="18"/>
      <w:szCs w:val="18"/>
      <w:u w:val="none"/>
      <w:lang w:val="en-US" w:eastAsia="en-US" w:bidi="en-US"/>
    </w:rPr>
  </w:style>
  <w:style w:type="character" w:customStyle="1" w:styleId="Bodytext65pt0">
    <w:name w:val="Body text + 6.5 pt"/>
    <w:aliases w:val="Bold"/>
    <w:basedOn w:val="Bodytext"/>
    <w:rPr>
      <w:rFonts w:ascii="Verdana" w:eastAsia="Verdana" w:hAnsi="Verdana" w:cs="Verdana"/>
      <w:b/>
      <w:bCs/>
      <w:i w:val="0"/>
      <w:iCs w:val="0"/>
      <w:smallCaps w:val="0"/>
      <w:strike w:val="0"/>
      <w:color w:val="000000"/>
      <w:spacing w:val="0"/>
      <w:w w:val="100"/>
      <w:position w:val="0"/>
      <w:sz w:val="13"/>
      <w:szCs w:val="13"/>
      <w:u w:val="none"/>
      <w:lang w:val="en-US" w:eastAsia="en-US" w:bidi="en-US"/>
    </w:rPr>
  </w:style>
  <w:style w:type="paragraph" w:customStyle="1" w:styleId="Heading10">
    <w:name w:val="Heading #1"/>
    <w:basedOn w:val="Normal"/>
    <w:link w:val="Heading1"/>
    <w:pPr>
      <w:shd w:val="clear" w:color="auto" w:fill="FFFFFF"/>
      <w:spacing w:after="1080" w:line="0" w:lineRule="atLeast"/>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1080" w:after="720" w:line="0" w:lineRule="atLeast"/>
      <w:jc w:val="center"/>
    </w:pPr>
    <w:rPr>
      <w:rFonts w:ascii="Arial" w:eastAsia="Arial" w:hAnsi="Arial" w:cs="Arial"/>
      <w:b/>
      <w:bCs/>
    </w:rPr>
  </w:style>
  <w:style w:type="paragraph" w:customStyle="1" w:styleId="BodyText1">
    <w:name w:val="Body Text1"/>
    <w:basedOn w:val="Normal"/>
    <w:link w:val="Bodytext"/>
    <w:pPr>
      <w:shd w:val="clear" w:color="auto" w:fill="FFFFFF"/>
      <w:spacing w:before="720" w:after="120" w:line="274" w:lineRule="exact"/>
    </w:pPr>
    <w:rPr>
      <w:rFonts w:ascii="Verdana" w:eastAsia="Verdana" w:hAnsi="Verdana" w:cs="Verdana"/>
      <w:sz w:val="17"/>
      <w:szCs w:val="17"/>
    </w:rPr>
  </w:style>
  <w:style w:type="paragraph" w:customStyle="1" w:styleId="Heading20">
    <w:name w:val="Heading #2"/>
    <w:basedOn w:val="Normal"/>
    <w:link w:val="Heading2"/>
    <w:pPr>
      <w:shd w:val="clear" w:color="auto" w:fill="FFFFFF"/>
      <w:spacing w:after="360" w:line="0" w:lineRule="atLeast"/>
      <w:outlineLvl w:val="1"/>
    </w:pPr>
    <w:rPr>
      <w:rFonts w:ascii="Verdana" w:eastAsia="Verdana" w:hAnsi="Verdana" w:cs="Verdana"/>
      <w:b/>
      <w:bCs/>
      <w:spacing w:val="-20"/>
      <w:sz w:val="30"/>
      <w:szCs w:val="30"/>
    </w:rPr>
  </w:style>
  <w:style w:type="paragraph" w:customStyle="1" w:styleId="Bodytext30">
    <w:name w:val="Body text (3)"/>
    <w:basedOn w:val="Normal"/>
    <w:link w:val="Bodytext3"/>
    <w:pPr>
      <w:shd w:val="clear" w:color="auto" w:fill="FFFFFF"/>
      <w:spacing w:before="360" w:after="120" w:line="252" w:lineRule="exact"/>
      <w:ind w:hanging="340"/>
    </w:pPr>
    <w:rPr>
      <w:rFonts w:ascii="Verdana" w:eastAsia="Verdana" w:hAnsi="Verdana" w:cs="Verdana"/>
      <w:b/>
      <w:bCs/>
      <w:sz w:val="17"/>
      <w:szCs w:val="17"/>
    </w:rPr>
  </w:style>
  <w:style w:type="paragraph" w:customStyle="1" w:styleId="Headerorfooter0">
    <w:name w:val="Header or footer"/>
    <w:basedOn w:val="Normal"/>
    <w:link w:val="Headerorfooter"/>
    <w:pPr>
      <w:shd w:val="clear" w:color="auto" w:fill="FFFFFF"/>
      <w:spacing w:line="0" w:lineRule="atLeast"/>
    </w:pPr>
    <w:rPr>
      <w:rFonts w:ascii="Verdana" w:eastAsia="Verdana" w:hAnsi="Verdana" w:cs="Verdana"/>
      <w:sz w:val="18"/>
      <w:szCs w:val="18"/>
    </w:rPr>
  </w:style>
  <w:style w:type="paragraph" w:customStyle="1" w:styleId="Bodytext40">
    <w:name w:val="Body text (4)"/>
    <w:basedOn w:val="Normal"/>
    <w:link w:val="Bodytext4"/>
    <w:pPr>
      <w:shd w:val="clear" w:color="auto" w:fill="FFFFFF"/>
      <w:spacing w:after="360" w:line="0" w:lineRule="atLeast"/>
    </w:pPr>
    <w:rPr>
      <w:rFonts w:ascii="Verdana" w:eastAsia="Verdana" w:hAnsi="Verdana" w:cs="Verdana"/>
      <w:sz w:val="26"/>
      <w:szCs w:val="26"/>
    </w:rPr>
  </w:style>
  <w:style w:type="paragraph" w:customStyle="1" w:styleId="Bodytext50">
    <w:name w:val="Body text (5)"/>
    <w:basedOn w:val="Normal"/>
    <w:link w:val="Bodytext5"/>
    <w:pPr>
      <w:shd w:val="clear" w:color="auto" w:fill="FFFFFF"/>
      <w:spacing w:before="180" w:after="180" w:line="0" w:lineRule="atLeast"/>
    </w:pPr>
    <w:rPr>
      <w:rFonts w:ascii="Verdana" w:eastAsia="Verdana" w:hAnsi="Verdana" w:cs="Verdana"/>
      <w:b/>
      <w:bCs/>
      <w:spacing w:val="10"/>
      <w:sz w:val="18"/>
      <w:szCs w:val="18"/>
    </w:rPr>
  </w:style>
  <w:style w:type="paragraph" w:customStyle="1" w:styleId="Headerorfooter20">
    <w:name w:val="Header or footer (2)"/>
    <w:basedOn w:val="Normal"/>
    <w:link w:val="Headerorfooter2"/>
    <w:pPr>
      <w:shd w:val="clear" w:color="auto" w:fill="FFFFFF"/>
      <w:spacing w:line="0" w:lineRule="atLeast"/>
    </w:pPr>
    <w:rPr>
      <w:rFonts w:ascii="Verdana" w:eastAsia="Verdana" w:hAnsi="Verdana" w:cs="Verdana"/>
      <w:sz w:val="15"/>
      <w:szCs w:val="15"/>
    </w:rPr>
  </w:style>
  <w:style w:type="paragraph" w:customStyle="1" w:styleId="Bodytext60">
    <w:name w:val="Body text (6)"/>
    <w:basedOn w:val="Normal"/>
    <w:link w:val="Bodytext6"/>
    <w:pPr>
      <w:shd w:val="clear" w:color="auto" w:fill="FFFFFF"/>
      <w:spacing w:line="0" w:lineRule="atLeast"/>
    </w:pPr>
    <w:rPr>
      <w:rFonts w:ascii="Verdana" w:eastAsia="Verdana" w:hAnsi="Verdana" w:cs="Verdana"/>
      <w:i/>
      <w:iCs/>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P</dc:creator>
  <cp:lastModifiedBy>rcarlson</cp:lastModifiedBy>
  <cp:revision>2</cp:revision>
  <dcterms:created xsi:type="dcterms:W3CDTF">2018-11-19T12:07:00Z</dcterms:created>
  <dcterms:modified xsi:type="dcterms:W3CDTF">2018-11-19T12:07:00Z</dcterms:modified>
</cp:coreProperties>
</file>