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FA772" w14:textId="77777777" w:rsidR="006D2540" w:rsidRDefault="00A8120E" w:rsidP="00C37614">
      <w:pPr>
        <w:jc w:val="right"/>
      </w:pPr>
      <w:bookmarkStart w:id="0" w:name="_GoBack"/>
      <w:bookmarkEnd w:id="0"/>
      <w:r>
        <w:rPr>
          <w:noProof/>
        </w:rPr>
        <w:drawing>
          <wp:inline distT="0" distB="0" distL="0" distR="0" wp14:anchorId="3F4AA45F" wp14:editId="2D90967F">
            <wp:extent cx="5457825" cy="676275"/>
            <wp:effectExtent l="0" t="0" r="9525" b="9525"/>
            <wp:docPr id="1" name="Picture 1" descr="Score-Williamsbur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re-Williamsburg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8022" b="32967"/>
                    <a:stretch/>
                  </pic:blipFill>
                  <pic:spPr bwMode="auto">
                    <a:xfrm>
                      <a:off x="0" y="0"/>
                      <a:ext cx="5457825" cy="676275"/>
                    </a:xfrm>
                    <a:prstGeom prst="rect">
                      <a:avLst/>
                    </a:prstGeom>
                    <a:noFill/>
                    <a:ln>
                      <a:noFill/>
                    </a:ln>
                    <a:extLst>
                      <a:ext uri="{53640926-AAD7-44D8-BBD7-CCE9431645EC}">
                        <a14:shadowObscured xmlns:a14="http://schemas.microsoft.com/office/drawing/2010/main"/>
                      </a:ext>
                    </a:extLst>
                  </pic:spPr>
                </pic:pic>
              </a:graphicData>
            </a:graphic>
          </wp:inline>
        </w:drawing>
      </w:r>
    </w:p>
    <w:p w14:paraId="13676F9F" w14:textId="77777777" w:rsidR="006D2540" w:rsidRDefault="006D2540" w:rsidP="00C37614">
      <w:pPr>
        <w:jc w:val="right"/>
      </w:pPr>
    </w:p>
    <w:p w14:paraId="0231EAE1" w14:textId="77777777" w:rsidR="00AD2197" w:rsidRPr="00986AA9" w:rsidRDefault="003562E7" w:rsidP="00C37614">
      <w:pPr>
        <w:jc w:val="right"/>
      </w:pPr>
      <w:r>
        <w:t>February 26</w:t>
      </w:r>
      <w:r w:rsidR="00144E5A">
        <w:t xml:space="preserve">, </w:t>
      </w:r>
      <w:r w:rsidR="007E74AE" w:rsidRPr="00986AA9">
        <w:t>201</w:t>
      </w:r>
      <w:r>
        <w:t>8</w:t>
      </w:r>
    </w:p>
    <w:p w14:paraId="500C6220" w14:textId="77777777" w:rsidR="00AD2197" w:rsidRPr="00986AA9" w:rsidRDefault="00AD2197" w:rsidP="00AD2197">
      <w:pPr>
        <w:rPr>
          <w:rFonts w:ascii="Arial" w:hAnsi="Arial" w:cs="Arial"/>
          <w:b/>
        </w:rPr>
      </w:pPr>
    </w:p>
    <w:p w14:paraId="061D3BCC" w14:textId="77777777" w:rsidR="00AD2197" w:rsidRPr="00986AA9" w:rsidRDefault="00144E5A" w:rsidP="00AD2197">
      <w:pPr>
        <w:jc w:val="center"/>
        <w:rPr>
          <w:rFonts w:ascii="Arial" w:hAnsi="Arial" w:cs="Arial"/>
          <w:b/>
        </w:rPr>
      </w:pPr>
      <w:r>
        <w:rPr>
          <w:rFonts w:ascii="Arial" w:hAnsi="Arial" w:cs="Arial"/>
          <w:b/>
        </w:rPr>
        <w:t xml:space="preserve">Forming a </w:t>
      </w:r>
      <w:r w:rsidR="00AD2197" w:rsidRPr="00986AA9">
        <w:rPr>
          <w:rFonts w:ascii="Arial" w:hAnsi="Arial" w:cs="Arial"/>
          <w:b/>
        </w:rPr>
        <w:t>Non</w:t>
      </w:r>
      <w:r>
        <w:rPr>
          <w:rFonts w:ascii="Arial" w:hAnsi="Arial" w:cs="Arial"/>
          <w:b/>
        </w:rPr>
        <w:t>-</w:t>
      </w:r>
      <w:r w:rsidR="00AD2197" w:rsidRPr="00986AA9">
        <w:rPr>
          <w:rFonts w:ascii="Arial" w:hAnsi="Arial" w:cs="Arial"/>
          <w:b/>
        </w:rPr>
        <w:t xml:space="preserve">Profit </w:t>
      </w:r>
      <w:r>
        <w:rPr>
          <w:rFonts w:ascii="Arial" w:hAnsi="Arial" w:cs="Arial"/>
          <w:b/>
        </w:rPr>
        <w:t>in Virginia</w:t>
      </w:r>
    </w:p>
    <w:p w14:paraId="2A8BC73E" w14:textId="77777777" w:rsidR="00AD2197" w:rsidRPr="00986AA9" w:rsidRDefault="00AD2197" w:rsidP="00AD2197"/>
    <w:p w14:paraId="4F676FF6" w14:textId="77777777" w:rsidR="00986AA9" w:rsidRDefault="00AD2197" w:rsidP="00AD2197">
      <w:pPr>
        <w:autoSpaceDE w:val="0"/>
        <w:autoSpaceDN w:val="0"/>
        <w:adjustRightInd w:val="0"/>
      </w:pPr>
      <w:r w:rsidRPr="00986AA9">
        <w:t>There are several factors that must be considered to establish a "Tax Exempt" non-profit organization</w:t>
      </w:r>
      <w:r w:rsidR="00EF3A37" w:rsidRPr="00986AA9">
        <w:t xml:space="preserve"> in Virginia</w:t>
      </w:r>
      <w:r w:rsidRPr="00986AA9">
        <w:t>. Some of the requirements are as follows: </w:t>
      </w:r>
    </w:p>
    <w:p w14:paraId="4E3F136C" w14:textId="77777777" w:rsidR="00986AA9" w:rsidRDefault="00986AA9" w:rsidP="00AD2197">
      <w:pPr>
        <w:autoSpaceDE w:val="0"/>
        <w:autoSpaceDN w:val="0"/>
        <w:adjustRightInd w:val="0"/>
      </w:pPr>
    </w:p>
    <w:p w14:paraId="64D8F504" w14:textId="77777777" w:rsidR="00AD2197" w:rsidRPr="00986AA9" w:rsidRDefault="00AD2197" w:rsidP="00AD2197">
      <w:pPr>
        <w:autoSpaceDE w:val="0"/>
        <w:autoSpaceDN w:val="0"/>
        <w:adjustRightInd w:val="0"/>
      </w:pPr>
      <w:r w:rsidRPr="00986AA9">
        <w:t>1. To be organized exclusively for a charitable purpose, an organization must be a corporation, community chest, fund, or foundation. An individual or a partnership will not qualify</w:t>
      </w:r>
      <w:r w:rsidR="00144E5A">
        <w:t xml:space="preserve">; nor </w:t>
      </w:r>
      <w:r w:rsidR="003F75FB" w:rsidRPr="00986AA9">
        <w:t xml:space="preserve">will an LLC since the IRS does not recognize this structure for tax exempt purposes. </w:t>
      </w:r>
      <w:r w:rsidRPr="00986AA9">
        <w:t xml:space="preserve">So the first step is to establish the entity as some type of a corporation. </w:t>
      </w:r>
      <w:r w:rsidRPr="008B4536">
        <w:t xml:space="preserve">A </w:t>
      </w:r>
      <w:r w:rsidRPr="008B4536">
        <w:rPr>
          <w:u w:val="single"/>
        </w:rPr>
        <w:t xml:space="preserve">Nonstock </w:t>
      </w:r>
      <w:r w:rsidR="00147905" w:rsidRPr="008B4536">
        <w:rPr>
          <w:u w:val="single"/>
        </w:rPr>
        <w:t>C</w:t>
      </w:r>
      <w:r w:rsidRPr="008B4536">
        <w:rPr>
          <w:u w:val="single"/>
        </w:rPr>
        <w:t>orporation</w:t>
      </w:r>
      <w:r w:rsidRPr="008B4536">
        <w:t xml:space="preserve"> usually</w:t>
      </w:r>
      <w:r w:rsidRPr="00986AA9">
        <w:t xml:space="preserve"> is formed by persons who want to establish a not-for-profit</w:t>
      </w:r>
      <w:r w:rsidR="00147905" w:rsidRPr="00986AA9">
        <w:t xml:space="preserve"> </w:t>
      </w:r>
      <w:r w:rsidRPr="00986AA9">
        <w:t>business, such as a tax-exempt, charitable organization or a property owners’ association.</w:t>
      </w:r>
    </w:p>
    <w:p w14:paraId="723C9209" w14:textId="77777777" w:rsidR="00AD2197" w:rsidRPr="00986AA9" w:rsidRDefault="00AD2197" w:rsidP="00AD2197">
      <w:pPr>
        <w:autoSpaceDE w:val="0"/>
        <w:autoSpaceDN w:val="0"/>
        <w:adjustRightInd w:val="0"/>
        <w:rPr>
          <w:color w:val="000000"/>
        </w:rPr>
      </w:pPr>
    </w:p>
    <w:p w14:paraId="18BB5F94" w14:textId="77777777" w:rsidR="00147905" w:rsidRPr="00986AA9" w:rsidRDefault="00AD2197" w:rsidP="00AD2197">
      <w:pPr>
        <w:autoSpaceDE w:val="0"/>
        <w:autoSpaceDN w:val="0"/>
        <w:adjustRightInd w:val="0"/>
      </w:pPr>
      <w:r w:rsidRPr="00986AA9">
        <w:t xml:space="preserve">2. To establish a </w:t>
      </w:r>
      <w:r w:rsidR="00147905" w:rsidRPr="00986AA9">
        <w:t>N</w:t>
      </w:r>
      <w:r w:rsidRPr="00986AA9">
        <w:t xml:space="preserve">onstock </w:t>
      </w:r>
      <w:r w:rsidR="00147905" w:rsidRPr="00986AA9">
        <w:t>C</w:t>
      </w:r>
      <w:r w:rsidRPr="00986AA9">
        <w:t>orporation in Virginia</w:t>
      </w:r>
      <w:r w:rsidR="00147905" w:rsidRPr="00986AA9">
        <w:t xml:space="preserve"> with the intent of forming a </w:t>
      </w:r>
      <w:r w:rsidR="000536F0" w:rsidRPr="00986AA9">
        <w:t>Non-profit</w:t>
      </w:r>
      <w:r w:rsidR="00147905" w:rsidRPr="00986AA9">
        <w:t xml:space="preserve"> organization</w:t>
      </w:r>
      <w:r w:rsidRPr="00986AA9">
        <w:t>,</w:t>
      </w:r>
      <w:r w:rsidR="00147905" w:rsidRPr="00986AA9">
        <w:t xml:space="preserve"> </w:t>
      </w:r>
      <w:r w:rsidR="00147905" w:rsidRPr="008B4536">
        <w:rPr>
          <w:u w:val="single"/>
        </w:rPr>
        <w:t>two</w:t>
      </w:r>
      <w:r w:rsidR="00147905" w:rsidRPr="00986AA9">
        <w:t xml:space="preserve"> forms must be completed: </w:t>
      </w:r>
      <w:r w:rsidRPr="00986AA9">
        <w:rPr>
          <w:i/>
          <w:iCs/>
        </w:rPr>
        <w:t xml:space="preserve">Articles of Incorporation </w:t>
      </w:r>
      <w:r w:rsidRPr="00986AA9">
        <w:t>(Form SCC</w:t>
      </w:r>
      <w:r w:rsidR="006D4AF0">
        <w:t>-</w:t>
      </w:r>
      <w:r w:rsidRPr="00986AA9">
        <w:t xml:space="preserve">819) </w:t>
      </w:r>
      <w:r w:rsidR="00147905" w:rsidRPr="00986AA9">
        <w:t xml:space="preserve">and </w:t>
      </w:r>
      <w:r w:rsidR="00147905" w:rsidRPr="00986AA9">
        <w:rPr>
          <w:i/>
        </w:rPr>
        <w:t>Articles of Amendment – Nonstock Corporation (</w:t>
      </w:r>
      <w:r w:rsidR="00147905" w:rsidRPr="00986AA9">
        <w:t>Form SCC</w:t>
      </w:r>
      <w:r w:rsidR="006D4AF0">
        <w:t>-</w:t>
      </w:r>
      <w:r w:rsidR="00147905" w:rsidRPr="00986AA9">
        <w:t xml:space="preserve">888). Both forms need to be filed </w:t>
      </w:r>
      <w:r w:rsidRPr="00986AA9">
        <w:t>with the State Corporation Commission. There is a $</w:t>
      </w:r>
      <w:r w:rsidR="002E5EE4">
        <w:t>75</w:t>
      </w:r>
      <w:r w:rsidRPr="00986AA9">
        <w:t xml:space="preserve"> fee that must be submitted </w:t>
      </w:r>
      <w:r w:rsidR="00B8245D" w:rsidRPr="00986AA9">
        <w:t>with Form</w:t>
      </w:r>
      <w:r w:rsidR="006D4AF0">
        <w:t xml:space="preserve"> SCC-</w:t>
      </w:r>
      <w:r w:rsidR="00147905" w:rsidRPr="00986AA9">
        <w:t>819 and an additional $25 fee that must be submitted with Form SCC</w:t>
      </w:r>
      <w:r w:rsidR="006D4AF0">
        <w:t>-</w:t>
      </w:r>
      <w:r w:rsidR="00147905" w:rsidRPr="00986AA9">
        <w:t>888</w:t>
      </w:r>
      <w:r w:rsidRPr="00986AA9">
        <w:t>. </w:t>
      </w:r>
      <w:r w:rsidR="00147905" w:rsidRPr="00986AA9">
        <w:t xml:space="preserve"> Links to both of these forms follow below:</w:t>
      </w:r>
    </w:p>
    <w:p w14:paraId="674E716D" w14:textId="77777777" w:rsidR="00147905" w:rsidRPr="00986AA9" w:rsidRDefault="00147905" w:rsidP="002049F8">
      <w:pPr>
        <w:autoSpaceDE w:val="0"/>
        <w:autoSpaceDN w:val="0"/>
        <w:adjustRightInd w:val="0"/>
        <w:jc w:val="center"/>
      </w:pPr>
    </w:p>
    <w:p w14:paraId="4762596F" w14:textId="77777777" w:rsidR="00147905" w:rsidRPr="00986AA9" w:rsidRDefault="00147905" w:rsidP="002049F8">
      <w:pPr>
        <w:autoSpaceDE w:val="0"/>
        <w:autoSpaceDN w:val="0"/>
        <w:adjustRightInd w:val="0"/>
        <w:jc w:val="center"/>
      </w:pPr>
      <w:r w:rsidRPr="00986AA9">
        <w:t xml:space="preserve">Form: SCC-819: </w:t>
      </w:r>
      <w:hyperlink r:id="rId9" w:history="1">
        <w:r w:rsidRPr="00986AA9">
          <w:rPr>
            <w:rStyle w:val="Hyperlink"/>
          </w:rPr>
          <w:t>http://www.scc.virginia.gov/publicforms/207/scc819.pdf</w:t>
        </w:r>
      </w:hyperlink>
    </w:p>
    <w:p w14:paraId="230DD450" w14:textId="77777777" w:rsidR="00147905" w:rsidRPr="00986AA9" w:rsidRDefault="00147905" w:rsidP="002049F8">
      <w:pPr>
        <w:autoSpaceDE w:val="0"/>
        <w:autoSpaceDN w:val="0"/>
        <w:adjustRightInd w:val="0"/>
        <w:jc w:val="center"/>
      </w:pPr>
    </w:p>
    <w:p w14:paraId="6496C47F" w14:textId="77777777" w:rsidR="00147905" w:rsidRPr="00986AA9" w:rsidRDefault="00147905" w:rsidP="002049F8">
      <w:pPr>
        <w:autoSpaceDE w:val="0"/>
        <w:autoSpaceDN w:val="0"/>
        <w:adjustRightInd w:val="0"/>
        <w:jc w:val="center"/>
      </w:pPr>
      <w:r w:rsidRPr="00986AA9">
        <w:t xml:space="preserve">Form SCC-888: </w:t>
      </w:r>
      <w:hyperlink r:id="rId10" w:history="1">
        <w:r w:rsidRPr="00986AA9">
          <w:rPr>
            <w:rStyle w:val="Hyperlink"/>
          </w:rPr>
          <w:t>http://www.s</w:t>
        </w:r>
        <w:r w:rsidRPr="00144E5A">
          <w:rPr>
            <w:rStyle w:val="Hyperlink"/>
          </w:rPr>
          <w:t>cc.virginia.gov/pub</w:t>
        </w:r>
        <w:r w:rsidRPr="00986AA9">
          <w:rPr>
            <w:rStyle w:val="Hyperlink"/>
          </w:rPr>
          <w:t>licforms/209/scc888.pdf</w:t>
        </w:r>
      </w:hyperlink>
    </w:p>
    <w:p w14:paraId="06FD2843" w14:textId="77777777" w:rsidR="00790751" w:rsidRPr="00986AA9" w:rsidRDefault="00790751" w:rsidP="002049F8">
      <w:pPr>
        <w:autoSpaceDE w:val="0"/>
        <w:autoSpaceDN w:val="0"/>
        <w:adjustRightInd w:val="0"/>
        <w:jc w:val="center"/>
      </w:pPr>
    </w:p>
    <w:p w14:paraId="38FE49F0" w14:textId="77777777" w:rsidR="004E5E1E" w:rsidRPr="00986AA9" w:rsidRDefault="00147905" w:rsidP="00AD2197">
      <w:pPr>
        <w:autoSpaceDE w:val="0"/>
        <w:autoSpaceDN w:val="0"/>
        <w:adjustRightInd w:val="0"/>
      </w:pPr>
      <w:r w:rsidRPr="00986AA9">
        <w:t xml:space="preserve">3. The Articles of </w:t>
      </w:r>
      <w:r w:rsidR="00F67252" w:rsidRPr="00986AA9">
        <w:t>Amendment must</w:t>
      </w:r>
      <w:r w:rsidRPr="00986AA9">
        <w:t xml:space="preserve"> be typewritten separately and attached to Form SCC-888. Instructions</w:t>
      </w:r>
      <w:r w:rsidR="00412DD5" w:rsidRPr="00986AA9">
        <w:t xml:space="preserve"> and a guide on how to do this are included on Form</w:t>
      </w:r>
      <w:r w:rsidR="00EF3A37" w:rsidRPr="00986AA9">
        <w:t xml:space="preserve"> SCC-888</w:t>
      </w:r>
      <w:r w:rsidR="00412DD5" w:rsidRPr="00986AA9">
        <w:t xml:space="preserve">. The typewritten articles </w:t>
      </w:r>
      <w:r w:rsidR="00412DD5" w:rsidRPr="008B4536">
        <w:rPr>
          <w:u w:val="single"/>
        </w:rPr>
        <w:t>must</w:t>
      </w:r>
      <w:r w:rsidR="00412DD5" w:rsidRPr="00986AA9">
        <w:t xml:space="preserve"> include the language </w:t>
      </w:r>
      <w:r w:rsidR="00EF3A37" w:rsidRPr="00986AA9">
        <w:t xml:space="preserve">contained in </w:t>
      </w:r>
      <w:r w:rsidR="00144E5A">
        <w:t>Attachment 1</w:t>
      </w:r>
      <w:r w:rsidR="00EF3A37" w:rsidRPr="00986AA9">
        <w:t xml:space="preserve"> </w:t>
      </w:r>
      <w:r w:rsidR="00412DD5" w:rsidRPr="00986AA9">
        <w:t>in order for the IRS to consider Tax Exempt Status</w:t>
      </w:r>
      <w:r w:rsidR="00EF3A37" w:rsidRPr="00986AA9">
        <w:t xml:space="preserve"> (see </w:t>
      </w:r>
      <w:r w:rsidR="00144E5A">
        <w:t>Attachment</w:t>
      </w:r>
      <w:r w:rsidR="00EF3A37" w:rsidRPr="00986AA9">
        <w:t xml:space="preserve"> 1</w:t>
      </w:r>
      <w:r w:rsidR="009835FE" w:rsidRPr="00986AA9">
        <w:t xml:space="preserve"> </w:t>
      </w:r>
      <w:r w:rsidR="00C54D05" w:rsidRPr="00986AA9">
        <w:t xml:space="preserve">for a sample. </w:t>
      </w:r>
      <w:r w:rsidR="00144E5A">
        <w:t>C</w:t>
      </w:r>
      <w:r w:rsidR="00C54D05" w:rsidRPr="00986AA9">
        <w:t>lick on the link</w:t>
      </w:r>
      <w:r w:rsidR="009835FE" w:rsidRPr="00986AA9">
        <w:t xml:space="preserve"> below</w:t>
      </w:r>
      <w:r w:rsidR="00EF3A37" w:rsidRPr="00986AA9">
        <w:t xml:space="preserve"> </w:t>
      </w:r>
      <w:r w:rsidR="00C54D05" w:rsidRPr="00986AA9">
        <w:t>for the latest suggested wording provided by the IRS</w:t>
      </w:r>
      <w:r w:rsidR="009835FE" w:rsidRPr="00986AA9">
        <w:t>):</w:t>
      </w:r>
      <w:r w:rsidR="004E5E1E" w:rsidRPr="00986AA9">
        <w:t xml:space="preserve"> </w:t>
      </w:r>
    </w:p>
    <w:p w14:paraId="0E674D7D" w14:textId="77777777" w:rsidR="00F018AF" w:rsidRPr="00986AA9" w:rsidRDefault="00F018AF" w:rsidP="00AD2197">
      <w:pPr>
        <w:autoSpaceDE w:val="0"/>
        <w:autoSpaceDN w:val="0"/>
        <w:adjustRightInd w:val="0"/>
      </w:pPr>
    </w:p>
    <w:p w14:paraId="2C146AF6" w14:textId="77777777" w:rsidR="00EC1707" w:rsidRDefault="00D2275B" w:rsidP="00144E5A">
      <w:pPr>
        <w:autoSpaceDE w:val="0"/>
        <w:autoSpaceDN w:val="0"/>
        <w:adjustRightInd w:val="0"/>
        <w:jc w:val="center"/>
        <w:rPr>
          <w:rStyle w:val="Hyperlink"/>
        </w:rPr>
      </w:pPr>
      <w:hyperlink r:id="rId11" w:history="1">
        <w:r w:rsidR="00144E5A" w:rsidRPr="00125355">
          <w:rPr>
            <w:rStyle w:val="Hyperlink"/>
          </w:rPr>
          <w:t>http://www.irs.gov/Charities-&amp;-Non-Profits/Charitable-Organizations/Life-Cycle-of-a-Public-Charity-Sample-Organizing-Documents-Draft-A-Charter</w:t>
        </w:r>
      </w:hyperlink>
    </w:p>
    <w:p w14:paraId="26581BD6" w14:textId="77777777" w:rsidR="00144E5A" w:rsidRPr="00986AA9" w:rsidRDefault="00144E5A" w:rsidP="00AD2197">
      <w:pPr>
        <w:autoSpaceDE w:val="0"/>
        <w:autoSpaceDN w:val="0"/>
        <w:adjustRightInd w:val="0"/>
      </w:pPr>
    </w:p>
    <w:p w14:paraId="1D30AAA0" w14:textId="77777777" w:rsidR="00DA1FC1" w:rsidRPr="00986AA9" w:rsidRDefault="00EF3A37" w:rsidP="00AD2197">
      <w:pPr>
        <w:autoSpaceDE w:val="0"/>
        <w:autoSpaceDN w:val="0"/>
        <w:adjustRightInd w:val="0"/>
      </w:pPr>
      <w:r w:rsidRPr="00986AA9">
        <w:t>4</w:t>
      </w:r>
      <w:r w:rsidR="00AD2197" w:rsidRPr="00986AA9">
        <w:t>. Eligibility: Section 501(c)(3) of the IRS code sets forth the requirements for Tax Exempt Status. It states that exempt purposes include charitable, religious, educational, scientific, literary, testing for public safety, fostering national or international amateur sports competition, and the prevention of cruelty to children or animals. The term charitable is used in its generally accepted legal sense and includes relief of the poor, the distressed, or the underprivileged; advancement of religion; advancement of education or science; erection or maintenance of public buildings, monuments, or works; lessening the burdens of government; lessening of neighborhood tensions; elimination of prejudice and discrimination; defense of human and civil rights secured by law; and combating community deterioration and juvenile delinquency. </w:t>
      </w:r>
      <w:r w:rsidR="00AD2197" w:rsidRPr="00986AA9">
        <w:br/>
        <w:t> </w:t>
      </w:r>
    </w:p>
    <w:p w14:paraId="6F0E7358" w14:textId="77777777" w:rsidR="00DA1FC1" w:rsidRPr="00986AA9" w:rsidRDefault="00DA1FC1" w:rsidP="00DA1FC1">
      <w:pPr>
        <w:autoSpaceDE w:val="0"/>
        <w:autoSpaceDN w:val="0"/>
        <w:adjustRightInd w:val="0"/>
      </w:pPr>
      <w:r w:rsidRPr="00986AA9">
        <w:t xml:space="preserve">5. Clients will need to obtain an Employer Identification Number from the IRS </w:t>
      </w:r>
      <w:r w:rsidR="00BA6668" w:rsidRPr="00986AA9">
        <w:t>before completing</w:t>
      </w:r>
      <w:r w:rsidRPr="00986AA9">
        <w:t xml:space="preserve"> the application for Tax Exempt Status. The instructions to apply for an EIN </w:t>
      </w:r>
      <w:r w:rsidR="00FC7D7A" w:rsidRPr="00986AA9">
        <w:t xml:space="preserve">“On-Line” </w:t>
      </w:r>
      <w:r w:rsidRPr="00986AA9">
        <w:t>can be found on the following link: </w:t>
      </w:r>
    </w:p>
    <w:p w14:paraId="186BF227" w14:textId="77777777" w:rsidR="00DA1FC1" w:rsidRPr="00986AA9" w:rsidRDefault="00D2275B" w:rsidP="002049F8">
      <w:pPr>
        <w:autoSpaceDE w:val="0"/>
        <w:autoSpaceDN w:val="0"/>
        <w:adjustRightInd w:val="0"/>
        <w:jc w:val="center"/>
      </w:pPr>
      <w:hyperlink r:id="rId12" w:history="1">
        <w:r w:rsidR="00FC7D7A" w:rsidRPr="00986AA9">
          <w:rPr>
            <w:rStyle w:val="Hyperlink"/>
          </w:rPr>
          <w:t>http://www.irs.gov/Businesses/Small-Businesses-&amp;-Self-Employed/Apply-for-an-Employer-Identification-Number-(EIN)-Online</w:t>
        </w:r>
      </w:hyperlink>
    </w:p>
    <w:p w14:paraId="00358D53" w14:textId="77777777" w:rsidR="00FC7D7A" w:rsidRDefault="00FC7D7A" w:rsidP="00AD2197">
      <w:pPr>
        <w:autoSpaceDE w:val="0"/>
        <w:autoSpaceDN w:val="0"/>
        <w:adjustRightInd w:val="0"/>
      </w:pPr>
    </w:p>
    <w:p w14:paraId="217B63C0" w14:textId="77777777" w:rsidR="006D4AF0" w:rsidRDefault="006D4AF0" w:rsidP="00AD2197">
      <w:pPr>
        <w:autoSpaceDE w:val="0"/>
        <w:autoSpaceDN w:val="0"/>
        <w:adjustRightInd w:val="0"/>
      </w:pPr>
      <w:r>
        <w:t>A bank will not open an account without a Personal SSN or a Business EIN.  And of course the organization’s funds must be kept separate from personal funds.</w:t>
      </w:r>
    </w:p>
    <w:p w14:paraId="15AE71E1" w14:textId="77777777" w:rsidR="006D4AF0" w:rsidRPr="00986AA9" w:rsidRDefault="006D4AF0" w:rsidP="00AD2197">
      <w:pPr>
        <w:autoSpaceDE w:val="0"/>
        <w:autoSpaceDN w:val="0"/>
        <w:adjustRightInd w:val="0"/>
      </w:pPr>
    </w:p>
    <w:p w14:paraId="60537E48" w14:textId="77777777" w:rsidR="00DA1FC1" w:rsidRPr="00986AA9" w:rsidRDefault="00DA1FC1" w:rsidP="00AD2197">
      <w:pPr>
        <w:autoSpaceDE w:val="0"/>
        <w:autoSpaceDN w:val="0"/>
        <w:adjustRightInd w:val="0"/>
      </w:pPr>
      <w:r w:rsidRPr="00986AA9">
        <w:t>6</w:t>
      </w:r>
      <w:r w:rsidR="00AD2197" w:rsidRPr="00986AA9">
        <w:t>. IRS Publication 557 sets forth the requirements to obtain Tax Exempt Status for the organization. It is recommended that clients review this document in its entirety since it provides all of the requirements for compliance. The document can be ordered from the IRS or it can be viewed on-line at the following link:</w:t>
      </w:r>
    </w:p>
    <w:p w14:paraId="7E207D2C" w14:textId="77777777" w:rsidR="00DA1FC1" w:rsidRPr="00986AA9" w:rsidRDefault="00DA1FC1" w:rsidP="00AD2197">
      <w:pPr>
        <w:autoSpaceDE w:val="0"/>
        <w:autoSpaceDN w:val="0"/>
        <w:adjustRightInd w:val="0"/>
      </w:pPr>
    </w:p>
    <w:p w14:paraId="3F6F0C34" w14:textId="77777777" w:rsidR="007135C0" w:rsidRDefault="00D2275B" w:rsidP="002049F8">
      <w:pPr>
        <w:autoSpaceDE w:val="0"/>
        <w:autoSpaceDN w:val="0"/>
        <w:adjustRightInd w:val="0"/>
        <w:jc w:val="center"/>
      </w:pPr>
      <w:hyperlink r:id="rId13" w:history="1">
        <w:r w:rsidR="00DA1FC1" w:rsidRPr="00986AA9">
          <w:rPr>
            <w:rStyle w:val="Hyperlink"/>
          </w:rPr>
          <w:t>http://www.irs.gov/pub/irs-pdf/p557.pdf</w:t>
        </w:r>
      </w:hyperlink>
    </w:p>
    <w:p w14:paraId="2233ED40" w14:textId="77777777" w:rsidR="006E43ED" w:rsidRPr="00986AA9" w:rsidRDefault="006E43ED" w:rsidP="002049F8">
      <w:pPr>
        <w:autoSpaceDE w:val="0"/>
        <w:autoSpaceDN w:val="0"/>
        <w:adjustRightInd w:val="0"/>
        <w:jc w:val="center"/>
      </w:pPr>
    </w:p>
    <w:p w14:paraId="3D21793B" w14:textId="77777777" w:rsidR="002049F8" w:rsidRDefault="00DA1FC1" w:rsidP="007135C0">
      <w:pPr>
        <w:autoSpaceDE w:val="0"/>
        <w:autoSpaceDN w:val="0"/>
        <w:adjustRightInd w:val="0"/>
      </w:pPr>
      <w:r w:rsidRPr="00986AA9">
        <w:t>7</w:t>
      </w:r>
      <w:r w:rsidR="00AD2197" w:rsidRPr="00986AA9">
        <w:t>. The next step is to complete the Application for Tax Exempt Status, IRS Form 1023. This form is extensive. It can be found at the following link:</w:t>
      </w:r>
    </w:p>
    <w:p w14:paraId="4834A320" w14:textId="77777777" w:rsidR="00AD2197" w:rsidRPr="00986AA9" w:rsidRDefault="00AD2197" w:rsidP="002049F8">
      <w:pPr>
        <w:autoSpaceDE w:val="0"/>
        <w:autoSpaceDN w:val="0"/>
        <w:adjustRightInd w:val="0"/>
        <w:jc w:val="center"/>
      </w:pPr>
      <w:r w:rsidRPr="00986AA9">
        <w:t> </w:t>
      </w:r>
      <w:r w:rsidRPr="00986AA9">
        <w:br/>
      </w:r>
      <w:hyperlink r:id="rId14" w:history="1">
        <w:r w:rsidR="00DA1FC1" w:rsidRPr="00986AA9">
          <w:rPr>
            <w:rStyle w:val="Hyperlink"/>
          </w:rPr>
          <w:t>http://www.irs.gov/pub/irs-pdf/f1023.pdf</w:t>
        </w:r>
      </w:hyperlink>
    </w:p>
    <w:p w14:paraId="2662E289" w14:textId="77777777" w:rsidR="00571C24" w:rsidRPr="00986AA9" w:rsidRDefault="00571C24" w:rsidP="00AD2197">
      <w:pPr>
        <w:autoSpaceDE w:val="0"/>
        <w:autoSpaceDN w:val="0"/>
        <w:adjustRightInd w:val="0"/>
      </w:pPr>
    </w:p>
    <w:p w14:paraId="3A99686D" w14:textId="77777777" w:rsidR="00571C24" w:rsidRPr="00986AA9" w:rsidRDefault="00571C24" w:rsidP="00AD2197">
      <w:pPr>
        <w:autoSpaceDE w:val="0"/>
        <w:autoSpaceDN w:val="0"/>
        <w:adjustRightInd w:val="0"/>
      </w:pPr>
      <w:r w:rsidRPr="00986AA9">
        <w:t>The Instructions for Form 1023 can be found on the following link:</w:t>
      </w:r>
    </w:p>
    <w:p w14:paraId="2A480274" w14:textId="77777777" w:rsidR="00571C24" w:rsidRPr="00986AA9" w:rsidRDefault="00571C24" w:rsidP="00AD2197">
      <w:pPr>
        <w:autoSpaceDE w:val="0"/>
        <w:autoSpaceDN w:val="0"/>
        <w:adjustRightInd w:val="0"/>
      </w:pPr>
    </w:p>
    <w:p w14:paraId="2792E25A" w14:textId="77777777" w:rsidR="00144E5A" w:rsidRPr="00986AA9" w:rsidRDefault="00D2275B" w:rsidP="00144E5A">
      <w:pPr>
        <w:autoSpaceDE w:val="0"/>
        <w:autoSpaceDN w:val="0"/>
        <w:adjustRightInd w:val="0"/>
        <w:jc w:val="center"/>
      </w:pPr>
      <w:hyperlink r:id="rId15" w:history="1">
        <w:r w:rsidR="00571C24" w:rsidRPr="00986AA9">
          <w:rPr>
            <w:rStyle w:val="Hyperlink"/>
          </w:rPr>
          <w:t>http://www.irs.gov/pub/irs-pdf/i1023.pdf</w:t>
        </w:r>
      </w:hyperlink>
    </w:p>
    <w:p w14:paraId="490251BD" w14:textId="77777777" w:rsidR="00144E5A" w:rsidRPr="00986AA9" w:rsidRDefault="00144E5A" w:rsidP="00144E5A">
      <w:pPr>
        <w:autoSpaceDE w:val="0"/>
        <w:autoSpaceDN w:val="0"/>
        <w:adjustRightInd w:val="0"/>
      </w:pPr>
    </w:p>
    <w:p w14:paraId="79069E97" w14:textId="77777777" w:rsidR="00144E5A" w:rsidRDefault="00144E5A" w:rsidP="00144E5A">
      <w:pPr>
        <w:autoSpaceDE w:val="0"/>
        <w:autoSpaceDN w:val="0"/>
        <w:adjustRightInd w:val="0"/>
      </w:pPr>
      <w:r>
        <w:t>Many new, smaller charities may be eligible to use Form 1023-EZ, found on the following link:</w:t>
      </w:r>
    </w:p>
    <w:p w14:paraId="0DFF0C62" w14:textId="77777777" w:rsidR="00144E5A" w:rsidRDefault="00144E5A" w:rsidP="00144E5A">
      <w:pPr>
        <w:autoSpaceDE w:val="0"/>
        <w:autoSpaceDN w:val="0"/>
        <w:adjustRightInd w:val="0"/>
      </w:pPr>
    </w:p>
    <w:p w14:paraId="0C8AB318" w14:textId="77777777" w:rsidR="00144E5A" w:rsidRPr="00144E5A" w:rsidRDefault="00144E5A" w:rsidP="00144E5A">
      <w:pPr>
        <w:autoSpaceDE w:val="0"/>
        <w:autoSpaceDN w:val="0"/>
        <w:adjustRightInd w:val="0"/>
        <w:jc w:val="center"/>
        <w:rPr>
          <w:rStyle w:val="Hyperlink"/>
        </w:rPr>
      </w:pPr>
      <w:r w:rsidRPr="00144E5A">
        <w:rPr>
          <w:rStyle w:val="Hyperlink"/>
        </w:rPr>
        <w:t>https://www.irs.gov/uac/about-form-1023ez</w:t>
      </w:r>
    </w:p>
    <w:p w14:paraId="400548A1" w14:textId="77777777" w:rsidR="00571C24" w:rsidRPr="00986AA9" w:rsidRDefault="00571C24" w:rsidP="002049F8">
      <w:pPr>
        <w:autoSpaceDE w:val="0"/>
        <w:autoSpaceDN w:val="0"/>
        <w:adjustRightInd w:val="0"/>
        <w:jc w:val="center"/>
      </w:pPr>
    </w:p>
    <w:p w14:paraId="25C02913" w14:textId="77777777" w:rsidR="00840CBD" w:rsidRPr="00986AA9" w:rsidRDefault="00DA1FC1" w:rsidP="00AD2197">
      <w:pPr>
        <w:autoSpaceDE w:val="0"/>
        <w:autoSpaceDN w:val="0"/>
        <w:adjustRightInd w:val="0"/>
      </w:pPr>
      <w:r w:rsidRPr="00986AA9">
        <w:t>8</w:t>
      </w:r>
      <w:r w:rsidR="00AD2197" w:rsidRPr="00986AA9">
        <w:t>. When Tax Exempt Status is approved, the client must then register the non-profit business with the appropriate municipal city or county government and obtain a business license. Clients should contact the Municipal Authority in the county where the business will be domiciled to determine county requirements. Generally, county governments want to make sure that the business conforms to local zoning requirements. This requirement is the same for both "profit" and “non-profit” businesses. </w:t>
      </w:r>
    </w:p>
    <w:p w14:paraId="57F4768C" w14:textId="77777777" w:rsidR="00840CBD" w:rsidRPr="00986AA9" w:rsidRDefault="00840CBD" w:rsidP="00AD2197">
      <w:pPr>
        <w:autoSpaceDE w:val="0"/>
        <w:autoSpaceDN w:val="0"/>
        <w:adjustRightInd w:val="0"/>
      </w:pPr>
    </w:p>
    <w:p w14:paraId="5874BEFC" w14:textId="77777777" w:rsidR="00755204" w:rsidRPr="00986AA9" w:rsidRDefault="00840CBD" w:rsidP="00840CBD">
      <w:pPr>
        <w:autoSpaceDE w:val="0"/>
        <w:autoSpaceDN w:val="0"/>
        <w:adjustRightInd w:val="0"/>
      </w:pPr>
      <w:r w:rsidRPr="00986AA9">
        <w:t xml:space="preserve">9. Before soliciting donations, register as a Charitable Organization with the Virginia Dept. of Agriculture and Consumer Services. There is a $10.00 fee to register. Registration requires completion of an 11 page form that can be obtained on line: </w:t>
      </w:r>
    </w:p>
    <w:p w14:paraId="11CFB97E" w14:textId="77777777" w:rsidR="00755204" w:rsidRPr="00986AA9" w:rsidRDefault="00755204" w:rsidP="00840CBD">
      <w:pPr>
        <w:autoSpaceDE w:val="0"/>
        <w:autoSpaceDN w:val="0"/>
        <w:adjustRightInd w:val="0"/>
      </w:pPr>
    </w:p>
    <w:p w14:paraId="690BD87C" w14:textId="77777777" w:rsidR="00037518" w:rsidRPr="00986AA9" w:rsidRDefault="00D2275B" w:rsidP="007135C0">
      <w:pPr>
        <w:autoSpaceDE w:val="0"/>
        <w:autoSpaceDN w:val="0"/>
        <w:adjustRightInd w:val="0"/>
        <w:jc w:val="center"/>
      </w:pPr>
      <w:hyperlink r:id="rId16" w:history="1">
        <w:r w:rsidR="00037518" w:rsidRPr="00986AA9">
          <w:rPr>
            <w:rStyle w:val="Hyperlink"/>
          </w:rPr>
          <w:t>http</w:t>
        </w:r>
      </w:hyperlink>
      <w:hyperlink r:id="rId17" w:history="1">
        <w:r w:rsidR="00037518" w:rsidRPr="00986AA9">
          <w:rPr>
            <w:rStyle w:val="Hyperlink"/>
          </w:rPr>
          <w:t>://www.vdacs.virginia.gov/forms-pdf/cp/oca/charitable/oca102charities.pdf</w:t>
        </w:r>
      </w:hyperlink>
    </w:p>
    <w:p w14:paraId="067CF25B" w14:textId="77777777" w:rsidR="00A32C16" w:rsidRPr="00986AA9" w:rsidRDefault="00A32C16" w:rsidP="00840CBD">
      <w:pPr>
        <w:autoSpaceDE w:val="0"/>
        <w:autoSpaceDN w:val="0"/>
        <w:adjustRightInd w:val="0"/>
      </w:pPr>
    </w:p>
    <w:p w14:paraId="026A305B" w14:textId="77777777" w:rsidR="00144E5A" w:rsidRDefault="00A32C16" w:rsidP="006D4AF0">
      <w:pPr>
        <w:autoSpaceDE w:val="0"/>
        <w:autoSpaceDN w:val="0"/>
        <w:adjustRightInd w:val="0"/>
      </w:pPr>
      <w:r w:rsidRPr="00986AA9">
        <w:t xml:space="preserve">10. </w:t>
      </w:r>
      <w:r w:rsidR="00AD2197" w:rsidRPr="00986AA9">
        <w:t xml:space="preserve">Once all of this is accomplished, clients can then apply for grants. </w:t>
      </w:r>
      <w:r w:rsidR="00DA1FC1" w:rsidRPr="00986AA9">
        <w:t xml:space="preserve">Most grant programs require that an organization be in business for at least two years before they are eligible to apply. </w:t>
      </w:r>
      <w:r w:rsidR="00AD2197" w:rsidRPr="00986AA9">
        <w:t>Generally, clients will need to research the various Government and/or private agencies or foundations that may award grants for certain programs. There are grants awarded by the State of Virginia, the Federal Government and in many cases, public and private universities. Again thorough research of these potential sources of funds will be required depending on the nature</w:t>
      </w:r>
      <w:r w:rsidR="00DA1FC1" w:rsidRPr="00986AA9">
        <w:t xml:space="preserve"> of the non-profit business and, </w:t>
      </w:r>
      <w:r w:rsidR="00AD2197" w:rsidRPr="00986AA9">
        <w:t>the appropriate applications will need to be completed. </w:t>
      </w:r>
      <w:r w:rsidR="00AD2197" w:rsidRPr="00986AA9">
        <w:br/>
        <w:t> </w:t>
      </w:r>
      <w:r w:rsidR="00AD2197" w:rsidRPr="00986AA9">
        <w:br/>
        <w:t>Finally, all of the other good business disciplines need to be practiced. This includes a business plan; a marketing plan to obtain funds and grants; financial statements; and an operating plan. </w:t>
      </w:r>
      <w:r w:rsidR="00357E5C" w:rsidRPr="00986AA9">
        <w:t>Clients may want to contact a</w:t>
      </w:r>
      <w:r w:rsidR="00DA1FC1" w:rsidRPr="00986AA9">
        <w:t xml:space="preserve"> SCORE Business Adviser </w:t>
      </w:r>
      <w:r w:rsidR="00357E5C" w:rsidRPr="00986AA9">
        <w:t xml:space="preserve">to help them </w:t>
      </w:r>
      <w:r w:rsidR="00DA1FC1" w:rsidRPr="00986AA9">
        <w:t xml:space="preserve">do this. All SCORE counseling </w:t>
      </w:r>
      <w:r w:rsidR="00DA1FC1" w:rsidRPr="008B4536">
        <w:t xml:space="preserve">is </w:t>
      </w:r>
      <w:r w:rsidR="00DA1FC1" w:rsidRPr="008B4536">
        <w:rPr>
          <w:u w:val="single"/>
        </w:rPr>
        <w:t>free</w:t>
      </w:r>
      <w:r w:rsidR="00DA1FC1" w:rsidRPr="008B4536">
        <w:t xml:space="preserve"> and </w:t>
      </w:r>
      <w:r w:rsidR="00DA1FC1" w:rsidRPr="008B4536">
        <w:rPr>
          <w:u w:val="single"/>
        </w:rPr>
        <w:t>confidential</w:t>
      </w:r>
      <w:r w:rsidR="00DA1FC1" w:rsidRPr="00986AA9">
        <w:t xml:space="preserve">. </w:t>
      </w:r>
      <w:r w:rsidR="00144E5A">
        <w:br w:type="page"/>
      </w:r>
    </w:p>
    <w:p w14:paraId="3ECDB560" w14:textId="77777777" w:rsidR="00790751" w:rsidRPr="00986AA9" w:rsidRDefault="00682609" w:rsidP="00790751">
      <w:pPr>
        <w:autoSpaceDE w:val="0"/>
        <w:autoSpaceDN w:val="0"/>
        <w:adjustRightInd w:val="0"/>
      </w:pPr>
      <w:r w:rsidRPr="00986AA9">
        <w:lastRenderedPageBreak/>
        <w:t xml:space="preserve">To schedule an appointment with a SCORE </w:t>
      </w:r>
      <w:r w:rsidR="00357E5C" w:rsidRPr="00986AA9">
        <w:t>c</w:t>
      </w:r>
      <w:r w:rsidRPr="00986AA9">
        <w:t>ounselor, contact Williamsburg SCORE</w:t>
      </w:r>
      <w:r w:rsidR="00357E5C" w:rsidRPr="00986AA9">
        <w:t xml:space="preserve"> via e-mail: </w:t>
      </w:r>
      <w:hyperlink r:id="rId18" w:history="1">
        <w:r w:rsidR="00FC7D7A" w:rsidRPr="00986AA9">
          <w:rPr>
            <w:rStyle w:val="Hyperlink"/>
          </w:rPr>
          <w:t>admin0549@scorevolunteer.org</w:t>
        </w:r>
      </w:hyperlink>
      <w:r w:rsidR="00FC7D7A" w:rsidRPr="00986AA9">
        <w:rPr>
          <w:rStyle w:val="Hyperlink"/>
        </w:rPr>
        <w:t xml:space="preserve"> </w:t>
      </w:r>
      <w:r w:rsidR="00357E5C" w:rsidRPr="00986AA9">
        <w:t xml:space="preserve"> or call 757-229-6511. Visit Williamsburg SCORE on the web </w:t>
      </w:r>
      <w:r w:rsidR="00FC7D7A" w:rsidRPr="00986AA9">
        <w:t xml:space="preserve">at </w:t>
      </w:r>
      <w:hyperlink r:id="rId19" w:history="1">
        <w:r w:rsidR="00FC7D7A" w:rsidRPr="00986AA9">
          <w:rPr>
            <w:rStyle w:val="Hyperlink"/>
          </w:rPr>
          <w:t>http://williamsburg.score.org/</w:t>
        </w:r>
      </w:hyperlink>
      <w:r w:rsidR="00357E5C" w:rsidRPr="00986AA9">
        <w:t xml:space="preserve"> </w:t>
      </w:r>
      <w:r w:rsidR="009635F2" w:rsidRPr="00986AA9">
        <w:t>for more information about SCORE services and SCORE business education resources</w:t>
      </w:r>
      <w:r w:rsidRPr="00986AA9">
        <w:t xml:space="preserve">. </w:t>
      </w:r>
    </w:p>
    <w:p w14:paraId="74B4050E" w14:textId="77777777" w:rsidR="00A32C16" w:rsidRPr="00986AA9" w:rsidRDefault="00A32C16" w:rsidP="00790751">
      <w:pPr>
        <w:pBdr>
          <w:bottom w:val="dotted" w:sz="24" w:space="1" w:color="auto"/>
        </w:pBdr>
        <w:autoSpaceDE w:val="0"/>
        <w:autoSpaceDN w:val="0"/>
        <w:adjustRightInd w:val="0"/>
      </w:pPr>
    </w:p>
    <w:p w14:paraId="3932F17B" w14:textId="77777777" w:rsidR="00E428C2" w:rsidRPr="00986AA9" w:rsidRDefault="00E428C2" w:rsidP="00A32C16">
      <w:pPr>
        <w:autoSpaceDE w:val="0"/>
        <w:autoSpaceDN w:val="0"/>
        <w:adjustRightInd w:val="0"/>
        <w:jc w:val="center"/>
      </w:pPr>
    </w:p>
    <w:p w14:paraId="7266DE36" w14:textId="77777777" w:rsidR="00E428C2" w:rsidRPr="00986AA9" w:rsidRDefault="00E428C2" w:rsidP="00144E5A">
      <w:pPr>
        <w:tabs>
          <w:tab w:val="left" w:pos="1620"/>
        </w:tabs>
        <w:autoSpaceDE w:val="0"/>
        <w:autoSpaceDN w:val="0"/>
        <w:adjustRightInd w:val="0"/>
        <w:jc w:val="center"/>
      </w:pPr>
    </w:p>
    <w:p w14:paraId="6F67B859" w14:textId="77777777" w:rsidR="00E428C2" w:rsidRPr="00DC4350" w:rsidRDefault="00DC4350" w:rsidP="00144E5A">
      <w:pPr>
        <w:tabs>
          <w:tab w:val="left" w:pos="1620"/>
        </w:tabs>
        <w:autoSpaceDE w:val="0"/>
        <w:autoSpaceDN w:val="0"/>
        <w:adjustRightInd w:val="0"/>
        <w:rPr>
          <w:u w:val="single"/>
        </w:rPr>
      </w:pPr>
      <w:r>
        <w:rPr>
          <w:u w:val="single"/>
        </w:rPr>
        <w:t> </w:t>
      </w:r>
      <w:r w:rsidR="00144E5A">
        <w:rPr>
          <w:u w:val="single"/>
        </w:rPr>
        <w:t>Attachment</w:t>
      </w:r>
      <w:r w:rsidR="00E428C2" w:rsidRPr="00DC4350">
        <w:rPr>
          <w:u w:val="single"/>
        </w:rPr>
        <w:t>s</w:t>
      </w:r>
      <w:r>
        <w:rPr>
          <w:u w:val="single"/>
        </w:rPr>
        <w:t> </w:t>
      </w:r>
    </w:p>
    <w:p w14:paraId="79181C8C" w14:textId="77777777" w:rsidR="00E428C2" w:rsidRPr="00986AA9" w:rsidRDefault="00E428C2" w:rsidP="001159D5">
      <w:pPr>
        <w:tabs>
          <w:tab w:val="left" w:pos="1620"/>
        </w:tabs>
        <w:autoSpaceDE w:val="0"/>
        <w:autoSpaceDN w:val="0"/>
        <w:adjustRightInd w:val="0"/>
      </w:pPr>
      <w:r w:rsidRPr="00986AA9">
        <w:br/>
      </w:r>
      <w:r w:rsidR="00144E5A">
        <w:t>Attachment</w:t>
      </w:r>
      <w:r w:rsidRPr="00986AA9">
        <w:t xml:space="preserve"> 1</w:t>
      </w:r>
      <w:r w:rsidRPr="00986AA9">
        <w:tab/>
        <w:t>Sample Articles of Amendment to a Virginia Non</w:t>
      </w:r>
      <w:r w:rsidR="00B6534B">
        <w:t>s</w:t>
      </w:r>
      <w:r w:rsidRPr="00986AA9">
        <w:t>tock Corporation</w:t>
      </w:r>
    </w:p>
    <w:p w14:paraId="2D0C2E8E" w14:textId="77777777" w:rsidR="000678D6" w:rsidRPr="00986AA9" w:rsidRDefault="000678D6" w:rsidP="00144E5A">
      <w:pPr>
        <w:tabs>
          <w:tab w:val="left" w:pos="1620"/>
        </w:tabs>
        <w:autoSpaceDE w:val="0"/>
        <w:autoSpaceDN w:val="0"/>
        <w:adjustRightInd w:val="0"/>
      </w:pPr>
    </w:p>
    <w:p w14:paraId="4762D5A0" w14:textId="77777777" w:rsidR="00A32C16" w:rsidRDefault="00144E5A" w:rsidP="00144E5A">
      <w:pPr>
        <w:tabs>
          <w:tab w:val="left" w:pos="1620"/>
        </w:tabs>
        <w:autoSpaceDE w:val="0"/>
        <w:autoSpaceDN w:val="0"/>
        <w:adjustRightInd w:val="0"/>
      </w:pPr>
      <w:r>
        <w:t>Attachment</w:t>
      </w:r>
      <w:r w:rsidR="000678D6" w:rsidRPr="00986AA9">
        <w:t xml:space="preserve"> </w:t>
      </w:r>
      <w:r w:rsidR="001159D5">
        <w:t>2</w:t>
      </w:r>
      <w:r w:rsidR="000678D6" w:rsidRPr="00986AA9">
        <w:tab/>
        <w:t>Sample Bylaws for a Non-profit</w:t>
      </w:r>
    </w:p>
    <w:p w14:paraId="35AA4560" w14:textId="77777777" w:rsidR="00B6534B" w:rsidRDefault="00B6534B" w:rsidP="00144E5A">
      <w:pPr>
        <w:tabs>
          <w:tab w:val="left" w:pos="1620"/>
        </w:tabs>
        <w:autoSpaceDE w:val="0"/>
        <w:autoSpaceDN w:val="0"/>
        <w:adjustRightInd w:val="0"/>
      </w:pPr>
    </w:p>
    <w:p w14:paraId="60343D14" w14:textId="77777777" w:rsidR="001159D5" w:rsidRPr="00986AA9" w:rsidRDefault="00144E5A" w:rsidP="001159D5">
      <w:pPr>
        <w:tabs>
          <w:tab w:val="left" w:pos="1620"/>
        </w:tabs>
        <w:autoSpaceDE w:val="0"/>
        <w:autoSpaceDN w:val="0"/>
        <w:adjustRightInd w:val="0"/>
      </w:pPr>
      <w:r>
        <w:t>Attachment</w:t>
      </w:r>
      <w:r w:rsidR="00B6534B">
        <w:t xml:space="preserve"> </w:t>
      </w:r>
      <w:r w:rsidR="001159D5">
        <w:t>3</w:t>
      </w:r>
      <w:r w:rsidR="00B6534B">
        <w:tab/>
        <w:t>Sample Conflict of Interest Policy</w:t>
      </w:r>
    </w:p>
    <w:p w14:paraId="4F1813DD" w14:textId="77777777" w:rsidR="001159D5" w:rsidRPr="00986AA9" w:rsidRDefault="001159D5" w:rsidP="001159D5">
      <w:pPr>
        <w:tabs>
          <w:tab w:val="left" w:pos="1620"/>
        </w:tabs>
        <w:autoSpaceDE w:val="0"/>
        <w:autoSpaceDN w:val="0"/>
        <w:adjustRightInd w:val="0"/>
      </w:pPr>
    </w:p>
    <w:p w14:paraId="69BED8D4" w14:textId="77777777" w:rsidR="001159D5" w:rsidRPr="00986AA9" w:rsidRDefault="001159D5" w:rsidP="001159D5">
      <w:pPr>
        <w:tabs>
          <w:tab w:val="left" w:pos="1620"/>
        </w:tabs>
        <w:autoSpaceDE w:val="0"/>
        <w:autoSpaceDN w:val="0"/>
        <w:adjustRightInd w:val="0"/>
      </w:pPr>
      <w:r>
        <w:t>Attachment</w:t>
      </w:r>
      <w:r w:rsidRPr="00986AA9">
        <w:t xml:space="preserve"> </w:t>
      </w:r>
      <w:r>
        <w:t>4</w:t>
      </w:r>
      <w:r w:rsidRPr="00986AA9">
        <w:tab/>
        <w:t>List of Attachments to IRS Form 1023 Application for Tax Exempt Status</w:t>
      </w:r>
    </w:p>
    <w:p w14:paraId="59912B29" w14:textId="77777777" w:rsidR="00207181" w:rsidRPr="00207181" w:rsidRDefault="00207181" w:rsidP="00144E5A">
      <w:pPr>
        <w:tabs>
          <w:tab w:val="left" w:pos="1620"/>
        </w:tabs>
      </w:pPr>
    </w:p>
    <w:p w14:paraId="31319E2F" w14:textId="77777777" w:rsidR="00055E10" w:rsidRDefault="00144E5A" w:rsidP="00144E5A">
      <w:pPr>
        <w:tabs>
          <w:tab w:val="left" w:pos="1620"/>
        </w:tabs>
      </w:pPr>
      <w:r>
        <w:t>Attachment</w:t>
      </w:r>
      <w:r w:rsidR="00207181" w:rsidRPr="00207181">
        <w:t xml:space="preserve"> </w:t>
      </w:r>
      <w:r w:rsidR="006A4CAC">
        <w:t>5</w:t>
      </w:r>
      <w:r w:rsidR="00207181">
        <w:tab/>
      </w:r>
      <w:r w:rsidR="00055E10">
        <w:t>IRS Form 1023</w:t>
      </w:r>
      <w:r w:rsidR="00DD7679">
        <w:t xml:space="preserve"> EZ Eligibility Worksheet</w:t>
      </w:r>
    </w:p>
    <w:p w14:paraId="578E4631" w14:textId="77777777" w:rsidR="00DD7679" w:rsidRDefault="00DD7679" w:rsidP="00144E5A">
      <w:pPr>
        <w:tabs>
          <w:tab w:val="left" w:pos="1620"/>
        </w:tabs>
      </w:pPr>
    </w:p>
    <w:p w14:paraId="0827ACD5" w14:textId="77777777" w:rsidR="00DD7679" w:rsidRDefault="00DD7679" w:rsidP="00DD7679">
      <w:pPr>
        <w:tabs>
          <w:tab w:val="left" w:pos="1620"/>
        </w:tabs>
      </w:pPr>
      <w:r>
        <w:t>Attachment</w:t>
      </w:r>
      <w:r w:rsidRPr="00207181">
        <w:t xml:space="preserve"> </w:t>
      </w:r>
      <w:r>
        <w:t>6</w:t>
      </w:r>
      <w:r>
        <w:tab/>
        <w:t>IRS Form 1023 EZ</w:t>
      </w:r>
    </w:p>
    <w:p w14:paraId="751E117C" w14:textId="77777777" w:rsidR="003562E7" w:rsidRDefault="003562E7" w:rsidP="003562E7">
      <w:pPr>
        <w:tabs>
          <w:tab w:val="left" w:pos="1620"/>
        </w:tabs>
        <w:autoSpaceDE w:val="0"/>
        <w:autoSpaceDN w:val="0"/>
        <w:adjustRightInd w:val="0"/>
      </w:pPr>
    </w:p>
    <w:p w14:paraId="1D91C566" w14:textId="77777777" w:rsidR="003562E7" w:rsidRPr="00207181" w:rsidRDefault="003562E7" w:rsidP="003562E7">
      <w:pPr>
        <w:tabs>
          <w:tab w:val="left" w:pos="1620"/>
        </w:tabs>
      </w:pPr>
      <w:r>
        <w:t>Attachment</w:t>
      </w:r>
      <w:r w:rsidRPr="00207181">
        <w:t xml:space="preserve"> </w:t>
      </w:r>
      <w:r>
        <w:t>7</w:t>
      </w:r>
      <w:r>
        <w:tab/>
      </w:r>
      <w:r w:rsidRPr="00207181">
        <w:t>Steps to Establish a Nonprofit in Virginia</w:t>
      </w:r>
    </w:p>
    <w:p w14:paraId="7C4E9D90" w14:textId="77777777" w:rsidR="00055E10" w:rsidRDefault="00055E10" w:rsidP="00144E5A">
      <w:pPr>
        <w:tabs>
          <w:tab w:val="left" w:pos="1620"/>
        </w:tabs>
      </w:pPr>
    </w:p>
    <w:p w14:paraId="6EFF9066" w14:textId="77777777" w:rsidR="00207181" w:rsidRDefault="00055E10" w:rsidP="00144E5A">
      <w:pPr>
        <w:tabs>
          <w:tab w:val="left" w:pos="1620"/>
        </w:tabs>
      </w:pPr>
      <w:r>
        <w:t xml:space="preserve">Attachment </w:t>
      </w:r>
      <w:r w:rsidR="003562E7">
        <w:t>8</w:t>
      </w:r>
      <w:r>
        <w:tab/>
      </w:r>
      <w:r w:rsidR="00207181" w:rsidRPr="00207181">
        <w:t>Documentation for an Existing Nonprofit in Virginia</w:t>
      </w:r>
    </w:p>
    <w:p w14:paraId="5D539941" w14:textId="77777777" w:rsidR="00DC4350" w:rsidRDefault="00DC4350" w:rsidP="00144E5A">
      <w:pPr>
        <w:tabs>
          <w:tab w:val="left" w:pos="1620"/>
        </w:tabs>
      </w:pPr>
    </w:p>
    <w:p w14:paraId="6B2B4AB9" w14:textId="77777777" w:rsidR="006A4CAC" w:rsidRPr="00207181" w:rsidRDefault="00144E5A" w:rsidP="003562E7">
      <w:pPr>
        <w:tabs>
          <w:tab w:val="left" w:pos="1620"/>
        </w:tabs>
        <w:autoSpaceDE w:val="0"/>
        <w:autoSpaceDN w:val="0"/>
        <w:adjustRightInd w:val="0"/>
      </w:pPr>
      <w:r>
        <w:t>Attachment</w:t>
      </w:r>
      <w:r w:rsidR="00DC4350" w:rsidRPr="00DC4350">
        <w:t xml:space="preserve"> </w:t>
      </w:r>
      <w:r w:rsidR="003562E7">
        <w:t>9</w:t>
      </w:r>
      <w:r w:rsidR="00DC4350">
        <w:tab/>
      </w:r>
      <w:r w:rsidR="008873CE">
        <w:t xml:space="preserve">Sample </w:t>
      </w:r>
      <w:r w:rsidR="00DC4350" w:rsidRPr="00DC4350">
        <w:t>In-Coming President’s To Do List for the Board of Directors</w:t>
      </w:r>
    </w:p>
    <w:p w14:paraId="76DE7B90" w14:textId="77777777" w:rsidR="00207181" w:rsidRPr="00986AA9" w:rsidRDefault="00207181" w:rsidP="00DC4350">
      <w:pPr>
        <w:autoSpaceDE w:val="0"/>
        <w:autoSpaceDN w:val="0"/>
        <w:adjustRightInd w:val="0"/>
      </w:pPr>
    </w:p>
    <w:p w14:paraId="503733EE" w14:textId="77777777" w:rsidR="00755204" w:rsidRPr="00986AA9" w:rsidRDefault="00755204" w:rsidP="00207181">
      <w:r w:rsidRPr="00986AA9">
        <w:br w:type="page"/>
      </w:r>
    </w:p>
    <w:p w14:paraId="70D00B99" w14:textId="77777777" w:rsidR="00AD2197" w:rsidRDefault="00144E5A" w:rsidP="00790751">
      <w:pPr>
        <w:autoSpaceDE w:val="0"/>
        <w:autoSpaceDN w:val="0"/>
        <w:adjustRightInd w:val="0"/>
        <w:jc w:val="center"/>
        <w:rPr>
          <w:rFonts w:ascii="Arial" w:hAnsi="Arial" w:cs="Arial"/>
          <w:b/>
        </w:rPr>
      </w:pPr>
      <w:r>
        <w:rPr>
          <w:rFonts w:ascii="Arial" w:hAnsi="Arial" w:cs="Arial"/>
          <w:b/>
        </w:rPr>
        <w:lastRenderedPageBreak/>
        <w:t>Attachment</w:t>
      </w:r>
      <w:r w:rsidR="00EF3A37" w:rsidRPr="00F5241F">
        <w:rPr>
          <w:rFonts w:ascii="Arial" w:hAnsi="Arial" w:cs="Arial"/>
          <w:b/>
        </w:rPr>
        <w:t xml:space="preserve"> 1</w:t>
      </w:r>
      <w:r w:rsidR="006D3A8F" w:rsidRPr="00F5241F">
        <w:rPr>
          <w:rFonts w:ascii="Arial" w:hAnsi="Arial" w:cs="Arial"/>
          <w:b/>
        </w:rPr>
        <w:t xml:space="preserve"> – Sample </w:t>
      </w:r>
      <w:r w:rsidR="00B6534B">
        <w:rPr>
          <w:rFonts w:ascii="Arial" w:hAnsi="Arial" w:cs="Arial"/>
          <w:b/>
        </w:rPr>
        <w:t xml:space="preserve">Articles of </w:t>
      </w:r>
      <w:r w:rsidR="006D3A8F" w:rsidRPr="00F5241F">
        <w:rPr>
          <w:rFonts w:ascii="Arial" w:hAnsi="Arial" w:cs="Arial"/>
          <w:b/>
        </w:rPr>
        <w:t>Amendment</w:t>
      </w:r>
      <w:r w:rsidR="00B6534B">
        <w:rPr>
          <w:rFonts w:ascii="Arial" w:hAnsi="Arial" w:cs="Arial"/>
          <w:b/>
        </w:rPr>
        <w:t xml:space="preserve"> to a Virginia Nonstock Corporation</w:t>
      </w:r>
    </w:p>
    <w:p w14:paraId="7859DA20" w14:textId="77777777" w:rsidR="00B6534B" w:rsidRDefault="00B6534B" w:rsidP="00790751">
      <w:pPr>
        <w:autoSpaceDE w:val="0"/>
        <w:autoSpaceDN w:val="0"/>
        <w:adjustRightInd w:val="0"/>
        <w:jc w:val="center"/>
        <w:rPr>
          <w:rFonts w:ascii="Arial" w:hAnsi="Arial" w:cs="Arial"/>
          <w:b/>
        </w:rPr>
      </w:pPr>
    </w:p>
    <w:p w14:paraId="2A11ED0C" w14:textId="77777777" w:rsidR="008324DA" w:rsidRPr="00F5241F" w:rsidRDefault="008324DA" w:rsidP="00790751">
      <w:pPr>
        <w:autoSpaceDE w:val="0"/>
        <w:autoSpaceDN w:val="0"/>
        <w:adjustRightInd w:val="0"/>
        <w:jc w:val="center"/>
        <w:rPr>
          <w:rFonts w:ascii="Arial" w:hAnsi="Arial" w:cs="Arial"/>
          <w:b/>
        </w:rPr>
      </w:pPr>
    </w:p>
    <w:p w14:paraId="0CBF9CBC" w14:textId="77777777" w:rsidR="006D3A8F" w:rsidRDefault="008426CE" w:rsidP="00EF3A37">
      <w:pPr>
        <w:jc w:val="center"/>
        <w:rPr>
          <w:rFonts w:ascii="Arial" w:hAnsi="Arial" w:cs="Arial"/>
          <w:b/>
        </w:rPr>
      </w:pPr>
      <w:r w:rsidRPr="00F5241F">
        <w:rPr>
          <w:rFonts w:ascii="Arial" w:hAnsi="Arial" w:cs="Arial"/>
          <w:b/>
        </w:rPr>
        <w:t>IRS Required</w:t>
      </w:r>
      <w:r w:rsidR="00EF3A37" w:rsidRPr="00F5241F">
        <w:rPr>
          <w:rFonts w:ascii="Arial" w:hAnsi="Arial" w:cs="Arial"/>
          <w:b/>
        </w:rPr>
        <w:t xml:space="preserve"> Wording </w:t>
      </w:r>
    </w:p>
    <w:p w14:paraId="2DEC94B1" w14:textId="77777777" w:rsidR="00B6534B" w:rsidRPr="00F5241F" w:rsidRDefault="00B6534B" w:rsidP="00EF3A37">
      <w:pPr>
        <w:jc w:val="center"/>
        <w:rPr>
          <w:rFonts w:ascii="Arial" w:hAnsi="Arial" w:cs="Arial"/>
          <w:b/>
        </w:rPr>
      </w:pPr>
    </w:p>
    <w:p w14:paraId="68110D36" w14:textId="77777777" w:rsidR="00EF3A37" w:rsidRPr="00B6534B" w:rsidRDefault="006D3A8F" w:rsidP="00EF3A37">
      <w:pPr>
        <w:jc w:val="center"/>
        <w:rPr>
          <w:rFonts w:ascii="Arial" w:hAnsi="Arial" w:cs="Arial"/>
        </w:rPr>
      </w:pPr>
      <w:r w:rsidRPr="00B6534B">
        <w:rPr>
          <w:rFonts w:ascii="Arial" w:hAnsi="Arial" w:cs="Arial"/>
        </w:rPr>
        <w:t>Should</w:t>
      </w:r>
      <w:r w:rsidR="008426CE" w:rsidRPr="00B6534B">
        <w:rPr>
          <w:rFonts w:ascii="Arial" w:hAnsi="Arial" w:cs="Arial"/>
        </w:rPr>
        <w:t xml:space="preserve"> be included in the</w:t>
      </w:r>
      <w:r w:rsidR="00EF3A37" w:rsidRPr="00B6534B">
        <w:rPr>
          <w:rFonts w:ascii="Arial" w:hAnsi="Arial" w:cs="Arial"/>
        </w:rPr>
        <w:t xml:space="preserve"> Articles of </w:t>
      </w:r>
      <w:r w:rsidRPr="00B6534B">
        <w:rPr>
          <w:rFonts w:ascii="Arial" w:hAnsi="Arial" w:cs="Arial"/>
        </w:rPr>
        <w:t>Amendment for a Non-stock Corporation</w:t>
      </w:r>
    </w:p>
    <w:p w14:paraId="7134B252" w14:textId="77777777" w:rsidR="00790751" w:rsidRPr="00B6534B" w:rsidRDefault="006D3A8F" w:rsidP="00EF3A37">
      <w:pPr>
        <w:jc w:val="center"/>
        <w:rPr>
          <w:rFonts w:ascii="Arial" w:hAnsi="Arial" w:cs="Arial"/>
        </w:rPr>
      </w:pPr>
      <w:r w:rsidRPr="00B6534B">
        <w:rPr>
          <w:rFonts w:ascii="Arial" w:hAnsi="Arial" w:cs="Arial"/>
        </w:rPr>
        <w:t>(See</w:t>
      </w:r>
      <w:r w:rsidR="00790751" w:rsidRPr="00B6534B">
        <w:rPr>
          <w:rFonts w:ascii="Arial" w:hAnsi="Arial" w:cs="Arial"/>
        </w:rPr>
        <w:t xml:space="preserve"> the link to the IRS Web Site</w:t>
      </w:r>
      <w:r w:rsidRPr="00B6534B">
        <w:rPr>
          <w:rFonts w:ascii="Arial" w:hAnsi="Arial" w:cs="Arial"/>
        </w:rPr>
        <w:t>):</w:t>
      </w:r>
      <w:r w:rsidR="00790751" w:rsidRPr="00B6534B">
        <w:rPr>
          <w:rFonts w:ascii="Arial" w:hAnsi="Arial" w:cs="Arial"/>
        </w:rPr>
        <w:t xml:space="preserve"> </w:t>
      </w:r>
    </w:p>
    <w:p w14:paraId="0DA9EE9A" w14:textId="77777777" w:rsidR="00790751" w:rsidRPr="00F5241F" w:rsidRDefault="00790751" w:rsidP="00EF3A37">
      <w:pPr>
        <w:jc w:val="center"/>
        <w:rPr>
          <w:rFonts w:ascii="Arial" w:hAnsi="Arial" w:cs="Arial"/>
        </w:rPr>
      </w:pPr>
    </w:p>
    <w:p w14:paraId="4B333255" w14:textId="77777777" w:rsidR="00790751" w:rsidRPr="00E72A46" w:rsidRDefault="00D2275B" w:rsidP="00EF3A37">
      <w:pPr>
        <w:jc w:val="center"/>
        <w:rPr>
          <w:rFonts w:ascii="Arial" w:hAnsi="Arial" w:cs="Arial"/>
        </w:rPr>
      </w:pPr>
      <w:hyperlink r:id="rId20" w:history="1">
        <w:r w:rsidR="007E74AE" w:rsidRPr="00E72A46">
          <w:rPr>
            <w:rStyle w:val="Hyperlink"/>
            <w:rFonts w:ascii="Arial" w:hAnsi="Arial" w:cs="Arial"/>
          </w:rPr>
          <w:t>http://www.irs.gov/Charities-&amp;-Non-Profits/Charitable-Organizations/Life-Cycle-of-a-Public-Charity-Sample-Organizing-Documents-Draft-A-Charter</w:t>
        </w:r>
      </w:hyperlink>
    </w:p>
    <w:p w14:paraId="061EBD0D" w14:textId="77777777" w:rsidR="007E74AE" w:rsidRDefault="007E74AE" w:rsidP="00EF3A37">
      <w:pPr>
        <w:jc w:val="center"/>
        <w:rPr>
          <w:rFonts w:ascii="Arial" w:hAnsi="Arial" w:cs="Arial"/>
          <w:b/>
        </w:rPr>
      </w:pPr>
    </w:p>
    <w:p w14:paraId="64474ADA" w14:textId="77777777" w:rsidR="00EF3A37" w:rsidRPr="00F5241F" w:rsidRDefault="005C12F6" w:rsidP="00EF3A37">
      <w:pPr>
        <w:jc w:val="center"/>
        <w:rPr>
          <w:rFonts w:ascii="Arial" w:hAnsi="Arial" w:cs="Arial"/>
          <w:b/>
        </w:rPr>
      </w:pPr>
      <w:r w:rsidRPr="00F5241F">
        <w:rPr>
          <w:rFonts w:ascii="Arial" w:hAnsi="Arial" w:cs="Arial"/>
          <w:b/>
        </w:rPr>
        <w:t>(</w:t>
      </w:r>
      <w:r w:rsidR="00875526">
        <w:rPr>
          <w:rFonts w:ascii="Arial" w:hAnsi="Arial" w:cs="Arial"/>
          <w:b/>
        </w:rPr>
        <w:t>Use</w:t>
      </w:r>
      <w:r w:rsidR="00EF3A37" w:rsidRPr="00F5241F">
        <w:rPr>
          <w:rFonts w:ascii="Arial" w:hAnsi="Arial" w:cs="Arial"/>
          <w:b/>
        </w:rPr>
        <w:t xml:space="preserve"> Form SCC-888</w:t>
      </w:r>
      <w:r w:rsidR="00875526">
        <w:rPr>
          <w:rFonts w:ascii="Arial" w:hAnsi="Arial" w:cs="Arial"/>
          <w:b/>
        </w:rPr>
        <w:t xml:space="preserve"> as a Guide</w:t>
      </w:r>
      <w:r w:rsidR="00EF3A37" w:rsidRPr="00F5241F">
        <w:rPr>
          <w:rFonts w:ascii="Arial" w:hAnsi="Arial" w:cs="Arial"/>
          <w:b/>
        </w:rPr>
        <w:t>)</w:t>
      </w:r>
    </w:p>
    <w:p w14:paraId="1E0F70B4" w14:textId="77777777" w:rsidR="00EF3A37" w:rsidRDefault="00EF3A37" w:rsidP="00EF3A37">
      <w:pPr>
        <w:jc w:val="center"/>
      </w:pPr>
    </w:p>
    <w:p w14:paraId="51636542" w14:textId="77777777" w:rsidR="006D3A8F" w:rsidRDefault="006D3A8F" w:rsidP="006D3A8F">
      <w:pPr>
        <w:autoSpaceDE w:val="0"/>
        <w:autoSpaceDN w:val="0"/>
        <w:adjustRightInd w:val="0"/>
      </w:pPr>
      <w:r>
        <w:t xml:space="preserve">  </w:t>
      </w:r>
    </w:p>
    <w:p w14:paraId="6D3073D5" w14:textId="77777777" w:rsidR="00A32C16" w:rsidRDefault="00A32C16" w:rsidP="00A32C16">
      <w:pPr>
        <w:autoSpaceDE w:val="0"/>
        <w:autoSpaceDN w:val="0"/>
        <w:adjustRightInd w:val="0"/>
        <w:jc w:val="center"/>
        <w:rPr>
          <w:rFonts w:ascii="Garamond" w:hAnsi="Garamond"/>
          <w:sz w:val="28"/>
          <w:szCs w:val="28"/>
        </w:rPr>
      </w:pPr>
      <w:r w:rsidRPr="00AF624E">
        <w:rPr>
          <w:rFonts w:ascii="Garamond" w:hAnsi="Garamond"/>
          <w:sz w:val="28"/>
          <w:szCs w:val="28"/>
        </w:rPr>
        <w:t>ARTICLES OF AMENDMENT</w:t>
      </w:r>
    </w:p>
    <w:p w14:paraId="76D8B0EE" w14:textId="77777777" w:rsidR="00A32C16" w:rsidRPr="000678D6" w:rsidRDefault="00A32C16" w:rsidP="00A32C16">
      <w:pPr>
        <w:autoSpaceDE w:val="0"/>
        <w:autoSpaceDN w:val="0"/>
        <w:adjustRightInd w:val="0"/>
        <w:jc w:val="center"/>
        <w:rPr>
          <w:sz w:val="22"/>
          <w:szCs w:val="22"/>
        </w:rPr>
      </w:pPr>
      <w:r w:rsidRPr="000678D6">
        <w:rPr>
          <w:sz w:val="22"/>
          <w:szCs w:val="22"/>
        </w:rPr>
        <w:t xml:space="preserve">Nonstock Corporation </w:t>
      </w:r>
    </w:p>
    <w:p w14:paraId="720892B8" w14:textId="77777777" w:rsidR="00A32C16" w:rsidRPr="000678D6" w:rsidRDefault="00376597" w:rsidP="00376597">
      <w:pPr>
        <w:autoSpaceDE w:val="0"/>
        <w:autoSpaceDN w:val="0"/>
        <w:adjustRightInd w:val="0"/>
        <w:contextualSpacing/>
        <w:jc w:val="center"/>
        <w:rPr>
          <w:sz w:val="22"/>
          <w:szCs w:val="22"/>
        </w:rPr>
      </w:pPr>
      <w:r w:rsidRPr="00EF421C">
        <w:rPr>
          <w:color w:val="FF0000"/>
          <w:sz w:val="22"/>
          <w:szCs w:val="22"/>
          <w:u w:val="single"/>
        </w:rPr>
        <w:t>Your Org Here</w:t>
      </w:r>
    </w:p>
    <w:p w14:paraId="4DF18B36" w14:textId="77777777" w:rsidR="00A32C16" w:rsidRPr="000678D6" w:rsidRDefault="00A32C16" w:rsidP="000678D6">
      <w:pPr>
        <w:autoSpaceDE w:val="0"/>
        <w:autoSpaceDN w:val="0"/>
        <w:adjustRightInd w:val="0"/>
        <w:contextualSpacing/>
        <w:rPr>
          <w:sz w:val="22"/>
          <w:szCs w:val="22"/>
        </w:rPr>
      </w:pPr>
    </w:p>
    <w:p w14:paraId="467685E3" w14:textId="77777777" w:rsidR="00A32C16" w:rsidRPr="000678D6" w:rsidRDefault="00A32C16" w:rsidP="000678D6">
      <w:pPr>
        <w:autoSpaceDE w:val="0"/>
        <w:autoSpaceDN w:val="0"/>
        <w:adjustRightInd w:val="0"/>
        <w:contextualSpacing/>
        <w:rPr>
          <w:sz w:val="22"/>
          <w:szCs w:val="22"/>
        </w:rPr>
      </w:pPr>
      <w:r w:rsidRPr="000678D6">
        <w:rPr>
          <w:sz w:val="22"/>
          <w:szCs w:val="22"/>
        </w:rPr>
        <w:t>The undersigned, on behalf of the Non-Stock Corporation set forth below, pursuant to Title 13.1, Chapter 10, Article 10 of the Code of Virginia stated as follows:</w:t>
      </w:r>
    </w:p>
    <w:p w14:paraId="4BFB2530" w14:textId="77777777" w:rsidR="00A32C16" w:rsidRPr="000678D6" w:rsidRDefault="00A32C16" w:rsidP="000678D6">
      <w:pPr>
        <w:autoSpaceDE w:val="0"/>
        <w:autoSpaceDN w:val="0"/>
        <w:adjustRightInd w:val="0"/>
        <w:contextualSpacing/>
        <w:rPr>
          <w:sz w:val="22"/>
          <w:szCs w:val="22"/>
        </w:rPr>
      </w:pPr>
    </w:p>
    <w:p w14:paraId="7CCE8677" w14:textId="77777777" w:rsidR="00A32C16" w:rsidRPr="000678D6" w:rsidRDefault="00A32C16" w:rsidP="000678D6">
      <w:pPr>
        <w:autoSpaceDE w:val="0"/>
        <w:autoSpaceDN w:val="0"/>
        <w:adjustRightInd w:val="0"/>
        <w:contextualSpacing/>
        <w:rPr>
          <w:sz w:val="22"/>
          <w:szCs w:val="22"/>
        </w:rPr>
      </w:pPr>
      <w:r w:rsidRPr="000678D6">
        <w:rPr>
          <w:sz w:val="22"/>
          <w:szCs w:val="22"/>
        </w:rPr>
        <w:t xml:space="preserve">1. The name of the corporation is: </w:t>
      </w:r>
      <w:r w:rsidR="00376597" w:rsidRPr="00EF421C">
        <w:rPr>
          <w:sz w:val="22"/>
          <w:szCs w:val="22"/>
        </w:rPr>
        <w:t xml:space="preserve"> </w:t>
      </w:r>
      <w:r w:rsidR="00376597" w:rsidRPr="00EF421C">
        <w:rPr>
          <w:color w:val="FF0000"/>
          <w:sz w:val="22"/>
          <w:szCs w:val="22"/>
          <w:u w:val="single"/>
        </w:rPr>
        <w:t>     Your Org Here     </w:t>
      </w:r>
      <w:r w:rsidR="00376597" w:rsidRPr="00EF421C">
        <w:rPr>
          <w:sz w:val="22"/>
          <w:szCs w:val="22"/>
        </w:rPr>
        <w:t xml:space="preserve"> </w:t>
      </w:r>
    </w:p>
    <w:p w14:paraId="1A096FE1" w14:textId="77777777" w:rsidR="00A32C16" w:rsidRPr="000678D6" w:rsidRDefault="00A32C16" w:rsidP="000678D6">
      <w:pPr>
        <w:autoSpaceDE w:val="0"/>
        <w:autoSpaceDN w:val="0"/>
        <w:adjustRightInd w:val="0"/>
        <w:contextualSpacing/>
        <w:rPr>
          <w:sz w:val="22"/>
          <w:szCs w:val="22"/>
        </w:rPr>
      </w:pPr>
    </w:p>
    <w:p w14:paraId="7715CCE6" w14:textId="77777777" w:rsidR="00A32C16" w:rsidRPr="000678D6" w:rsidRDefault="00A32C16" w:rsidP="000678D6">
      <w:pPr>
        <w:autoSpaceDE w:val="0"/>
        <w:autoSpaceDN w:val="0"/>
        <w:adjustRightInd w:val="0"/>
        <w:contextualSpacing/>
        <w:rPr>
          <w:sz w:val="22"/>
          <w:szCs w:val="22"/>
        </w:rPr>
      </w:pPr>
      <w:r w:rsidRPr="000678D6">
        <w:rPr>
          <w:sz w:val="22"/>
          <w:szCs w:val="22"/>
        </w:rPr>
        <w:t>2. The place in this state where the principal office of the Corporation is to be located is (City/State)</w:t>
      </w:r>
    </w:p>
    <w:p w14:paraId="1A627C4F" w14:textId="77777777" w:rsidR="00A32C16" w:rsidRPr="000678D6" w:rsidRDefault="00A32C16" w:rsidP="000678D6">
      <w:pPr>
        <w:autoSpaceDE w:val="0"/>
        <w:autoSpaceDN w:val="0"/>
        <w:adjustRightInd w:val="0"/>
        <w:contextualSpacing/>
        <w:rPr>
          <w:sz w:val="22"/>
          <w:szCs w:val="22"/>
        </w:rPr>
      </w:pPr>
    </w:p>
    <w:p w14:paraId="4F4793C7" w14:textId="77777777" w:rsidR="00A32C16" w:rsidRPr="000678D6" w:rsidRDefault="00A32C16" w:rsidP="000678D6">
      <w:pPr>
        <w:autoSpaceDE w:val="0"/>
        <w:autoSpaceDN w:val="0"/>
        <w:adjustRightInd w:val="0"/>
        <w:contextualSpacing/>
        <w:rPr>
          <w:sz w:val="22"/>
          <w:szCs w:val="22"/>
        </w:rPr>
      </w:pPr>
      <w:r w:rsidRPr="000678D6">
        <w:rPr>
          <w:sz w:val="22"/>
          <w:szCs w:val="22"/>
        </w:rPr>
        <w:t>3.  The following amendments were adopted as required by subdivision L5 of Section 13-1-804 of the Code of Virginia.</w:t>
      </w:r>
    </w:p>
    <w:p w14:paraId="07FD1229" w14:textId="77777777" w:rsidR="00A32C16" w:rsidRPr="000678D6" w:rsidRDefault="00A32C16" w:rsidP="000678D6">
      <w:pPr>
        <w:autoSpaceDE w:val="0"/>
        <w:autoSpaceDN w:val="0"/>
        <w:adjustRightInd w:val="0"/>
        <w:contextualSpacing/>
        <w:rPr>
          <w:sz w:val="22"/>
          <w:szCs w:val="22"/>
        </w:rPr>
      </w:pPr>
    </w:p>
    <w:p w14:paraId="12AE72B5" w14:textId="77777777" w:rsidR="00A32C16" w:rsidRPr="000678D6" w:rsidRDefault="00376597" w:rsidP="000678D6">
      <w:pPr>
        <w:numPr>
          <w:ilvl w:val="0"/>
          <w:numId w:val="2"/>
        </w:numPr>
        <w:autoSpaceDE w:val="0"/>
        <w:autoSpaceDN w:val="0"/>
        <w:adjustRightInd w:val="0"/>
        <w:contextualSpacing/>
        <w:rPr>
          <w:sz w:val="22"/>
          <w:szCs w:val="22"/>
        </w:rPr>
      </w:pPr>
      <w:r w:rsidRPr="00EF421C">
        <w:rPr>
          <w:color w:val="FF0000"/>
          <w:sz w:val="22"/>
          <w:szCs w:val="22"/>
          <w:u w:val="single"/>
        </w:rPr>
        <w:t>     Your Org Here     </w:t>
      </w:r>
      <w:r w:rsidR="00A32C16" w:rsidRPr="000678D6">
        <w:rPr>
          <w:sz w:val="22"/>
          <w:szCs w:val="22"/>
        </w:rPr>
        <w:t xml:space="preserve"> is organized exclusively for charitable, religious, educational and/or scientific purposes including for such purposes, the making of distributions to organizations that qualify as exempt organizations under Section 501 (c) 3 of the Internal Revenue Service Code, or corresponding section of any future federal code.</w:t>
      </w:r>
    </w:p>
    <w:p w14:paraId="49734BFE" w14:textId="77777777" w:rsidR="00755204" w:rsidRPr="000678D6" w:rsidRDefault="00755204" w:rsidP="000678D6">
      <w:pPr>
        <w:autoSpaceDE w:val="0"/>
        <w:autoSpaceDN w:val="0"/>
        <w:adjustRightInd w:val="0"/>
        <w:ind w:left="645"/>
        <w:contextualSpacing/>
        <w:rPr>
          <w:sz w:val="22"/>
          <w:szCs w:val="22"/>
        </w:rPr>
      </w:pPr>
    </w:p>
    <w:p w14:paraId="673718A0" w14:textId="77777777" w:rsidR="00A32C16" w:rsidRPr="000678D6" w:rsidRDefault="00A32C16" w:rsidP="000678D6">
      <w:pPr>
        <w:numPr>
          <w:ilvl w:val="0"/>
          <w:numId w:val="2"/>
        </w:numPr>
        <w:autoSpaceDE w:val="0"/>
        <w:autoSpaceDN w:val="0"/>
        <w:adjustRightInd w:val="0"/>
        <w:contextualSpacing/>
        <w:rPr>
          <w:sz w:val="22"/>
          <w:szCs w:val="22"/>
        </w:rPr>
      </w:pPr>
      <w:r w:rsidRPr="000678D6">
        <w:rPr>
          <w:sz w:val="22"/>
          <w:szCs w:val="22"/>
        </w:rPr>
        <w:t xml:space="preserve">No part of the net earnings of the corporation shall inure to the benefit of, or be distributable to its members, trustees, officers, or </w:t>
      </w:r>
      <w:r w:rsidR="00755204" w:rsidRPr="000678D6">
        <w:rPr>
          <w:sz w:val="22"/>
          <w:szCs w:val="22"/>
        </w:rPr>
        <w:t xml:space="preserve">other private persons, except </w:t>
      </w:r>
      <w:r w:rsidRPr="000678D6">
        <w:rPr>
          <w:sz w:val="22"/>
          <w:szCs w:val="22"/>
        </w:rPr>
        <w:t>that the corporation shall be authorized and empowered to pa</w:t>
      </w:r>
      <w:r w:rsidR="00755204" w:rsidRPr="000678D6">
        <w:rPr>
          <w:sz w:val="22"/>
          <w:szCs w:val="22"/>
        </w:rPr>
        <w:t>y reasonable</w:t>
      </w:r>
      <w:r w:rsidRPr="000678D6">
        <w:rPr>
          <w:sz w:val="22"/>
          <w:szCs w:val="22"/>
        </w:rPr>
        <w:t xml:space="preserve"> compensation for services rendered and to make </w:t>
      </w:r>
      <w:r w:rsidR="00755204" w:rsidRPr="000678D6">
        <w:rPr>
          <w:sz w:val="22"/>
          <w:szCs w:val="22"/>
        </w:rPr>
        <w:t xml:space="preserve">payments and distributions in </w:t>
      </w:r>
      <w:r w:rsidRPr="000678D6">
        <w:rPr>
          <w:sz w:val="22"/>
          <w:szCs w:val="22"/>
        </w:rPr>
        <w:t>furtherance of the purposes set forth in Article “a”  hereof.</w:t>
      </w:r>
    </w:p>
    <w:p w14:paraId="47B8ABA9" w14:textId="77777777" w:rsidR="00755204" w:rsidRPr="000678D6" w:rsidRDefault="00755204" w:rsidP="000678D6">
      <w:pPr>
        <w:autoSpaceDE w:val="0"/>
        <w:autoSpaceDN w:val="0"/>
        <w:adjustRightInd w:val="0"/>
        <w:ind w:left="645"/>
        <w:contextualSpacing/>
        <w:rPr>
          <w:sz w:val="22"/>
          <w:szCs w:val="22"/>
        </w:rPr>
      </w:pPr>
    </w:p>
    <w:p w14:paraId="129E3DB3" w14:textId="77777777" w:rsidR="00755204" w:rsidRPr="000678D6" w:rsidRDefault="00A32C16" w:rsidP="000678D6">
      <w:pPr>
        <w:numPr>
          <w:ilvl w:val="0"/>
          <w:numId w:val="2"/>
        </w:numPr>
        <w:autoSpaceDE w:val="0"/>
        <w:autoSpaceDN w:val="0"/>
        <w:adjustRightInd w:val="0"/>
        <w:contextualSpacing/>
        <w:rPr>
          <w:sz w:val="22"/>
          <w:szCs w:val="22"/>
        </w:rPr>
      </w:pPr>
      <w:r w:rsidRPr="000678D6">
        <w:rPr>
          <w:sz w:val="22"/>
          <w:szCs w:val="22"/>
        </w:rPr>
        <w:t xml:space="preserve">No substantial part of the activities of the corporation </w:t>
      </w:r>
      <w:r w:rsidR="00755204" w:rsidRPr="000678D6">
        <w:rPr>
          <w:sz w:val="22"/>
          <w:szCs w:val="22"/>
        </w:rPr>
        <w:t xml:space="preserve">shall be the carrying on of </w:t>
      </w:r>
      <w:r w:rsidRPr="000678D6">
        <w:rPr>
          <w:sz w:val="22"/>
          <w:szCs w:val="22"/>
        </w:rPr>
        <w:t>propaganda, or otherwise attempting to influence leg</w:t>
      </w:r>
      <w:r w:rsidR="00755204" w:rsidRPr="000678D6">
        <w:rPr>
          <w:sz w:val="22"/>
          <w:szCs w:val="22"/>
        </w:rPr>
        <w:t>islation, and the corporation</w:t>
      </w:r>
      <w:r w:rsidRPr="000678D6">
        <w:rPr>
          <w:sz w:val="22"/>
          <w:szCs w:val="22"/>
        </w:rPr>
        <w:t xml:space="preserve"> shall not participate in, or intervene in (including the publishing or distribution of statements) any political campaign on behalf of or in op</w:t>
      </w:r>
      <w:r w:rsidR="00755204" w:rsidRPr="000678D6">
        <w:rPr>
          <w:sz w:val="22"/>
          <w:szCs w:val="22"/>
        </w:rPr>
        <w:t xml:space="preserve">position to any candidate </w:t>
      </w:r>
      <w:r w:rsidRPr="000678D6">
        <w:rPr>
          <w:sz w:val="22"/>
          <w:szCs w:val="22"/>
        </w:rPr>
        <w:t>for public office.</w:t>
      </w:r>
    </w:p>
    <w:p w14:paraId="5BB1C48E" w14:textId="77777777" w:rsidR="00755204" w:rsidRPr="000678D6" w:rsidRDefault="00755204" w:rsidP="000678D6">
      <w:pPr>
        <w:autoSpaceDE w:val="0"/>
        <w:autoSpaceDN w:val="0"/>
        <w:adjustRightInd w:val="0"/>
        <w:ind w:left="645"/>
        <w:contextualSpacing/>
        <w:rPr>
          <w:sz w:val="22"/>
          <w:szCs w:val="22"/>
        </w:rPr>
      </w:pPr>
    </w:p>
    <w:p w14:paraId="4DCE7532" w14:textId="77777777" w:rsidR="00755204" w:rsidRPr="000678D6" w:rsidRDefault="00A32C16" w:rsidP="000678D6">
      <w:pPr>
        <w:numPr>
          <w:ilvl w:val="0"/>
          <w:numId w:val="2"/>
        </w:numPr>
        <w:autoSpaceDE w:val="0"/>
        <w:autoSpaceDN w:val="0"/>
        <w:adjustRightInd w:val="0"/>
        <w:contextualSpacing/>
        <w:rPr>
          <w:sz w:val="22"/>
          <w:szCs w:val="22"/>
        </w:rPr>
      </w:pPr>
      <w:r w:rsidRPr="000678D6">
        <w:rPr>
          <w:sz w:val="22"/>
          <w:szCs w:val="22"/>
        </w:rPr>
        <w:t>Notwithstanding any other provision of these articles</w:t>
      </w:r>
      <w:r w:rsidR="00755204" w:rsidRPr="000678D6">
        <w:rPr>
          <w:sz w:val="22"/>
          <w:szCs w:val="22"/>
        </w:rPr>
        <w:t xml:space="preserve">, the corporation shall not </w:t>
      </w:r>
      <w:r w:rsidRPr="000678D6">
        <w:rPr>
          <w:sz w:val="22"/>
          <w:szCs w:val="22"/>
        </w:rPr>
        <w:t>carry on any other activities not permitted to be ca</w:t>
      </w:r>
      <w:r w:rsidR="00755204" w:rsidRPr="000678D6">
        <w:rPr>
          <w:sz w:val="22"/>
          <w:szCs w:val="22"/>
        </w:rPr>
        <w:t xml:space="preserve">rried on (a) by a corporation </w:t>
      </w:r>
      <w:r w:rsidRPr="000678D6">
        <w:rPr>
          <w:sz w:val="22"/>
          <w:szCs w:val="22"/>
        </w:rPr>
        <w:t>exempt from federal income tax under section 501(c)(</w:t>
      </w:r>
      <w:r w:rsidR="00755204" w:rsidRPr="000678D6">
        <w:rPr>
          <w:sz w:val="22"/>
          <w:szCs w:val="22"/>
        </w:rPr>
        <w:t xml:space="preserve">3) of the Internal Revenue </w:t>
      </w:r>
      <w:r w:rsidRPr="000678D6">
        <w:rPr>
          <w:sz w:val="22"/>
          <w:szCs w:val="22"/>
        </w:rPr>
        <w:t>Code, or the corresponding section of any future federal tax code, or</w:t>
      </w:r>
      <w:r w:rsidR="00755204" w:rsidRPr="000678D6">
        <w:rPr>
          <w:sz w:val="22"/>
          <w:szCs w:val="22"/>
        </w:rPr>
        <w:t xml:space="preserve"> (b) by a </w:t>
      </w:r>
      <w:r w:rsidRPr="000678D6">
        <w:rPr>
          <w:sz w:val="22"/>
          <w:szCs w:val="22"/>
        </w:rPr>
        <w:t>corporation, contributions to which are deductible under section 170(c)(2) of the Internal Revenue Code, or the corresponding sect</w:t>
      </w:r>
      <w:r w:rsidR="00755204" w:rsidRPr="000678D6">
        <w:rPr>
          <w:sz w:val="22"/>
          <w:szCs w:val="22"/>
        </w:rPr>
        <w:t xml:space="preserve">ion of any future federal tax </w:t>
      </w:r>
      <w:r w:rsidRPr="000678D6">
        <w:rPr>
          <w:sz w:val="22"/>
          <w:szCs w:val="22"/>
        </w:rPr>
        <w:t>code.</w:t>
      </w:r>
    </w:p>
    <w:p w14:paraId="0472D170" w14:textId="77777777" w:rsidR="00755204" w:rsidRPr="000678D6" w:rsidRDefault="00755204" w:rsidP="000678D6">
      <w:pPr>
        <w:pStyle w:val="ListParagraph"/>
        <w:rPr>
          <w:sz w:val="22"/>
          <w:szCs w:val="22"/>
        </w:rPr>
      </w:pPr>
    </w:p>
    <w:p w14:paraId="43D97A19" w14:textId="77777777" w:rsidR="00A32C16" w:rsidRPr="000678D6" w:rsidRDefault="00A32C16" w:rsidP="00B6534B">
      <w:pPr>
        <w:keepNext/>
        <w:keepLines/>
        <w:numPr>
          <w:ilvl w:val="0"/>
          <w:numId w:val="2"/>
        </w:numPr>
        <w:autoSpaceDE w:val="0"/>
        <w:autoSpaceDN w:val="0"/>
        <w:adjustRightInd w:val="0"/>
        <w:ind w:left="648"/>
        <w:contextualSpacing/>
        <w:rPr>
          <w:sz w:val="22"/>
          <w:szCs w:val="22"/>
        </w:rPr>
      </w:pPr>
      <w:r w:rsidRPr="000678D6">
        <w:rPr>
          <w:sz w:val="22"/>
          <w:szCs w:val="22"/>
        </w:rPr>
        <w:lastRenderedPageBreak/>
        <w:t>Upon the dissolution of the corporation, assets shall be</w:t>
      </w:r>
      <w:r w:rsidR="00755204" w:rsidRPr="000678D6">
        <w:rPr>
          <w:sz w:val="22"/>
          <w:szCs w:val="22"/>
        </w:rPr>
        <w:t xml:space="preserve"> distributed for one or more </w:t>
      </w:r>
      <w:r w:rsidRPr="000678D6">
        <w:rPr>
          <w:sz w:val="22"/>
          <w:szCs w:val="22"/>
        </w:rPr>
        <w:t xml:space="preserve">exempt purposes within the meaning of section 501(c)(3) of the Internal Revenue Code, or the corresponding section of any future </w:t>
      </w:r>
      <w:r w:rsidR="00755204" w:rsidRPr="000678D6">
        <w:rPr>
          <w:sz w:val="22"/>
          <w:szCs w:val="22"/>
        </w:rPr>
        <w:t xml:space="preserve">federal tax code, or shall be </w:t>
      </w:r>
      <w:r w:rsidRPr="000678D6">
        <w:rPr>
          <w:sz w:val="22"/>
          <w:szCs w:val="22"/>
        </w:rPr>
        <w:t>distributed to the federal government, or to a st</w:t>
      </w:r>
      <w:r w:rsidR="00755204" w:rsidRPr="000678D6">
        <w:rPr>
          <w:sz w:val="22"/>
          <w:szCs w:val="22"/>
        </w:rPr>
        <w:t xml:space="preserve">ate or local government, for a </w:t>
      </w:r>
      <w:r w:rsidRPr="000678D6">
        <w:rPr>
          <w:sz w:val="22"/>
          <w:szCs w:val="22"/>
        </w:rPr>
        <w:t>public purpose. Any such assets not so disposed of s</w:t>
      </w:r>
      <w:r w:rsidR="00755204" w:rsidRPr="000678D6">
        <w:rPr>
          <w:sz w:val="22"/>
          <w:szCs w:val="22"/>
        </w:rPr>
        <w:t xml:space="preserve">hall be disposed of by a Court </w:t>
      </w:r>
      <w:r w:rsidRPr="000678D6">
        <w:rPr>
          <w:sz w:val="22"/>
          <w:szCs w:val="22"/>
        </w:rPr>
        <w:t>of  Competent Jurisdiction of the county in which the principal offi</w:t>
      </w:r>
      <w:r w:rsidR="00755204" w:rsidRPr="000678D6">
        <w:rPr>
          <w:sz w:val="22"/>
          <w:szCs w:val="22"/>
        </w:rPr>
        <w:t xml:space="preserve">ce of the </w:t>
      </w:r>
      <w:r w:rsidRPr="000678D6">
        <w:rPr>
          <w:sz w:val="22"/>
          <w:szCs w:val="22"/>
        </w:rPr>
        <w:t>corporation is then located, exclusively for such purpo</w:t>
      </w:r>
      <w:r w:rsidR="00755204" w:rsidRPr="000678D6">
        <w:rPr>
          <w:sz w:val="22"/>
          <w:szCs w:val="22"/>
        </w:rPr>
        <w:t xml:space="preserve">ses or to such organization </w:t>
      </w:r>
      <w:r w:rsidRPr="000678D6">
        <w:rPr>
          <w:sz w:val="22"/>
          <w:szCs w:val="22"/>
        </w:rPr>
        <w:t xml:space="preserve">or organizations, as said Court shall determine, which are organized and operated exclusively for such purposes. </w:t>
      </w:r>
    </w:p>
    <w:p w14:paraId="092DE4B5" w14:textId="77777777" w:rsidR="00A32C16" w:rsidRPr="000678D6" w:rsidRDefault="00A32C16" w:rsidP="000678D6">
      <w:pPr>
        <w:autoSpaceDE w:val="0"/>
        <w:autoSpaceDN w:val="0"/>
        <w:adjustRightInd w:val="0"/>
        <w:contextualSpacing/>
        <w:rPr>
          <w:sz w:val="22"/>
          <w:szCs w:val="22"/>
        </w:rPr>
      </w:pPr>
    </w:p>
    <w:p w14:paraId="40AB9C24" w14:textId="77777777" w:rsidR="00A32C16" w:rsidRPr="000678D6" w:rsidRDefault="00A32C16" w:rsidP="000678D6">
      <w:pPr>
        <w:autoSpaceDE w:val="0"/>
        <w:autoSpaceDN w:val="0"/>
        <w:adjustRightInd w:val="0"/>
        <w:contextualSpacing/>
        <w:rPr>
          <w:sz w:val="22"/>
          <w:szCs w:val="22"/>
        </w:rPr>
      </w:pPr>
      <w:r w:rsidRPr="000678D6">
        <w:rPr>
          <w:sz w:val="22"/>
          <w:szCs w:val="22"/>
        </w:rPr>
        <w:t xml:space="preserve">4. The foregoing Amendments were adopted by the corporation on </w:t>
      </w:r>
      <w:r w:rsidRPr="000678D6">
        <w:rPr>
          <w:sz w:val="22"/>
          <w:szCs w:val="22"/>
          <w:u w:val="single"/>
        </w:rPr>
        <w:t>(Insert Date)</w:t>
      </w:r>
    </w:p>
    <w:p w14:paraId="1291E740" w14:textId="77777777" w:rsidR="00A32C16" w:rsidRPr="000678D6" w:rsidRDefault="00A32C16" w:rsidP="000678D6">
      <w:pPr>
        <w:autoSpaceDE w:val="0"/>
        <w:autoSpaceDN w:val="0"/>
        <w:adjustRightInd w:val="0"/>
        <w:contextualSpacing/>
        <w:rPr>
          <w:sz w:val="22"/>
          <w:szCs w:val="22"/>
        </w:rPr>
      </w:pPr>
    </w:p>
    <w:p w14:paraId="02613162" w14:textId="77777777" w:rsidR="00A32C16" w:rsidRPr="000678D6" w:rsidRDefault="00A32C16" w:rsidP="000678D6">
      <w:pPr>
        <w:autoSpaceDE w:val="0"/>
        <w:autoSpaceDN w:val="0"/>
        <w:adjustRightInd w:val="0"/>
        <w:contextualSpacing/>
        <w:rPr>
          <w:sz w:val="22"/>
          <w:szCs w:val="22"/>
        </w:rPr>
      </w:pPr>
      <w:r w:rsidRPr="000678D6">
        <w:rPr>
          <w:sz w:val="22"/>
          <w:szCs w:val="22"/>
        </w:rPr>
        <w:t>5. The amendments were adopted by unanimous consent of the members. </w:t>
      </w:r>
    </w:p>
    <w:p w14:paraId="65B039BE" w14:textId="77777777" w:rsidR="00A32C16" w:rsidRPr="000678D6" w:rsidRDefault="00A32C16" w:rsidP="000678D6">
      <w:pPr>
        <w:autoSpaceDE w:val="0"/>
        <w:autoSpaceDN w:val="0"/>
        <w:adjustRightInd w:val="0"/>
        <w:contextualSpacing/>
        <w:rPr>
          <w:sz w:val="22"/>
          <w:szCs w:val="22"/>
        </w:rPr>
      </w:pPr>
    </w:p>
    <w:p w14:paraId="34A41042" w14:textId="77777777" w:rsidR="00A32C16" w:rsidRPr="000678D6" w:rsidRDefault="00A32C16" w:rsidP="000678D6">
      <w:pPr>
        <w:autoSpaceDE w:val="0"/>
        <w:autoSpaceDN w:val="0"/>
        <w:adjustRightInd w:val="0"/>
        <w:contextualSpacing/>
        <w:rPr>
          <w:sz w:val="22"/>
          <w:szCs w:val="22"/>
        </w:rPr>
      </w:pPr>
      <w:r w:rsidRPr="000678D6">
        <w:rPr>
          <w:sz w:val="22"/>
          <w:szCs w:val="22"/>
        </w:rPr>
        <w:t>Executed in the name of the Corporation by:</w:t>
      </w:r>
    </w:p>
    <w:p w14:paraId="1510837A" w14:textId="77777777" w:rsidR="00A32C16" w:rsidRPr="000678D6" w:rsidRDefault="00A32C16" w:rsidP="000678D6">
      <w:pPr>
        <w:autoSpaceDE w:val="0"/>
        <w:autoSpaceDN w:val="0"/>
        <w:adjustRightInd w:val="0"/>
        <w:contextualSpacing/>
        <w:rPr>
          <w:sz w:val="22"/>
          <w:szCs w:val="22"/>
        </w:rPr>
      </w:pPr>
    </w:p>
    <w:p w14:paraId="3590AE72" w14:textId="77777777" w:rsidR="00A32C16" w:rsidRPr="000678D6" w:rsidRDefault="00A32C16" w:rsidP="000678D6">
      <w:pPr>
        <w:autoSpaceDE w:val="0"/>
        <w:autoSpaceDN w:val="0"/>
        <w:adjustRightInd w:val="0"/>
        <w:contextualSpacing/>
        <w:rPr>
          <w:sz w:val="22"/>
          <w:szCs w:val="22"/>
        </w:rPr>
      </w:pPr>
      <w:r w:rsidRPr="000678D6">
        <w:rPr>
          <w:b/>
          <w:sz w:val="22"/>
          <w:szCs w:val="22"/>
          <w:u w:val="single"/>
        </w:rPr>
        <w:t>____________________________________</w:t>
      </w:r>
      <w:r w:rsidRPr="000678D6">
        <w:rPr>
          <w:sz w:val="22"/>
          <w:szCs w:val="22"/>
        </w:rPr>
        <w:t xml:space="preserve">    </w:t>
      </w:r>
      <w:r w:rsidRPr="000678D6">
        <w:rPr>
          <w:sz w:val="22"/>
          <w:szCs w:val="22"/>
        </w:rPr>
        <w:tab/>
        <w:t xml:space="preserve"> </w:t>
      </w:r>
      <w:r w:rsidRPr="000678D6">
        <w:rPr>
          <w:b/>
          <w:sz w:val="22"/>
          <w:szCs w:val="22"/>
          <w:u w:val="single"/>
        </w:rPr>
        <w:t>_____________________________</w:t>
      </w:r>
    </w:p>
    <w:p w14:paraId="0A811E10" w14:textId="77777777" w:rsidR="00A32C16" w:rsidRPr="000678D6" w:rsidRDefault="00A32C16" w:rsidP="000678D6">
      <w:pPr>
        <w:autoSpaceDE w:val="0"/>
        <w:autoSpaceDN w:val="0"/>
        <w:adjustRightInd w:val="0"/>
        <w:contextualSpacing/>
        <w:rPr>
          <w:sz w:val="22"/>
          <w:szCs w:val="22"/>
        </w:rPr>
      </w:pPr>
      <w:r w:rsidRPr="000678D6">
        <w:rPr>
          <w:sz w:val="22"/>
          <w:szCs w:val="22"/>
        </w:rPr>
        <w:t xml:space="preserve">                     (Signature)</w:t>
      </w:r>
      <w:r w:rsidRPr="000678D6">
        <w:rPr>
          <w:sz w:val="22"/>
          <w:szCs w:val="22"/>
        </w:rPr>
        <w:tab/>
      </w:r>
      <w:r w:rsidRPr="000678D6">
        <w:rPr>
          <w:sz w:val="22"/>
          <w:szCs w:val="22"/>
        </w:rPr>
        <w:tab/>
      </w:r>
      <w:r w:rsidRPr="000678D6">
        <w:rPr>
          <w:sz w:val="22"/>
          <w:szCs w:val="22"/>
        </w:rPr>
        <w:tab/>
      </w:r>
      <w:r w:rsidRPr="000678D6">
        <w:rPr>
          <w:sz w:val="22"/>
          <w:szCs w:val="22"/>
        </w:rPr>
        <w:tab/>
      </w:r>
      <w:r w:rsidRPr="000678D6">
        <w:rPr>
          <w:sz w:val="22"/>
          <w:szCs w:val="22"/>
        </w:rPr>
        <w:tab/>
        <w:t xml:space="preserve">      (Date)</w:t>
      </w:r>
    </w:p>
    <w:p w14:paraId="166B0CB4" w14:textId="77777777" w:rsidR="00A32C16" w:rsidRPr="000678D6" w:rsidRDefault="00A32C16" w:rsidP="000678D6">
      <w:pPr>
        <w:autoSpaceDE w:val="0"/>
        <w:autoSpaceDN w:val="0"/>
        <w:adjustRightInd w:val="0"/>
        <w:contextualSpacing/>
        <w:rPr>
          <w:sz w:val="22"/>
          <w:szCs w:val="22"/>
        </w:rPr>
      </w:pPr>
    </w:p>
    <w:p w14:paraId="23D31468" w14:textId="77777777" w:rsidR="00A32C16" w:rsidRPr="000678D6" w:rsidRDefault="00A32C16" w:rsidP="000678D6">
      <w:pPr>
        <w:autoSpaceDE w:val="0"/>
        <w:autoSpaceDN w:val="0"/>
        <w:adjustRightInd w:val="0"/>
        <w:contextualSpacing/>
        <w:rPr>
          <w:sz w:val="22"/>
          <w:szCs w:val="22"/>
        </w:rPr>
      </w:pPr>
      <w:r w:rsidRPr="000678D6">
        <w:rPr>
          <w:b/>
          <w:sz w:val="22"/>
          <w:szCs w:val="22"/>
          <w:u w:val="single"/>
        </w:rPr>
        <w:t xml:space="preserve">____________________________________ </w:t>
      </w:r>
      <w:r w:rsidRPr="000678D6">
        <w:rPr>
          <w:sz w:val="22"/>
          <w:szCs w:val="22"/>
        </w:rPr>
        <w:t xml:space="preserve">   </w:t>
      </w:r>
      <w:r w:rsidRPr="000678D6">
        <w:rPr>
          <w:sz w:val="22"/>
          <w:szCs w:val="22"/>
        </w:rPr>
        <w:tab/>
      </w:r>
      <w:r w:rsidRPr="000678D6">
        <w:rPr>
          <w:b/>
          <w:sz w:val="22"/>
          <w:szCs w:val="22"/>
          <w:u w:val="single"/>
        </w:rPr>
        <w:t xml:space="preserve"> _____________________________</w:t>
      </w:r>
    </w:p>
    <w:p w14:paraId="73C2AA67" w14:textId="77777777" w:rsidR="00A32C16" w:rsidRPr="000678D6" w:rsidRDefault="00A32C16" w:rsidP="000678D6">
      <w:pPr>
        <w:autoSpaceDE w:val="0"/>
        <w:autoSpaceDN w:val="0"/>
        <w:adjustRightInd w:val="0"/>
        <w:contextualSpacing/>
        <w:rPr>
          <w:sz w:val="22"/>
          <w:szCs w:val="22"/>
        </w:rPr>
      </w:pPr>
      <w:r w:rsidRPr="000678D6">
        <w:rPr>
          <w:sz w:val="22"/>
          <w:szCs w:val="22"/>
        </w:rPr>
        <w:t xml:space="preserve">                    (Printed name)</w:t>
      </w:r>
      <w:r w:rsidRPr="000678D6">
        <w:rPr>
          <w:sz w:val="22"/>
          <w:szCs w:val="22"/>
        </w:rPr>
        <w:tab/>
      </w:r>
      <w:r w:rsidRPr="000678D6">
        <w:rPr>
          <w:sz w:val="22"/>
          <w:szCs w:val="22"/>
        </w:rPr>
        <w:tab/>
      </w:r>
      <w:r w:rsidRPr="000678D6">
        <w:rPr>
          <w:sz w:val="22"/>
          <w:szCs w:val="22"/>
        </w:rPr>
        <w:tab/>
      </w:r>
      <w:r w:rsidRPr="000678D6">
        <w:rPr>
          <w:sz w:val="22"/>
          <w:szCs w:val="22"/>
        </w:rPr>
        <w:tab/>
        <w:t xml:space="preserve">            (Corporate title)</w:t>
      </w:r>
    </w:p>
    <w:p w14:paraId="0E101C58" w14:textId="77777777" w:rsidR="00A32C16" w:rsidRPr="000678D6" w:rsidRDefault="00A32C16" w:rsidP="000678D6">
      <w:pPr>
        <w:autoSpaceDE w:val="0"/>
        <w:autoSpaceDN w:val="0"/>
        <w:adjustRightInd w:val="0"/>
        <w:contextualSpacing/>
        <w:rPr>
          <w:sz w:val="22"/>
          <w:szCs w:val="22"/>
        </w:rPr>
      </w:pPr>
    </w:p>
    <w:p w14:paraId="1B1C173D" w14:textId="77777777" w:rsidR="00A32C16" w:rsidRPr="000678D6" w:rsidRDefault="00A32C16" w:rsidP="000678D6">
      <w:pPr>
        <w:autoSpaceDE w:val="0"/>
        <w:autoSpaceDN w:val="0"/>
        <w:adjustRightInd w:val="0"/>
        <w:contextualSpacing/>
        <w:rPr>
          <w:sz w:val="22"/>
          <w:szCs w:val="22"/>
        </w:rPr>
      </w:pPr>
    </w:p>
    <w:p w14:paraId="1FB44CA3" w14:textId="77777777" w:rsidR="00A32C16" w:rsidRPr="000678D6" w:rsidRDefault="00A32C16" w:rsidP="000678D6">
      <w:pPr>
        <w:autoSpaceDE w:val="0"/>
        <w:autoSpaceDN w:val="0"/>
        <w:adjustRightInd w:val="0"/>
        <w:contextualSpacing/>
        <w:rPr>
          <w:b/>
          <w:sz w:val="22"/>
          <w:szCs w:val="22"/>
          <w:u w:val="single"/>
        </w:rPr>
      </w:pPr>
      <w:r w:rsidRPr="000678D6">
        <w:rPr>
          <w:b/>
          <w:sz w:val="22"/>
          <w:szCs w:val="22"/>
          <w:u w:val="single"/>
        </w:rPr>
        <w:t xml:space="preserve">____________________________         </w:t>
      </w:r>
    </w:p>
    <w:p w14:paraId="62ECDC02" w14:textId="77777777" w:rsidR="00A32C16" w:rsidRPr="000678D6" w:rsidRDefault="00A32C16" w:rsidP="000678D6">
      <w:pPr>
        <w:autoSpaceDE w:val="0"/>
        <w:autoSpaceDN w:val="0"/>
        <w:adjustRightInd w:val="0"/>
        <w:contextualSpacing/>
        <w:rPr>
          <w:sz w:val="22"/>
          <w:szCs w:val="22"/>
        </w:rPr>
      </w:pPr>
      <w:r w:rsidRPr="000678D6">
        <w:rPr>
          <w:sz w:val="22"/>
          <w:szCs w:val="22"/>
        </w:rPr>
        <w:t xml:space="preserve">         Corporation’s SCC ID No.</w:t>
      </w:r>
      <w:r w:rsidRPr="000678D6">
        <w:rPr>
          <w:sz w:val="22"/>
          <w:szCs w:val="22"/>
        </w:rPr>
        <w:tab/>
      </w:r>
    </w:p>
    <w:p w14:paraId="33C12DEA" w14:textId="77777777" w:rsidR="00A32C16" w:rsidRPr="000678D6" w:rsidRDefault="00A32C16" w:rsidP="000678D6">
      <w:pPr>
        <w:autoSpaceDE w:val="0"/>
        <w:autoSpaceDN w:val="0"/>
        <w:adjustRightInd w:val="0"/>
        <w:contextualSpacing/>
        <w:rPr>
          <w:sz w:val="22"/>
          <w:szCs w:val="22"/>
        </w:rPr>
      </w:pPr>
    </w:p>
    <w:p w14:paraId="150B4726" w14:textId="77777777" w:rsidR="00A32C16" w:rsidRPr="000678D6" w:rsidRDefault="00A32C16" w:rsidP="000678D6">
      <w:pPr>
        <w:autoSpaceDE w:val="0"/>
        <w:autoSpaceDN w:val="0"/>
        <w:adjustRightInd w:val="0"/>
        <w:contextualSpacing/>
        <w:rPr>
          <w:sz w:val="22"/>
          <w:szCs w:val="22"/>
        </w:rPr>
      </w:pPr>
      <w:r w:rsidRPr="000678D6">
        <w:rPr>
          <w:sz w:val="22"/>
          <w:szCs w:val="22"/>
        </w:rPr>
        <w:tab/>
      </w:r>
    </w:p>
    <w:p w14:paraId="6CB527D0" w14:textId="77777777" w:rsidR="00A32C16" w:rsidRPr="000678D6" w:rsidRDefault="00A32C16" w:rsidP="000678D6">
      <w:pPr>
        <w:autoSpaceDE w:val="0"/>
        <w:autoSpaceDN w:val="0"/>
        <w:adjustRightInd w:val="0"/>
        <w:contextualSpacing/>
        <w:rPr>
          <w:sz w:val="22"/>
          <w:szCs w:val="22"/>
          <w:u w:val="single"/>
        </w:rPr>
      </w:pPr>
      <w:r w:rsidRPr="000678D6">
        <w:rPr>
          <w:sz w:val="22"/>
          <w:szCs w:val="22"/>
        </w:rPr>
        <w:t xml:space="preserve">In witness whereof, I have hereunto subscribed my name this day of ______________ </w:t>
      </w:r>
      <w:r w:rsidRPr="000678D6">
        <w:rPr>
          <w:sz w:val="22"/>
          <w:szCs w:val="22"/>
          <w:u w:val="single"/>
        </w:rPr>
        <w:t>2014</w:t>
      </w:r>
    </w:p>
    <w:p w14:paraId="7CC53A70" w14:textId="77777777" w:rsidR="00A32C16" w:rsidRPr="000678D6" w:rsidRDefault="00A32C16" w:rsidP="000678D6">
      <w:pPr>
        <w:autoSpaceDE w:val="0"/>
        <w:autoSpaceDN w:val="0"/>
        <w:adjustRightInd w:val="0"/>
        <w:contextualSpacing/>
        <w:rPr>
          <w:sz w:val="22"/>
          <w:szCs w:val="22"/>
          <w:u w:val="single"/>
        </w:rPr>
      </w:pPr>
    </w:p>
    <w:p w14:paraId="355FDFD6" w14:textId="77777777" w:rsidR="00A32C16" w:rsidRPr="000678D6" w:rsidRDefault="00A32C16" w:rsidP="000678D6">
      <w:pPr>
        <w:autoSpaceDE w:val="0"/>
        <w:autoSpaceDN w:val="0"/>
        <w:adjustRightInd w:val="0"/>
        <w:contextualSpacing/>
        <w:rPr>
          <w:sz w:val="22"/>
          <w:szCs w:val="22"/>
          <w:u w:val="single"/>
        </w:rPr>
      </w:pPr>
    </w:p>
    <w:p w14:paraId="3A1AE60A" w14:textId="77777777" w:rsidR="00A32C16" w:rsidRPr="000678D6" w:rsidRDefault="00A32C16" w:rsidP="000678D6">
      <w:pPr>
        <w:autoSpaceDE w:val="0"/>
        <w:autoSpaceDN w:val="0"/>
        <w:adjustRightInd w:val="0"/>
        <w:contextualSpacing/>
        <w:rPr>
          <w:b/>
          <w:sz w:val="22"/>
          <w:szCs w:val="22"/>
          <w:u w:val="single"/>
        </w:rPr>
      </w:pPr>
      <w:r w:rsidRPr="000678D6">
        <w:rPr>
          <w:sz w:val="22"/>
          <w:szCs w:val="22"/>
          <w:u w:val="single"/>
        </w:rPr>
        <w:t>___________________________________</w:t>
      </w:r>
      <w:r w:rsidRPr="000678D6">
        <w:rPr>
          <w:sz w:val="22"/>
          <w:szCs w:val="22"/>
        </w:rPr>
        <w:tab/>
      </w:r>
      <w:r w:rsidRPr="000678D6">
        <w:rPr>
          <w:sz w:val="22"/>
          <w:szCs w:val="22"/>
        </w:rPr>
        <w:tab/>
      </w:r>
      <w:r w:rsidRPr="000678D6">
        <w:rPr>
          <w:b/>
          <w:sz w:val="22"/>
          <w:szCs w:val="22"/>
          <w:u w:val="single"/>
        </w:rPr>
        <w:t>______________________________</w:t>
      </w:r>
    </w:p>
    <w:p w14:paraId="34F7EA8B" w14:textId="77777777" w:rsidR="00A32C16" w:rsidRPr="000678D6" w:rsidRDefault="00A32C16" w:rsidP="000678D6">
      <w:pPr>
        <w:autoSpaceDE w:val="0"/>
        <w:autoSpaceDN w:val="0"/>
        <w:adjustRightInd w:val="0"/>
        <w:contextualSpacing/>
        <w:rPr>
          <w:sz w:val="22"/>
          <w:szCs w:val="22"/>
        </w:rPr>
      </w:pPr>
      <w:r w:rsidRPr="000678D6">
        <w:rPr>
          <w:sz w:val="22"/>
          <w:szCs w:val="22"/>
        </w:rPr>
        <w:t xml:space="preserve">                   (Signature)</w:t>
      </w:r>
      <w:r w:rsidRPr="000678D6">
        <w:rPr>
          <w:sz w:val="22"/>
          <w:szCs w:val="22"/>
        </w:rPr>
        <w:tab/>
      </w:r>
      <w:r w:rsidRPr="000678D6">
        <w:rPr>
          <w:sz w:val="22"/>
          <w:szCs w:val="22"/>
        </w:rPr>
        <w:tab/>
      </w:r>
      <w:r w:rsidRPr="000678D6">
        <w:rPr>
          <w:sz w:val="22"/>
          <w:szCs w:val="22"/>
        </w:rPr>
        <w:tab/>
      </w:r>
      <w:r w:rsidRPr="000678D6">
        <w:rPr>
          <w:sz w:val="22"/>
          <w:szCs w:val="22"/>
        </w:rPr>
        <w:tab/>
      </w:r>
      <w:r w:rsidRPr="000678D6">
        <w:rPr>
          <w:sz w:val="22"/>
          <w:szCs w:val="22"/>
        </w:rPr>
        <w:tab/>
      </w:r>
      <w:r w:rsidRPr="000678D6">
        <w:rPr>
          <w:sz w:val="22"/>
          <w:szCs w:val="22"/>
        </w:rPr>
        <w:tab/>
      </w:r>
      <w:r w:rsidRPr="000678D6">
        <w:rPr>
          <w:sz w:val="22"/>
          <w:szCs w:val="22"/>
        </w:rPr>
        <w:tab/>
        <w:t>(Date)</w:t>
      </w:r>
    </w:p>
    <w:p w14:paraId="25EDB954" w14:textId="77777777" w:rsidR="00A32C16" w:rsidRPr="000678D6" w:rsidRDefault="00A32C16" w:rsidP="000678D6">
      <w:pPr>
        <w:autoSpaceDE w:val="0"/>
        <w:autoSpaceDN w:val="0"/>
        <w:adjustRightInd w:val="0"/>
        <w:contextualSpacing/>
        <w:rPr>
          <w:sz w:val="22"/>
          <w:szCs w:val="22"/>
        </w:rPr>
      </w:pPr>
    </w:p>
    <w:p w14:paraId="2BEB9565" w14:textId="77777777" w:rsidR="00A32C16" w:rsidRPr="000678D6" w:rsidRDefault="00A32C16" w:rsidP="000678D6">
      <w:pPr>
        <w:autoSpaceDE w:val="0"/>
        <w:autoSpaceDN w:val="0"/>
        <w:adjustRightInd w:val="0"/>
        <w:contextualSpacing/>
        <w:rPr>
          <w:b/>
          <w:sz w:val="22"/>
          <w:szCs w:val="22"/>
          <w:u w:val="single"/>
        </w:rPr>
      </w:pPr>
      <w:r w:rsidRPr="000678D6">
        <w:rPr>
          <w:b/>
          <w:sz w:val="22"/>
          <w:szCs w:val="22"/>
          <w:u w:val="single"/>
        </w:rPr>
        <w:t>____________________________________</w:t>
      </w:r>
      <w:r w:rsidRPr="000678D6">
        <w:rPr>
          <w:sz w:val="22"/>
          <w:szCs w:val="22"/>
        </w:rPr>
        <w:tab/>
      </w:r>
      <w:r w:rsidRPr="000678D6">
        <w:rPr>
          <w:b/>
          <w:sz w:val="22"/>
          <w:szCs w:val="22"/>
          <w:u w:val="single"/>
        </w:rPr>
        <w:t>______________________________</w:t>
      </w:r>
    </w:p>
    <w:p w14:paraId="07CF2148" w14:textId="77777777" w:rsidR="00A32C16" w:rsidRPr="000678D6" w:rsidRDefault="00A32C16" w:rsidP="000678D6">
      <w:pPr>
        <w:autoSpaceDE w:val="0"/>
        <w:autoSpaceDN w:val="0"/>
        <w:adjustRightInd w:val="0"/>
        <w:contextualSpacing/>
        <w:rPr>
          <w:sz w:val="22"/>
          <w:szCs w:val="22"/>
        </w:rPr>
      </w:pPr>
      <w:r w:rsidRPr="000678D6">
        <w:rPr>
          <w:sz w:val="22"/>
          <w:szCs w:val="22"/>
        </w:rPr>
        <w:tab/>
        <w:t xml:space="preserve">     (Printed Name)</w:t>
      </w:r>
      <w:r w:rsidRPr="000678D6">
        <w:rPr>
          <w:sz w:val="22"/>
          <w:szCs w:val="22"/>
        </w:rPr>
        <w:tab/>
      </w:r>
      <w:r w:rsidRPr="000678D6">
        <w:rPr>
          <w:sz w:val="22"/>
          <w:szCs w:val="22"/>
        </w:rPr>
        <w:tab/>
      </w:r>
      <w:r w:rsidRPr="000678D6">
        <w:rPr>
          <w:sz w:val="22"/>
          <w:szCs w:val="22"/>
        </w:rPr>
        <w:tab/>
      </w:r>
      <w:r w:rsidRPr="000678D6">
        <w:rPr>
          <w:sz w:val="22"/>
          <w:szCs w:val="22"/>
        </w:rPr>
        <w:tab/>
      </w:r>
      <w:r w:rsidRPr="000678D6">
        <w:rPr>
          <w:sz w:val="22"/>
          <w:szCs w:val="22"/>
        </w:rPr>
        <w:tab/>
        <w:t xml:space="preserve">  (Corporate Title)</w:t>
      </w:r>
    </w:p>
    <w:p w14:paraId="303C759D" w14:textId="77777777" w:rsidR="00A32C16" w:rsidRPr="000678D6" w:rsidRDefault="00A32C16" w:rsidP="000678D6">
      <w:pPr>
        <w:contextualSpacing/>
        <w:rPr>
          <w:sz w:val="22"/>
          <w:szCs w:val="22"/>
        </w:rPr>
      </w:pPr>
    </w:p>
    <w:p w14:paraId="1A78D331" w14:textId="77777777" w:rsidR="00EF3A37" w:rsidRPr="000678D6" w:rsidRDefault="00EF3A37" w:rsidP="000678D6">
      <w:pPr>
        <w:autoSpaceDE w:val="0"/>
        <w:autoSpaceDN w:val="0"/>
        <w:adjustRightInd w:val="0"/>
        <w:contextualSpacing/>
        <w:rPr>
          <w:sz w:val="22"/>
          <w:szCs w:val="22"/>
        </w:rPr>
      </w:pPr>
    </w:p>
    <w:p w14:paraId="284AB965" w14:textId="77777777" w:rsidR="00EF3A37" w:rsidRPr="000678D6" w:rsidRDefault="00EF3A37" w:rsidP="000678D6">
      <w:pPr>
        <w:autoSpaceDE w:val="0"/>
        <w:autoSpaceDN w:val="0"/>
        <w:adjustRightInd w:val="0"/>
        <w:contextualSpacing/>
        <w:jc w:val="center"/>
        <w:rPr>
          <w:sz w:val="22"/>
          <w:szCs w:val="22"/>
        </w:rPr>
      </w:pPr>
      <w:r w:rsidRPr="000678D6">
        <w:rPr>
          <w:sz w:val="22"/>
          <w:szCs w:val="22"/>
        </w:rPr>
        <w:t xml:space="preserve">*** </w:t>
      </w:r>
    </w:p>
    <w:p w14:paraId="55B7332E" w14:textId="77777777" w:rsidR="00E428C2" w:rsidRPr="000678D6" w:rsidRDefault="00E428C2" w:rsidP="000678D6">
      <w:pPr>
        <w:contextualSpacing/>
        <w:rPr>
          <w:sz w:val="22"/>
          <w:szCs w:val="22"/>
        </w:rPr>
      </w:pPr>
      <w:r w:rsidRPr="000678D6">
        <w:rPr>
          <w:sz w:val="22"/>
          <w:szCs w:val="22"/>
        </w:rPr>
        <w:br w:type="page"/>
      </w:r>
    </w:p>
    <w:p w14:paraId="70333D3B" w14:textId="77777777" w:rsidR="000678D6" w:rsidRDefault="00144E5A" w:rsidP="00204A80">
      <w:pPr>
        <w:autoSpaceDE w:val="0"/>
        <w:autoSpaceDN w:val="0"/>
        <w:adjustRightInd w:val="0"/>
        <w:spacing w:after="240"/>
        <w:jc w:val="center"/>
        <w:rPr>
          <w:rFonts w:ascii="Arial" w:hAnsi="Arial" w:cs="Arial"/>
          <w:b/>
        </w:rPr>
      </w:pPr>
      <w:r>
        <w:rPr>
          <w:rFonts w:ascii="Arial" w:hAnsi="Arial" w:cs="Arial"/>
          <w:b/>
        </w:rPr>
        <w:lastRenderedPageBreak/>
        <w:t>Attachment</w:t>
      </w:r>
      <w:r w:rsidR="000678D6" w:rsidRPr="00B6534B">
        <w:rPr>
          <w:rFonts w:ascii="Arial" w:hAnsi="Arial" w:cs="Arial"/>
          <w:b/>
        </w:rPr>
        <w:t xml:space="preserve"> </w:t>
      </w:r>
      <w:r w:rsidR="001159D5">
        <w:rPr>
          <w:rFonts w:ascii="Arial" w:hAnsi="Arial" w:cs="Arial"/>
          <w:b/>
        </w:rPr>
        <w:t>2</w:t>
      </w:r>
      <w:r w:rsidR="000678D6" w:rsidRPr="00B6534B">
        <w:rPr>
          <w:rFonts w:ascii="Arial" w:hAnsi="Arial" w:cs="Arial"/>
          <w:b/>
        </w:rPr>
        <w:t xml:space="preserve"> – Sample Bylaws – Non-Profit</w:t>
      </w:r>
    </w:p>
    <w:p w14:paraId="78C0F23F" w14:textId="77777777" w:rsidR="00FB4400" w:rsidRPr="00B6534B" w:rsidRDefault="00FB4400" w:rsidP="00204A80">
      <w:pPr>
        <w:autoSpaceDE w:val="0"/>
        <w:autoSpaceDN w:val="0"/>
        <w:adjustRightInd w:val="0"/>
        <w:spacing w:after="240"/>
        <w:jc w:val="center"/>
        <w:rPr>
          <w:rFonts w:ascii="Arial" w:hAnsi="Arial" w:cs="Arial"/>
          <w:b/>
        </w:rPr>
      </w:pPr>
    </w:p>
    <w:p w14:paraId="1D1A57CB" w14:textId="77777777" w:rsidR="000678D6" w:rsidRPr="00B6534B" w:rsidRDefault="000678D6" w:rsidP="00204A80">
      <w:pPr>
        <w:spacing w:after="240"/>
        <w:jc w:val="center"/>
        <w:outlineLvl w:val="0"/>
        <w:rPr>
          <w:rFonts w:ascii="Arial" w:hAnsi="Arial" w:cs="Arial"/>
          <w:b/>
          <w:bCs/>
          <w:kern w:val="36"/>
        </w:rPr>
      </w:pPr>
      <w:r w:rsidRPr="00B6534B">
        <w:rPr>
          <w:rFonts w:ascii="Arial" w:hAnsi="Arial" w:cs="Arial"/>
          <w:b/>
          <w:bCs/>
          <w:kern w:val="36"/>
        </w:rPr>
        <w:t>Sample Bylaws – Non Profit</w:t>
      </w:r>
    </w:p>
    <w:p w14:paraId="16A6D8CC" w14:textId="77777777" w:rsidR="000678D6" w:rsidRPr="009A6054" w:rsidRDefault="000678D6" w:rsidP="00204A80">
      <w:pPr>
        <w:spacing w:after="240"/>
        <w:jc w:val="right"/>
        <w:outlineLvl w:val="0"/>
        <w:rPr>
          <w:bCs/>
          <w:kern w:val="36"/>
          <w:sz w:val="22"/>
          <w:szCs w:val="22"/>
        </w:rPr>
      </w:pPr>
      <w:r w:rsidRPr="009A6054">
        <w:rPr>
          <w:bCs/>
          <w:kern w:val="36"/>
          <w:sz w:val="22"/>
          <w:szCs w:val="22"/>
        </w:rPr>
        <w:t xml:space="preserve">February </w:t>
      </w:r>
      <w:r w:rsidR="00204A80">
        <w:rPr>
          <w:bCs/>
          <w:kern w:val="36"/>
          <w:sz w:val="22"/>
          <w:szCs w:val="22"/>
        </w:rPr>
        <w:t>Xx</w:t>
      </w:r>
      <w:r w:rsidRPr="009A6054">
        <w:rPr>
          <w:bCs/>
          <w:kern w:val="36"/>
          <w:sz w:val="22"/>
          <w:szCs w:val="22"/>
        </w:rPr>
        <w:t>, 20</w:t>
      </w:r>
      <w:r w:rsidR="00204A80">
        <w:rPr>
          <w:bCs/>
          <w:kern w:val="36"/>
          <w:sz w:val="22"/>
          <w:szCs w:val="22"/>
        </w:rPr>
        <w:t>XX</w:t>
      </w:r>
    </w:p>
    <w:p w14:paraId="19D7B99E" w14:textId="77777777" w:rsidR="000678D6" w:rsidRPr="009A6054" w:rsidRDefault="000678D6" w:rsidP="00204A80">
      <w:pPr>
        <w:tabs>
          <w:tab w:val="left" w:pos="1170"/>
          <w:tab w:val="left" w:pos="1440"/>
        </w:tabs>
        <w:spacing w:after="240"/>
        <w:rPr>
          <w:sz w:val="22"/>
          <w:szCs w:val="22"/>
        </w:rPr>
      </w:pPr>
      <w:r w:rsidRPr="00376597">
        <w:rPr>
          <w:rFonts w:ascii="Arial" w:hAnsi="Arial" w:cs="Arial"/>
          <w:b/>
          <w:sz w:val="22"/>
          <w:szCs w:val="22"/>
        </w:rPr>
        <w:t>BYLAWS OF</w:t>
      </w:r>
      <w:r w:rsidRPr="009A6054">
        <w:rPr>
          <w:sz w:val="22"/>
          <w:szCs w:val="22"/>
        </w:rPr>
        <w:t xml:space="preserve"> </w:t>
      </w:r>
      <w:r w:rsidR="00376597" w:rsidRPr="00EF421C">
        <w:rPr>
          <w:sz w:val="22"/>
          <w:szCs w:val="22"/>
        </w:rPr>
        <w:t xml:space="preserve"> </w:t>
      </w:r>
      <w:r w:rsidR="00376597" w:rsidRPr="00EF421C">
        <w:rPr>
          <w:color w:val="FF0000"/>
          <w:sz w:val="22"/>
          <w:szCs w:val="22"/>
          <w:u w:val="single"/>
        </w:rPr>
        <w:t>     Your Org Here     </w:t>
      </w:r>
    </w:p>
    <w:p w14:paraId="03F89C06" w14:textId="77777777" w:rsidR="000678D6" w:rsidRPr="00376597" w:rsidRDefault="00791AA1" w:rsidP="00791AA1">
      <w:pPr>
        <w:keepNext/>
        <w:keepLines/>
        <w:tabs>
          <w:tab w:val="left" w:pos="1170"/>
          <w:tab w:val="left" w:pos="1440"/>
        </w:tabs>
        <w:spacing w:after="120"/>
        <w:rPr>
          <w:rFonts w:ascii="Arial" w:hAnsi="Arial" w:cs="Arial"/>
          <w:b/>
          <w:sz w:val="22"/>
          <w:szCs w:val="22"/>
        </w:rPr>
      </w:pPr>
      <w:r>
        <w:rPr>
          <w:rFonts w:ascii="Arial" w:hAnsi="Arial" w:cs="Arial"/>
          <w:b/>
          <w:sz w:val="22"/>
          <w:szCs w:val="22"/>
        </w:rPr>
        <w:t>ARTICLE I  </w:t>
      </w:r>
      <w:r>
        <w:rPr>
          <w:rFonts w:ascii="Arial" w:hAnsi="Arial" w:cs="Arial"/>
          <w:b/>
          <w:sz w:val="22"/>
          <w:szCs w:val="22"/>
        </w:rPr>
        <w:tab/>
      </w:r>
      <w:r w:rsidR="000678D6" w:rsidRPr="00376597">
        <w:rPr>
          <w:rFonts w:ascii="Arial" w:hAnsi="Arial" w:cs="Arial"/>
          <w:b/>
          <w:sz w:val="22"/>
          <w:szCs w:val="22"/>
        </w:rPr>
        <w:t>NAME, PURPOSE</w:t>
      </w:r>
    </w:p>
    <w:p w14:paraId="73863970" w14:textId="77777777" w:rsidR="000678D6" w:rsidRPr="009A6054" w:rsidRDefault="00791AA1" w:rsidP="00791AA1">
      <w:pPr>
        <w:tabs>
          <w:tab w:val="left" w:pos="1170"/>
          <w:tab w:val="left" w:pos="1440"/>
        </w:tabs>
        <w:spacing w:after="120"/>
        <w:rPr>
          <w:sz w:val="22"/>
          <w:szCs w:val="22"/>
        </w:rPr>
      </w:pPr>
      <w:r>
        <w:rPr>
          <w:sz w:val="22"/>
          <w:szCs w:val="22"/>
        </w:rPr>
        <w:t>Section 1:</w:t>
      </w:r>
      <w:r>
        <w:rPr>
          <w:sz w:val="22"/>
          <w:szCs w:val="22"/>
        </w:rPr>
        <w:tab/>
      </w:r>
      <w:r w:rsidR="000678D6" w:rsidRPr="009A6054">
        <w:rPr>
          <w:sz w:val="22"/>
          <w:szCs w:val="22"/>
        </w:rPr>
        <w:t xml:space="preserve">The name of the organization shall be </w:t>
      </w:r>
      <w:r w:rsidR="00376597" w:rsidRPr="00EF421C">
        <w:rPr>
          <w:sz w:val="22"/>
          <w:szCs w:val="22"/>
        </w:rPr>
        <w:t xml:space="preserve"> </w:t>
      </w:r>
      <w:r w:rsidR="00376597" w:rsidRPr="00EF421C">
        <w:rPr>
          <w:color w:val="FF0000"/>
          <w:sz w:val="22"/>
          <w:szCs w:val="22"/>
          <w:u w:val="single"/>
        </w:rPr>
        <w:t>     Your Org Here     </w:t>
      </w:r>
    </w:p>
    <w:p w14:paraId="7F5684C8" w14:textId="77777777" w:rsidR="000678D6" w:rsidRPr="009A6054" w:rsidRDefault="000678D6" w:rsidP="00204A80">
      <w:pPr>
        <w:tabs>
          <w:tab w:val="left" w:pos="1170"/>
          <w:tab w:val="left" w:pos="1440"/>
        </w:tabs>
        <w:spacing w:after="240"/>
        <w:rPr>
          <w:sz w:val="22"/>
          <w:szCs w:val="22"/>
        </w:rPr>
      </w:pPr>
      <w:r w:rsidRPr="009A6054">
        <w:rPr>
          <w:sz w:val="22"/>
          <w:szCs w:val="22"/>
        </w:rPr>
        <w:t>Section</w:t>
      </w:r>
      <w:r w:rsidR="00791AA1">
        <w:rPr>
          <w:sz w:val="22"/>
          <w:szCs w:val="22"/>
        </w:rPr>
        <w:t xml:space="preserve"> 2:</w:t>
      </w:r>
      <w:r w:rsidR="00791AA1">
        <w:rPr>
          <w:sz w:val="22"/>
          <w:szCs w:val="22"/>
        </w:rPr>
        <w:tab/>
      </w:r>
      <w:r w:rsidR="00376597">
        <w:rPr>
          <w:sz w:val="22"/>
          <w:szCs w:val="22"/>
        </w:rPr>
        <w:t>The</w:t>
      </w:r>
      <w:r w:rsidR="00376597" w:rsidRPr="00EF421C">
        <w:rPr>
          <w:sz w:val="22"/>
          <w:szCs w:val="22"/>
        </w:rPr>
        <w:t xml:space="preserve"> </w:t>
      </w:r>
      <w:r w:rsidR="00376597" w:rsidRPr="00EF421C">
        <w:rPr>
          <w:color w:val="FF0000"/>
          <w:sz w:val="22"/>
          <w:szCs w:val="22"/>
          <w:u w:val="single"/>
        </w:rPr>
        <w:t>     Your Org Here     </w:t>
      </w:r>
      <w:r w:rsidR="00376597" w:rsidRPr="00EF421C">
        <w:rPr>
          <w:sz w:val="22"/>
          <w:szCs w:val="22"/>
        </w:rPr>
        <w:t xml:space="preserve"> </w:t>
      </w:r>
      <w:r w:rsidRPr="009A6054">
        <w:rPr>
          <w:sz w:val="22"/>
          <w:szCs w:val="22"/>
        </w:rPr>
        <w:t>is organized exclusively for charitable, scientific and educational purposes, more specifically to____________________________________________________.</w:t>
      </w:r>
    </w:p>
    <w:p w14:paraId="3530D9AE" w14:textId="77777777" w:rsidR="000678D6" w:rsidRPr="00376597" w:rsidRDefault="00791AA1" w:rsidP="00791AA1">
      <w:pPr>
        <w:keepNext/>
        <w:keepLines/>
        <w:tabs>
          <w:tab w:val="left" w:pos="1170"/>
          <w:tab w:val="left" w:pos="1440"/>
        </w:tabs>
        <w:spacing w:after="120"/>
        <w:rPr>
          <w:rFonts w:ascii="Arial" w:hAnsi="Arial" w:cs="Arial"/>
          <w:b/>
          <w:sz w:val="22"/>
          <w:szCs w:val="22"/>
        </w:rPr>
      </w:pPr>
      <w:r>
        <w:rPr>
          <w:rFonts w:ascii="Arial" w:hAnsi="Arial" w:cs="Arial"/>
          <w:b/>
          <w:sz w:val="22"/>
          <w:szCs w:val="22"/>
        </w:rPr>
        <w:t>ARTICLE II  </w:t>
      </w:r>
      <w:r>
        <w:rPr>
          <w:rFonts w:ascii="Arial" w:hAnsi="Arial" w:cs="Arial"/>
          <w:b/>
          <w:sz w:val="22"/>
          <w:szCs w:val="22"/>
        </w:rPr>
        <w:tab/>
      </w:r>
      <w:r w:rsidR="000678D6" w:rsidRPr="00376597">
        <w:rPr>
          <w:rFonts w:ascii="Arial" w:hAnsi="Arial" w:cs="Arial"/>
          <w:b/>
          <w:sz w:val="22"/>
          <w:szCs w:val="22"/>
        </w:rPr>
        <w:t>MEMBERSHIP</w:t>
      </w:r>
    </w:p>
    <w:p w14:paraId="2E1BA6C7" w14:textId="77777777" w:rsidR="000678D6" w:rsidRPr="009A6054" w:rsidRDefault="00791AA1" w:rsidP="00204A80">
      <w:pPr>
        <w:tabs>
          <w:tab w:val="left" w:pos="1170"/>
          <w:tab w:val="left" w:pos="1440"/>
        </w:tabs>
        <w:spacing w:after="240"/>
        <w:rPr>
          <w:sz w:val="22"/>
          <w:szCs w:val="22"/>
        </w:rPr>
      </w:pPr>
      <w:r>
        <w:rPr>
          <w:sz w:val="22"/>
          <w:szCs w:val="22"/>
        </w:rPr>
        <w:t>Section 1:</w:t>
      </w:r>
      <w:r>
        <w:rPr>
          <w:sz w:val="22"/>
          <w:szCs w:val="22"/>
        </w:rPr>
        <w:tab/>
      </w:r>
      <w:r w:rsidR="000678D6" w:rsidRPr="009A6054">
        <w:rPr>
          <w:sz w:val="22"/>
          <w:szCs w:val="22"/>
        </w:rPr>
        <w:t>Membership shall consist of the members of the board of directors. In addition, qualified individuals who have been properly screened and approved by the board may be accepted as members of the organization, without regard to sex, race, religion, color, national origin, age, marital status or handicap.  The organization, with approval of the board, may terminate a member, for any reason, at any time, with or without cause or advance notice.</w:t>
      </w:r>
    </w:p>
    <w:p w14:paraId="75D9ED77" w14:textId="77777777" w:rsidR="000678D6" w:rsidRPr="00376597" w:rsidRDefault="00791AA1" w:rsidP="00791AA1">
      <w:pPr>
        <w:keepNext/>
        <w:keepLines/>
        <w:tabs>
          <w:tab w:val="left" w:pos="1170"/>
          <w:tab w:val="left" w:pos="1440"/>
        </w:tabs>
        <w:spacing w:after="120"/>
        <w:rPr>
          <w:rFonts w:ascii="Arial" w:hAnsi="Arial" w:cs="Arial"/>
          <w:b/>
          <w:sz w:val="22"/>
          <w:szCs w:val="22"/>
        </w:rPr>
      </w:pPr>
      <w:r>
        <w:rPr>
          <w:rFonts w:ascii="Arial" w:hAnsi="Arial" w:cs="Arial"/>
          <w:b/>
          <w:sz w:val="22"/>
          <w:szCs w:val="22"/>
        </w:rPr>
        <w:t>ARTICLE III  </w:t>
      </w:r>
      <w:r>
        <w:rPr>
          <w:rFonts w:ascii="Arial" w:hAnsi="Arial" w:cs="Arial"/>
          <w:b/>
          <w:sz w:val="22"/>
          <w:szCs w:val="22"/>
        </w:rPr>
        <w:tab/>
      </w:r>
      <w:r w:rsidR="000678D6" w:rsidRPr="00376597">
        <w:rPr>
          <w:rFonts w:ascii="Arial" w:hAnsi="Arial" w:cs="Arial"/>
          <w:b/>
          <w:sz w:val="22"/>
          <w:szCs w:val="22"/>
        </w:rPr>
        <w:t>ANNUAL MEETING</w:t>
      </w:r>
    </w:p>
    <w:p w14:paraId="4477F1E1" w14:textId="77777777" w:rsidR="000678D6" w:rsidRPr="009A6054" w:rsidRDefault="000678D6" w:rsidP="00791AA1">
      <w:pPr>
        <w:tabs>
          <w:tab w:val="left" w:pos="1170"/>
          <w:tab w:val="left" w:pos="1440"/>
        </w:tabs>
        <w:spacing w:after="120"/>
        <w:rPr>
          <w:sz w:val="22"/>
          <w:szCs w:val="22"/>
        </w:rPr>
      </w:pPr>
      <w:r w:rsidRPr="009A6054">
        <w:rPr>
          <w:sz w:val="22"/>
          <w:szCs w:val="22"/>
        </w:rPr>
        <w:t xml:space="preserve">Section 1: </w:t>
      </w:r>
      <w:r w:rsidR="00791AA1">
        <w:rPr>
          <w:sz w:val="22"/>
          <w:szCs w:val="22"/>
        </w:rPr>
        <w:tab/>
      </w:r>
      <w:r w:rsidRPr="00791AA1">
        <w:rPr>
          <w:sz w:val="22"/>
          <w:szCs w:val="22"/>
          <w:u w:val="single"/>
        </w:rPr>
        <w:t>Annual Meeting</w:t>
      </w:r>
      <w:r w:rsidRPr="009A6054">
        <w:rPr>
          <w:sz w:val="22"/>
          <w:szCs w:val="22"/>
        </w:rPr>
        <w:t>. The date of the regular annual meeting shall be set by the Board of Directors who shall also set the time and place.</w:t>
      </w:r>
    </w:p>
    <w:p w14:paraId="4887241F" w14:textId="77777777" w:rsidR="000678D6" w:rsidRPr="009A6054" w:rsidRDefault="00791AA1" w:rsidP="00791AA1">
      <w:pPr>
        <w:tabs>
          <w:tab w:val="left" w:pos="1170"/>
          <w:tab w:val="left" w:pos="1440"/>
        </w:tabs>
        <w:spacing w:after="120"/>
        <w:rPr>
          <w:sz w:val="22"/>
          <w:szCs w:val="22"/>
        </w:rPr>
      </w:pPr>
      <w:r>
        <w:rPr>
          <w:sz w:val="22"/>
          <w:szCs w:val="22"/>
        </w:rPr>
        <w:t>Section 2:</w:t>
      </w:r>
      <w:r>
        <w:rPr>
          <w:sz w:val="22"/>
          <w:szCs w:val="22"/>
        </w:rPr>
        <w:tab/>
      </w:r>
      <w:r w:rsidR="000678D6" w:rsidRPr="00791AA1">
        <w:rPr>
          <w:sz w:val="22"/>
          <w:szCs w:val="22"/>
          <w:u w:val="single"/>
        </w:rPr>
        <w:t>Special Meetings</w:t>
      </w:r>
      <w:r w:rsidR="000678D6" w:rsidRPr="009A6054">
        <w:rPr>
          <w:sz w:val="22"/>
          <w:szCs w:val="22"/>
        </w:rPr>
        <w:t>. Special meetings may be called by the Chair or the Executive Committee.</w:t>
      </w:r>
    </w:p>
    <w:p w14:paraId="03819BDF" w14:textId="77777777" w:rsidR="000678D6" w:rsidRPr="009A6054" w:rsidRDefault="000678D6" w:rsidP="00204A80">
      <w:pPr>
        <w:tabs>
          <w:tab w:val="left" w:pos="1170"/>
          <w:tab w:val="left" w:pos="1440"/>
        </w:tabs>
        <w:spacing w:after="240"/>
        <w:rPr>
          <w:sz w:val="22"/>
          <w:szCs w:val="22"/>
        </w:rPr>
      </w:pPr>
      <w:r w:rsidRPr="009A6054">
        <w:rPr>
          <w:sz w:val="22"/>
          <w:szCs w:val="22"/>
        </w:rPr>
        <w:t>Sec</w:t>
      </w:r>
      <w:r w:rsidR="00791AA1">
        <w:rPr>
          <w:sz w:val="22"/>
          <w:szCs w:val="22"/>
        </w:rPr>
        <w:t>tion 3:</w:t>
      </w:r>
      <w:r w:rsidR="00791AA1">
        <w:rPr>
          <w:sz w:val="22"/>
          <w:szCs w:val="22"/>
        </w:rPr>
        <w:tab/>
      </w:r>
      <w:r w:rsidRPr="00791AA1">
        <w:rPr>
          <w:sz w:val="22"/>
          <w:szCs w:val="22"/>
          <w:u w:val="single"/>
        </w:rPr>
        <w:t>Notice</w:t>
      </w:r>
      <w:r w:rsidRPr="009A6054">
        <w:rPr>
          <w:sz w:val="22"/>
          <w:szCs w:val="22"/>
        </w:rPr>
        <w:t>. Notice of each meeting shall be given to each voting member, by mail, not less than ten days before the meeting.</w:t>
      </w:r>
    </w:p>
    <w:p w14:paraId="1E456EFD" w14:textId="77777777" w:rsidR="000678D6" w:rsidRPr="00376597" w:rsidRDefault="000678D6" w:rsidP="00791AA1">
      <w:pPr>
        <w:keepNext/>
        <w:keepLines/>
        <w:tabs>
          <w:tab w:val="left" w:pos="1170"/>
          <w:tab w:val="left" w:pos="1440"/>
        </w:tabs>
        <w:spacing w:after="120"/>
        <w:rPr>
          <w:rFonts w:ascii="Arial" w:hAnsi="Arial" w:cs="Arial"/>
          <w:b/>
          <w:sz w:val="22"/>
          <w:szCs w:val="22"/>
        </w:rPr>
      </w:pPr>
      <w:r w:rsidRPr="00376597">
        <w:rPr>
          <w:rFonts w:ascii="Arial" w:hAnsi="Arial" w:cs="Arial"/>
          <w:b/>
          <w:sz w:val="22"/>
          <w:szCs w:val="22"/>
        </w:rPr>
        <w:t>ARTICLE IV</w:t>
      </w:r>
      <w:r w:rsidR="00791AA1">
        <w:rPr>
          <w:rFonts w:ascii="Arial" w:hAnsi="Arial" w:cs="Arial"/>
          <w:b/>
          <w:sz w:val="22"/>
          <w:szCs w:val="22"/>
        </w:rPr>
        <w:tab/>
      </w:r>
      <w:r w:rsidRPr="00376597">
        <w:rPr>
          <w:rFonts w:ascii="Arial" w:hAnsi="Arial" w:cs="Arial"/>
          <w:b/>
          <w:sz w:val="22"/>
          <w:szCs w:val="22"/>
        </w:rPr>
        <w:t>BOARD OF DIRECTORS</w:t>
      </w:r>
    </w:p>
    <w:p w14:paraId="68BFA37E" w14:textId="77777777" w:rsidR="000678D6" w:rsidRPr="009A6054" w:rsidRDefault="000678D6" w:rsidP="00791AA1">
      <w:pPr>
        <w:tabs>
          <w:tab w:val="left" w:pos="1170"/>
          <w:tab w:val="left" w:pos="1440"/>
        </w:tabs>
        <w:spacing w:after="120"/>
        <w:rPr>
          <w:sz w:val="22"/>
          <w:szCs w:val="22"/>
        </w:rPr>
      </w:pPr>
      <w:r w:rsidRPr="009A6054">
        <w:rPr>
          <w:sz w:val="22"/>
          <w:szCs w:val="22"/>
        </w:rPr>
        <w:t xml:space="preserve">Section 1: </w:t>
      </w:r>
      <w:r w:rsidR="00791AA1">
        <w:rPr>
          <w:sz w:val="22"/>
          <w:szCs w:val="22"/>
        </w:rPr>
        <w:tab/>
      </w:r>
      <w:r w:rsidRPr="00791AA1">
        <w:rPr>
          <w:sz w:val="22"/>
          <w:szCs w:val="22"/>
          <w:u w:val="single"/>
        </w:rPr>
        <w:t>Board Role, Size, Compensation.</w:t>
      </w:r>
      <w:r w:rsidRPr="009A6054">
        <w:rPr>
          <w:sz w:val="22"/>
          <w:szCs w:val="22"/>
        </w:rPr>
        <w:t xml:space="preserve"> The Board is responsible for overall policy and direction of the Council, and delegates responsibility for day-to-day operations to the Executive Director and committees. The Board shall have up to _________ and not fewer than __________ members. The board receives no compensation other than reasonable expenses.</w:t>
      </w:r>
    </w:p>
    <w:p w14:paraId="1AF012D6" w14:textId="77777777" w:rsidR="000678D6" w:rsidRPr="009A6054" w:rsidRDefault="000678D6" w:rsidP="00791AA1">
      <w:pPr>
        <w:tabs>
          <w:tab w:val="left" w:pos="1170"/>
          <w:tab w:val="left" w:pos="1440"/>
        </w:tabs>
        <w:spacing w:after="120"/>
        <w:rPr>
          <w:sz w:val="22"/>
          <w:szCs w:val="22"/>
        </w:rPr>
      </w:pPr>
      <w:r w:rsidRPr="009A6054">
        <w:rPr>
          <w:sz w:val="22"/>
          <w:szCs w:val="22"/>
        </w:rPr>
        <w:t xml:space="preserve">Section 2: </w:t>
      </w:r>
      <w:r w:rsidR="00791AA1">
        <w:rPr>
          <w:sz w:val="22"/>
          <w:szCs w:val="22"/>
        </w:rPr>
        <w:tab/>
      </w:r>
      <w:r w:rsidRPr="00791AA1">
        <w:rPr>
          <w:sz w:val="22"/>
          <w:szCs w:val="22"/>
          <w:u w:val="single"/>
        </w:rPr>
        <w:t>Meetings.</w:t>
      </w:r>
      <w:r w:rsidRPr="009A6054">
        <w:rPr>
          <w:sz w:val="22"/>
          <w:szCs w:val="22"/>
        </w:rPr>
        <w:t xml:space="preserve"> The Board shall meet at least __________, at an agreed upon time and place.</w:t>
      </w:r>
    </w:p>
    <w:p w14:paraId="070F4B1A" w14:textId="77777777" w:rsidR="000678D6" w:rsidRPr="009A6054" w:rsidRDefault="000678D6" w:rsidP="00791AA1">
      <w:pPr>
        <w:tabs>
          <w:tab w:val="left" w:pos="1170"/>
          <w:tab w:val="left" w:pos="1440"/>
        </w:tabs>
        <w:spacing w:after="120"/>
        <w:rPr>
          <w:sz w:val="22"/>
          <w:szCs w:val="22"/>
        </w:rPr>
      </w:pPr>
      <w:r w:rsidRPr="009A6054">
        <w:rPr>
          <w:sz w:val="22"/>
          <w:szCs w:val="22"/>
        </w:rPr>
        <w:t xml:space="preserve">Section 3: </w:t>
      </w:r>
      <w:r w:rsidR="00791AA1">
        <w:rPr>
          <w:sz w:val="22"/>
          <w:szCs w:val="22"/>
        </w:rPr>
        <w:tab/>
      </w:r>
      <w:r w:rsidRPr="00791AA1">
        <w:rPr>
          <w:sz w:val="22"/>
          <w:szCs w:val="22"/>
          <w:u w:val="single"/>
        </w:rPr>
        <w:t>Board Elections</w:t>
      </w:r>
      <w:r w:rsidRPr="009A6054">
        <w:rPr>
          <w:sz w:val="22"/>
          <w:szCs w:val="22"/>
        </w:rPr>
        <w:t>. Election of new directors or election of current directors to a second term will occur as the first item of business at the annual meeting of the corporation. Directors will be elected by a majority vote of the current directors.</w:t>
      </w:r>
    </w:p>
    <w:p w14:paraId="70C0D020" w14:textId="77777777" w:rsidR="000678D6" w:rsidRPr="009A6054" w:rsidRDefault="000678D6" w:rsidP="00791AA1">
      <w:pPr>
        <w:tabs>
          <w:tab w:val="left" w:pos="1170"/>
          <w:tab w:val="left" w:pos="1440"/>
        </w:tabs>
        <w:spacing w:after="120"/>
        <w:rPr>
          <w:sz w:val="22"/>
          <w:szCs w:val="22"/>
        </w:rPr>
      </w:pPr>
      <w:r w:rsidRPr="009A6054">
        <w:rPr>
          <w:sz w:val="22"/>
          <w:szCs w:val="22"/>
        </w:rPr>
        <w:t xml:space="preserve">Section 4: </w:t>
      </w:r>
      <w:r w:rsidR="00791AA1">
        <w:rPr>
          <w:sz w:val="22"/>
          <w:szCs w:val="22"/>
        </w:rPr>
        <w:tab/>
      </w:r>
      <w:r w:rsidRPr="00791AA1">
        <w:rPr>
          <w:sz w:val="22"/>
          <w:szCs w:val="22"/>
          <w:u w:val="single"/>
        </w:rPr>
        <w:t>Terms</w:t>
      </w:r>
      <w:r w:rsidRPr="009A6054">
        <w:rPr>
          <w:sz w:val="22"/>
          <w:szCs w:val="22"/>
        </w:rPr>
        <w:t>. All Board members shall serve _____ year terms, but are eligible for re-election.</w:t>
      </w:r>
    </w:p>
    <w:p w14:paraId="2FFD57DC" w14:textId="77777777" w:rsidR="000678D6" w:rsidRPr="009A6054" w:rsidRDefault="000678D6" w:rsidP="00791AA1">
      <w:pPr>
        <w:tabs>
          <w:tab w:val="left" w:pos="1170"/>
          <w:tab w:val="left" w:pos="1440"/>
        </w:tabs>
        <w:spacing w:after="120"/>
        <w:rPr>
          <w:sz w:val="22"/>
          <w:szCs w:val="22"/>
        </w:rPr>
      </w:pPr>
      <w:r w:rsidRPr="009A6054">
        <w:rPr>
          <w:sz w:val="22"/>
          <w:szCs w:val="22"/>
        </w:rPr>
        <w:t xml:space="preserve">Section 5: </w:t>
      </w:r>
      <w:r w:rsidR="00791AA1">
        <w:rPr>
          <w:sz w:val="22"/>
          <w:szCs w:val="22"/>
        </w:rPr>
        <w:tab/>
      </w:r>
      <w:r w:rsidRPr="00791AA1">
        <w:rPr>
          <w:sz w:val="22"/>
          <w:szCs w:val="22"/>
          <w:u w:val="single"/>
        </w:rPr>
        <w:t>Quorum</w:t>
      </w:r>
      <w:r w:rsidRPr="009A6054">
        <w:rPr>
          <w:sz w:val="22"/>
          <w:szCs w:val="22"/>
        </w:rPr>
        <w:t>. A quorum must be attended by at least _____ percent of the Board members before business can be transacted or motions made or passed.</w:t>
      </w:r>
    </w:p>
    <w:p w14:paraId="25204CB2" w14:textId="77777777" w:rsidR="000678D6" w:rsidRPr="009A6054" w:rsidRDefault="000678D6" w:rsidP="00791AA1">
      <w:pPr>
        <w:tabs>
          <w:tab w:val="left" w:pos="1170"/>
          <w:tab w:val="left" w:pos="1440"/>
        </w:tabs>
        <w:spacing w:after="120"/>
        <w:rPr>
          <w:sz w:val="22"/>
          <w:szCs w:val="22"/>
        </w:rPr>
      </w:pPr>
      <w:r w:rsidRPr="009A6054">
        <w:rPr>
          <w:sz w:val="22"/>
          <w:szCs w:val="22"/>
        </w:rPr>
        <w:t xml:space="preserve">Section 6: </w:t>
      </w:r>
      <w:r w:rsidR="00791AA1">
        <w:rPr>
          <w:sz w:val="22"/>
          <w:szCs w:val="22"/>
        </w:rPr>
        <w:tab/>
      </w:r>
      <w:r w:rsidRPr="00791AA1">
        <w:rPr>
          <w:sz w:val="22"/>
          <w:szCs w:val="22"/>
          <w:u w:val="single"/>
        </w:rPr>
        <w:t>Notice</w:t>
      </w:r>
      <w:r w:rsidRPr="009A6054">
        <w:rPr>
          <w:sz w:val="22"/>
          <w:szCs w:val="22"/>
        </w:rPr>
        <w:t>. An official Board meeting requires that each Board member have written notice two weeks in advance.</w:t>
      </w:r>
    </w:p>
    <w:p w14:paraId="632AFDDD" w14:textId="77777777" w:rsidR="000678D6" w:rsidRPr="009A6054" w:rsidRDefault="000678D6" w:rsidP="00791AA1">
      <w:pPr>
        <w:tabs>
          <w:tab w:val="left" w:pos="1170"/>
          <w:tab w:val="left" w:pos="1440"/>
        </w:tabs>
        <w:spacing w:after="120"/>
        <w:rPr>
          <w:sz w:val="22"/>
          <w:szCs w:val="22"/>
        </w:rPr>
      </w:pPr>
      <w:r w:rsidRPr="009A6054">
        <w:rPr>
          <w:sz w:val="22"/>
          <w:szCs w:val="22"/>
        </w:rPr>
        <w:t xml:space="preserve">Section 7: </w:t>
      </w:r>
      <w:r w:rsidR="00791AA1">
        <w:rPr>
          <w:sz w:val="22"/>
          <w:szCs w:val="22"/>
        </w:rPr>
        <w:tab/>
      </w:r>
      <w:r w:rsidRPr="00791AA1">
        <w:rPr>
          <w:sz w:val="22"/>
          <w:szCs w:val="22"/>
          <w:u w:val="single"/>
        </w:rPr>
        <w:t>Officers and Duties</w:t>
      </w:r>
      <w:r w:rsidRPr="009A6054">
        <w:rPr>
          <w:sz w:val="22"/>
          <w:szCs w:val="22"/>
        </w:rPr>
        <w:t>. There shall be five officers of the Board consisting of a Chair, Vice Chair, Secretary and Treasurer. Their duties are as follows:</w:t>
      </w:r>
    </w:p>
    <w:p w14:paraId="0359DFC8" w14:textId="77777777" w:rsidR="000678D6" w:rsidRPr="009A6054" w:rsidRDefault="000678D6" w:rsidP="00791AA1">
      <w:pPr>
        <w:tabs>
          <w:tab w:val="left" w:pos="1170"/>
          <w:tab w:val="left" w:pos="1440"/>
        </w:tabs>
        <w:spacing w:after="120"/>
        <w:rPr>
          <w:sz w:val="22"/>
          <w:szCs w:val="22"/>
        </w:rPr>
      </w:pPr>
      <w:r w:rsidRPr="00791AA1">
        <w:rPr>
          <w:sz w:val="22"/>
          <w:szCs w:val="22"/>
          <w:u w:val="single"/>
        </w:rPr>
        <w:t>The Chair</w:t>
      </w:r>
      <w:r w:rsidRPr="009A6054">
        <w:rPr>
          <w:sz w:val="22"/>
          <w:szCs w:val="22"/>
        </w:rPr>
        <w:t xml:space="preserve"> shall convene regularly scheduled Board meetings, shall preside or arrange for other members of the executive committee to preside at each meeting in the following order: Vice-Chair, Secretary and Treasurer.</w:t>
      </w:r>
    </w:p>
    <w:p w14:paraId="29EA9CA0" w14:textId="77777777" w:rsidR="000678D6" w:rsidRPr="009A6054" w:rsidRDefault="000678D6" w:rsidP="00791AA1">
      <w:pPr>
        <w:tabs>
          <w:tab w:val="left" w:pos="1170"/>
          <w:tab w:val="left" w:pos="1440"/>
        </w:tabs>
        <w:spacing w:after="120"/>
        <w:rPr>
          <w:sz w:val="22"/>
          <w:szCs w:val="22"/>
        </w:rPr>
      </w:pPr>
      <w:r w:rsidRPr="00791AA1">
        <w:rPr>
          <w:sz w:val="22"/>
          <w:szCs w:val="22"/>
          <w:u w:val="single"/>
        </w:rPr>
        <w:t>The Vice-Chair</w:t>
      </w:r>
      <w:r w:rsidRPr="009A6054">
        <w:rPr>
          <w:sz w:val="22"/>
          <w:szCs w:val="22"/>
        </w:rPr>
        <w:t xml:space="preserve"> will chair committees on special subjects as designated by the board.</w:t>
      </w:r>
    </w:p>
    <w:p w14:paraId="28877CF8" w14:textId="77777777" w:rsidR="000678D6" w:rsidRPr="009A6054" w:rsidRDefault="000678D6" w:rsidP="00791AA1">
      <w:pPr>
        <w:tabs>
          <w:tab w:val="left" w:pos="1170"/>
          <w:tab w:val="left" w:pos="1440"/>
        </w:tabs>
        <w:spacing w:after="120"/>
        <w:rPr>
          <w:sz w:val="22"/>
          <w:szCs w:val="22"/>
        </w:rPr>
      </w:pPr>
      <w:r w:rsidRPr="00791AA1">
        <w:rPr>
          <w:sz w:val="22"/>
          <w:szCs w:val="22"/>
          <w:u w:val="single"/>
        </w:rPr>
        <w:lastRenderedPageBreak/>
        <w:t>The Secretary</w:t>
      </w:r>
      <w:r w:rsidRPr="009A6054">
        <w:rPr>
          <w:sz w:val="22"/>
          <w:szCs w:val="22"/>
        </w:rPr>
        <w:t xml:space="preserve"> shall be responsible for keeping records of Board actions, including overseeing the taking of minutes at all board meetings, sending out meeting announcements, distributing copies of minutes and the agenda to each Board members, and assuring that corporate records are maintained.</w:t>
      </w:r>
    </w:p>
    <w:p w14:paraId="70D1FD93" w14:textId="77777777" w:rsidR="000678D6" w:rsidRPr="009A6054" w:rsidRDefault="000678D6" w:rsidP="00791AA1">
      <w:pPr>
        <w:tabs>
          <w:tab w:val="left" w:pos="1170"/>
          <w:tab w:val="left" w:pos="1440"/>
        </w:tabs>
        <w:spacing w:after="120"/>
        <w:rPr>
          <w:sz w:val="22"/>
          <w:szCs w:val="22"/>
        </w:rPr>
      </w:pPr>
      <w:r w:rsidRPr="00791AA1">
        <w:rPr>
          <w:sz w:val="22"/>
          <w:szCs w:val="22"/>
          <w:u w:val="single"/>
        </w:rPr>
        <w:t>The Treasurer</w:t>
      </w:r>
      <w:r w:rsidRPr="009A6054">
        <w:rPr>
          <w:sz w:val="22"/>
          <w:szCs w:val="22"/>
        </w:rPr>
        <w:t xml:space="preserve"> shall make a report at each Board meeting. Treasurer shall chair the finance committee, assist in the preparation of the budget, help develop fundraising plans, and make financial information available to Board members and the public.</w:t>
      </w:r>
    </w:p>
    <w:p w14:paraId="42F9D52E" w14:textId="77777777" w:rsidR="000678D6" w:rsidRPr="009A6054" w:rsidRDefault="000678D6" w:rsidP="00791AA1">
      <w:pPr>
        <w:tabs>
          <w:tab w:val="left" w:pos="1170"/>
          <w:tab w:val="left" w:pos="1440"/>
        </w:tabs>
        <w:spacing w:after="120"/>
        <w:rPr>
          <w:sz w:val="22"/>
          <w:szCs w:val="22"/>
        </w:rPr>
      </w:pPr>
      <w:r w:rsidRPr="009A6054">
        <w:rPr>
          <w:sz w:val="22"/>
          <w:szCs w:val="22"/>
        </w:rPr>
        <w:t xml:space="preserve">Section 9: </w:t>
      </w:r>
      <w:r w:rsidR="00791AA1">
        <w:rPr>
          <w:sz w:val="22"/>
          <w:szCs w:val="22"/>
        </w:rPr>
        <w:tab/>
      </w:r>
      <w:r w:rsidRPr="00791AA1">
        <w:rPr>
          <w:sz w:val="22"/>
          <w:szCs w:val="22"/>
          <w:u w:val="single"/>
        </w:rPr>
        <w:t>Executive Director</w:t>
      </w:r>
      <w:r w:rsidRPr="009A6054">
        <w:rPr>
          <w:sz w:val="22"/>
          <w:szCs w:val="22"/>
        </w:rPr>
        <w:t>. The Board has created an Executive Director Position that reports to the Board. This position will have responsibility for running the day to day operations and to help the organization with fund raising and other operational needs as directed by the Board.</w:t>
      </w:r>
    </w:p>
    <w:p w14:paraId="05742B64" w14:textId="77777777" w:rsidR="000678D6" w:rsidRPr="009A6054" w:rsidRDefault="000678D6" w:rsidP="00791AA1">
      <w:pPr>
        <w:tabs>
          <w:tab w:val="left" w:pos="1170"/>
          <w:tab w:val="left" w:pos="1440"/>
        </w:tabs>
        <w:spacing w:after="120"/>
        <w:rPr>
          <w:sz w:val="22"/>
          <w:szCs w:val="22"/>
        </w:rPr>
      </w:pPr>
      <w:r w:rsidRPr="009A6054">
        <w:rPr>
          <w:sz w:val="22"/>
          <w:szCs w:val="22"/>
        </w:rPr>
        <w:t xml:space="preserve">Section 10: </w:t>
      </w:r>
      <w:r w:rsidR="00791AA1">
        <w:rPr>
          <w:sz w:val="22"/>
          <w:szCs w:val="22"/>
        </w:rPr>
        <w:tab/>
      </w:r>
      <w:r w:rsidRPr="00791AA1">
        <w:rPr>
          <w:sz w:val="22"/>
          <w:szCs w:val="22"/>
          <w:u w:val="single"/>
        </w:rPr>
        <w:t>Vacancies</w:t>
      </w:r>
      <w:r w:rsidRPr="009A6054">
        <w:rPr>
          <w:sz w:val="22"/>
          <w:szCs w:val="22"/>
        </w:rPr>
        <w:t>. When a vacancy on the Board exists, nominations for new members may be received from present Board members by the Secretary two weeks in advance of a Board meeting. These nominations shall be sen</w:t>
      </w:r>
      <w:r w:rsidR="00376597">
        <w:rPr>
          <w:sz w:val="22"/>
          <w:szCs w:val="22"/>
        </w:rPr>
        <w:t>t</w:t>
      </w:r>
      <w:r w:rsidRPr="009A6054">
        <w:rPr>
          <w:sz w:val="22"/>
          <w:szCs w:val="22"/>
        </w:rPr>
        <w:t xml:space="preserve"> out to Board members with the regular Board meeting announcement, to be voted upon at the next Board meeting. These vacancies will be filled only to the end of the particular Board member's term.</w:t>
      </w:r>
    </w:p>
    <w:p w14:paraId="54B16176" w14:textId="77777777" w:rsidR="000678D6" w:rsidRPr="009A6054" w:rsidRDefault="000678D6" w:rsidP="00791AA1">
      <w:pPr>
        <w:tabs>
          <w:tab w:val="left" w:pos="1170"/>
          <w:tab w:val="left" w:pos="1440"/>
        </w:tabs>
        <w:spacing w:after="120"/>
        <w:rPr>
          <w:sz w:val="22"/>
          <w:szCs w:val="22"/>
        </w:rPr>
      </w:pPr>
      <w:r w:rsidRPr="009A6054">
        <w:rPr>
          <w:sz w:val="22"/>
          <w:szCs w:val="22"/>
        </w:rPr>
        <w:t xml:space="preserve">Section 11: </w:t>
      </w:r>
      <w:r w:rsidR="00791AA1">
        <w:rPr>
          <w:sz w:val="22"/>
          <w:szCs w:val="22"/>
        </w:rPr>
        <w:tab/>
      </w:r>
      <w:r w:rsidRPr="00791AA1">
        <w:rPr>
          <w:sz w:val="22"/>
          <w:szCs w:val="22"/>
          <w:u w:val="single"/>
        </w:rPr>
        <w:t>Resignation</w:t>
      </w:r>
      <w:r w:rsidRPr="009A6054">
        <w:rPr>
          <w:sz w:val="22"/>
          <w:szCs w:val="22"/>
        </w:rPr>
        <w:t>, Termination and Absences. Resignation from the Board must be in writing and received by the Secretary. A Board member shall be dropped for excess absences from the Board if s/he has three unexcused absences from Board meetings in a year. An Officer, Director, or Board member may be removed for other reasons at any time, for any reason, and without notice by a three-fourths vote of the remaining directors.</w:t>
      </w:r>
    </w:p>
    <w:p w14:paraId="33F4C64F" w14:textId="77777777" w:rsidR="000678D6" w:rsidRPr="009A6054" w:rsidRDefault="000678D6" w:rsidP="00791AA1">
      <w:pPr>
        <w:tabs>
          <w:tab w:val="left" w:pos="1170"/>
          <w:tab w:val="left" w:pos="1440"/>
        </w:tabs>
        <w:spacing w:after="120"/>
        <w:rPr>
          <w:sz w:val="22"/>
          <w:szCs w:val="22"/>
        </w:rPr>
      </w:pPr>
      <w:r w:rsidRPr="009A6054">
        <w:rPr>
          <w:sz w:val="22"/>
          <w:szCs w:val="22"/>
        </w:rPr>
        <w:t xml:space="preserve">Section 12: </w:t>
      </w:r>
      <w:r w:rsidR="00791AA1">
        <w:rPr>
          <w:sz w:val="22"/>
          <w:szCs w:val="22"/>
        </w:rPr>
        <w:tab/>
      </w:r>
      <w:r w:rsidRPr="00791AA1">
        <w:rPr>
          <w:sz w:val="22"/>
          <w:szCs w:val="22"/>
          <w:u w:val="single"/>
        </w:rPr>
        <w:t>Special Meetings</w:t>
      </w:r>
      <w:r w:rsidRPr="009A6054">
        <w:rPr>
          <w:sz w:val="22"/>
          <w:szCs w:val="22"/>
        </w:rPr>
        <w:t>. Special meetings of the Board shall be called upon the request of the Chair or one-third of the Board. Notices of special meetings shall be send out by the Secretary to each Board member postmarked two weeks in advance.</w:t>
      </w:r>
    </w:p>
    <w:p w14:paraId="50688164" w14:textId="77777777" w:rsidR="000678D6" w:rsidRPr="009A6054" w:rsidRDefault="000678D6" w:rsidP="00204A80">
      <w:pPr>
        <w:tabs>
          <w:tab w:val="left" w:pos="1170"/>
          <w:tab w:val="left" w:pos="1440"/>
        </w:tabs>
        <w:spacing w:after="240"/>
        <w:rPr>
          <w:sz w:val="22"/>
          <w:szCs w:val="22"/>
        </w:rPr>
      </w:pPr>
      <w:r w:rsidRPr="009A6054">
        <w:rPr>
          <w:sz w:val="22"/>
          <w:szCs w:val="22"/>
        </w:rPr>
        <w:t xml:space="preserve">Section 13: </w:t>
      </w:r>
      <w:r w:rsidR="00791AA1">
        <w:rPr>
          <w:sz w:val="22"/>
          <w:szCs w:val="22"/>
        </w:rPr>
        <w:tab/>
      </w:r>
      <w:r w:rsidRPr="00791AA1">
        <w:rPr>
          <w:sz w:val="22"/>
          <w:szCs w:val="22"/>
          <w:u w:val="single"/>
        </w:rPr>
        <w:t>Conflicts of Interest</w:t>
      </w:r>
      <w:r w:rsidRPr="009A6054">
        <w:rPr>
          <w:sz w:val="22"/>
          <w:szCs w:val="22"/>
        </w:rPr>
        <w:t>. All Officers and Directors are expected to comply with the organization’s Conflict of Interest Policy and will be required to re-affirm their compliance with the policy by signing a statement each year.</w:t>
      </w:r>
    </w:p>
    <w:p w14:paraId="5438B81D" w14:textId="77777777" w:rsidR="000678D6" w:rsidRPr="00376597" w:rsidRDefault="000678D6" w:rsidP="00791AA1">
      <w:pPr>
        <w:keepNext/>
        <w:keepLines/>
        <w:tabs>
          <w:tab w:val="left" w:pos="1170"/>
          <w:tab w:val="left" w:pos="1440"/>
        </w:tabs>
        <w:spacing w:after="120"/>
        <w:rPr>
          <w:rFonts w:ascii="Arial" w:hAnsi="Arial" w:cs="Arial"/>
          <w:b/>
          <w:sz w:val="22"/>
          <w:szCs w:val="22"/>
        </w:rPr>
      </w:pPr>
      <w:r w:rsidRPr="00376597">
        <w:rPr>
          <w:rFonts w:ascii="Arial" w:hAnsi="Arial" w:cs="Arial"/>
          <w:b/>
          <w:sz w:val="22"/>
          <w:szCs w:val="22"/>
        </w:rPr>
        <w:t>ARTICLE V</w:t>
      </w:r>
      <w:r w:rsidR="00791AA1">
        <w:rPr>
          <w:rFonts w:ascii="Arial" w:hAnsi="Arial" w:cs="Arial"/>
          <w:b/>
          <w:sz w:val="22"/>
          <w:szCs w:val="22"/>
        </w:rPr>
        <w:t>  </w:t>
      </w:r>
      <w:r w:rsidR="00791AA1">
        <w:rPr>
          <w:rFonts w:ascii="Arial" w:hAnsi="Arial" w:cs="Arial"/>
          <w:b/>
          <w:sz w:val="22"/>
          <w:szCs w:val="22"/>
        </w:rPr>
        <w:tab/>
      </w:r>
      <w:r w:rsidRPr="00376597">
        <w:rPr>
          <w:rFonts w:ascii="Arial" w:hAnsi="Arial" w:cs="Arial"/>
          <w:b/>
          <w:sz w:val="22"/>
          <w:szCs w:val="22"/>
        </w:rPr>
        <w:t>COMMITTEES</w:t>
      </w:r>
    </w:p>
    <w:p w14:paraId="1EFC01C3" w14:textId="77777777" w:rsidR="000678D6" w:rsidRPr="009A6054" w:rsidRDefault="000678D6" w:rsidP="00791AA1">
      <w:pPr>
        <w:tabs>
          <w:tab w:val="left" w:pos="1170"/>
          <w:tab w:val="left" w:pos="1440"/>
        </w:tabs>
        <w:spacing w:after="120"/>
        <w:rPr>
          <w:sz w:val="22"/>
          <w:szCs w:val="22"/>
        </w:rPr>
      </w:pPr>
      <w:r w:rsidRPr="009A6054">
        <w:rPr>
          <w:sz w:val="22"/>
          <w:szCs w:val="22"/>
        </w:rPr>
        <w:t xml:space="preserve">Section 1: </w:t>
      </w:r>
      <w:r w:rsidR="00791AA1">
        <w:rPr>
          <w:sz w:val="22"/>
          <w:szCs w:val="22"/>
        </w:rPr>
        <w:tab/>
      </w:r>
      <w:r w:rsidRPr="00791AA1">
        <w:rPr>
          <w:sz w:val="22"/>
          <w:szCs w:val="22"/>
          <w:u w:val="single"/>
        </w:rPr>
        <w:t>The Board may create committees as needed</w:t>
      </w:r>
      <w:r w:rsidRPr="009A6054">
        <w:rPr>
          <w:sz w:val="22"/>
          <w:szCs w:val="22"/>
        </w:rPr>
        <w:t>, such as fundraising, housing, etc. The Board Chair appoints all committee chairs.</w:t>
      </w:r>
    </w:p>
    <w:p w14:paraId="44DC456B" w14:textId="77777777" w:rsidR="000678D6" w:rsidRPr="009A6054" w:rsidRDefault="000678D6" w:rsidP="00791AA1">
      <w:pPr>
        <w:tabs>
          <w:tab w:val="left" w:pos="1170"/>
          <w:tab w:val="left" w:pos="1440"/>
        </w:tabs>
        <w:spacing w:after="120"/>
        <w:rPr>
          <w:sz w:val="22"/>
          <w:szCs w:val="22"/>
        </w:rPr>
      </w:pPr>
      <w:r w:rsidRPr="009A6054">
        <w:rPr>
          <w:sz w:val="22"/>
          <w:szCs w:val="22"/>
        </w:rPr>
        <w:t xml:space="preserve">Section 2: </w:t>
      </w:r>
      <w:r w:rsidR="00791AA1">
        <w:rPr>
          <w:sz w:val="22"/>
          <w:szCs w:val="22"/>
        </w:rPr>
        <w:tab/>
      </w:r>
      <w:r w:rsidRPr="00791AA1">
        <w:rPr>
          <w:sz w:val="22"/>
          <w:szCs w:val="22"/>
          <w:u w:val="single"/>
        </w:rPr>
        <w:t>The five officers serve as the members of the Executive Committee</w:t>
      </w:r>
      <w:r w:rsidRPr="009A6054">
        <w:rPr>
          <w:sz w:val="22"/>
          <w:szCs w:val="22"/>
        </w:rPr>
        <w:t>. Except for the power to amend the Articles of Incorporation and Bylaws, the Executive Committee shall have all of the powers and authority of the Board of Directors in the intervals between meetings of the Board of Directors, subject to the direction and control of the Board of Directors.</w:t>
      </w:r>
    </w:p>
    <w:p w14:paraId="516000D2" w14:textId="77777777" w:rsidR="00376597" w:rsidRDefault="000678D6" w:rsidP="00204A80">
      <w:pPr>
        <w:tabs>
          <w:tab w:val="left" w:pos="1170"/>
          <w:tab w:val="left" w:pos="1440"/>
        </w:tabs>
        <w:spacing w:after="240"/>
        <w:rPr>
          <w:b/>
          <w:sz w:val="22"/>
          <w:szCs w:val="22"/>
        </w:rPr>
      </w:pPr>
      <w:r w:rsidRPr="009A6054">
        <w:rPr>
          <w:sz w:val="22"/>
          <w:szCs w:val="22"/>
        </w:rPr>
        <w:t xml:space="preserve">Section 3: </w:t>
      </w:r>
      <w:r w:rsidR="00791AA1">
        <w:rPr>
          <w:sz w:val="22"/>
          <w:szCs w:val="22"/>
        </w:rPr>
        <w:tab/>
      </w:r>
      <w:r w:rsidRPr="00791AA1">
        <w:rPr>
          <w:sz w:val="22"/>
          <w:szCs w:val="22"/>
          <w:u w:val="single"/>
        </w:rPr>
        <w:t>Finance Committee</w:t>
      </w:r>
      <w:r w:rsidRPr="009A6054">
        <w:rPr>
          <w:sz w:val="22"/>
          <w:szCs w:val="22"/>
        </w:rPr>
        <w:t>. The Treasurer is chair of the Finance Committee, which includes three other Board members. The Finance Committee is responsible for developing and reviewing fiscal procedures, a fundraising plan, and annual budget with staff and other Board members. The Board must approve the budget, and all expenditures must be within the budget. Any major change in the budget must be approved by the Board or the Executive Committee. The fiscal year shall be the calendar year. Annual reports are required to be submitted to the Board showing income, expenditures and pending income. The financial records of the organization are public information and shall be made available to the membership, Board members and the public.</w:t>
      </w:r>
    </w:p>
    <w:p w14:paraId="6B0C6828" w14:textId="77777777" w:rsidR="000678D6" w:rsidRPr="00376597" w:rsidRDefault="000678D6" w:rsidP="00791AA1">
      <w:pPr>
        <w:keepNext/>
        <w:keepLines/>
        <w:tabs>
          <w:tab w:val="left" w:pos="1170"/>
          <w:tab w:val="left" w:pos="1440"/>
        </w:tabs>
        <w:spacing w:after="120"/>
        <w:rPr>
          <w:rFonts w:ascii="Arial" w:hAnsi="Arial" w:cs="Arial"/>
          <w:b/>
          <w:sz w:val="22"/>
          <w:szCs w:val="22"/>
        </w:rPr>
      </w:pPr>
      <w:r w:rsidRPr="00376597">
        <w:rPr>
          <w:rFonts w:ascii="Arial" w:hAnsi="Arial" w:cs="Arial"/>
          <w:b/>
          <w:sz w:val="22"/>
          <w:szCs w:val="22"/>
        </w:rPr>
        <w:t>ARTICLE VI</w:t>
      </w:r>
      <w:r w:rsidR="00791AA1">
        <w:rPr>
          <w:rFonts w:ascii="Arial" w:hAnsi="Arial" w:cs="Arial"/>
          <w:b/>
          <w:sz w:val="22"/>
          <w:szCs w:val="22"/>
        </w:rPr>
        <w:t>   </w:t>
      </w:r>
      <w:r w:rsidR="00791AA1">
        <w:rPr>
          <w:rFonts w:ascii="Arial" w:hAnsi="Arial" w:cs="Arial"/>
          <w:b/>
          <w:sz w:val="22"/>
          <w:szCs w:val="22"/>
        </w:rPr>
        <w:tab/>
      </w:r>
      <w:r w:rsidRPr="00376597">
        <w:rPr>
          <w:rFonts w:ascii="Arial" w:hAnsi="Arial" w:cs="Arial"/>
          <w:b/>
          <w:sz w:val="22"/>
          <w:szCs w:val="22"/>
        </w:rPr>
        <w:t>AMENDMENTS</w:t>
      </w:r>
    </w:p>
    <w:p w14:paraId="5604A7A3" w14:textId="77777777" w:rsidR="000678D6" w:rsidRPr="009A6054" w:rsidRDefault="000678D6" w:rsidP="00791AA1">
      <w:pPr>
        <w:tabs>
          <w:tab w:val="left" w:pos="1170"/>
          <w:tab w:val="left" w:pos="1440"/>
        </w:tabs>
        <w:spacing w:after="120"/>
        <w:rPr>
          <w:sz w:val="22"/>
          <w:szCs w:val="22"/>
        </w:rPr>
      </w:pPr>
      <w:r w:rsidRPr="009A6054">
        <w:rPr>
          <w:sz w:val="22"/>
          <w:szCs w:val="22"/>
        </w:rPr>
        <w:t xml:space="preserve">Section 1: </w:t>
      </w:r>
      <w:r w:rsidR="00791AA1">
        <w:rPr>
          <w:sz w:val="22"/>
          <w:szCs w:val="22"/>
        </w:rPr>
        <w:tab/>
      </w:r>
      <w:r w:rsidRPr="009A6054">
        <w:rPr>
          <w:sz w:val="22"/>
          <w:szCs w:val="22"/>
        </w:rPr>
        <w:t>These Bylaws may be amended when necessary by a two-thirds majority of the Board of Directors. Proposed amendments must be submitted to the Secretary to be sent out with regular Board announcements.</w:t>
      </w:r>
    </w:p>
    <w:p w14:paraId="0BA001A4" w14:textId="77777777" w:rsidR="000678D6" w:rsidRPr="009A6054" w:rsidRDefault="000678D6" w:rsidP="00791AA1">
      <w:pPr>
        <w:tabs>
          <w:tab w:val="left" w:pos="1170"/>
          <w:tab w:val="left" w:pos="1440"/>
        </w:tabs>
        <w:spacing w:after="120"/>
        <w:rPr>
          <w:sz w:val="22"/>
          <w:szCs w:val="22"/>
        </w:rPr>
      </w:pPr>
      <w:r w:rsidRPr="009A6054">
        <w:rPr>
          <w:sz w:val="22"/>
          <w:szCs w:val="22"/>
        </w:rPr>
        <w:t xml:space="preserve">These Bylaws were approved at a meeting of the Board of Directors of </w:t>
      </w:r>
      <w:r w:rsidR="00376597" w:rsidRPr="00EF421C">
        <w:rPr>
          <w:sz w:val="22"/>
          <w:szCs w:val="22"/>
        </w:rPr>
        <w:t xml:space="preserve"> </w:t>
      </w:r>
      <w:r w:rsidR="00376597" w:rsidRPr="00EF421C">
        <w:rPr>
          <w:color w:val="FF0000"/>
          <w:sz w:val="22"/>
          <w:szCs w:val="22"/>
          <w:u w:val="single"/>
        </w:rPr>
        <w:t>     Your Org Here     </w:t>
      </w:r>
      <w:r w:rsidR="00376597" w:rsidRPr="00EF421C">
        <w:rPr>
          <w:sz w:val="22"/>
          <w:szCs w:val="22"/>
        </w:rPr>
        <w:t xml:space="preserve"> </w:t>
      </w:r>
      <w:r w:rsidRPr="009A6054">
        <w:rPr>
          <w:sz w:val="22"/>
          <w:szCs w:val="22"/>
        </w:rPr>
        <w:t>on</w:t>
      </w:r>
    </w:p>
    <w:p w14:paraId="146BB9DC" w14:textId="77777777" w:rsidR="00B6534B" w:rsidRDefault="000678D6" w:rsidP="00791AA1">
      <w:pPr>
        <w:tabs>
          <w:tab w:val="left" w:pos="1170"/>
          <w:tab w:val="left" w:pos="1440"/>
        </w:tabs>
        <w:spacing w:after="120"/>
        <w:rPr>
          <w:sz w:val="22"/>
          <w:szCs w:val="22"/>
        </w:rPr>
      </w:pPr>
      <w:r w:rsidRPr="009A6054">
        <w:rPr>
          <w:sz w:val="22"/>
          <w:szCs w:val="22"/>
        </w:rPr>
        <w:t>_______________________, 20XX</w:t>
      </w:r>
      <w:r w:rsidR="00B6534B">
        <w:rPr>
          <w:sz w:val="22"/>
          <w:szCs w:val="22"/>
        </w:rPr>
        <w:br w:type="page"/>
      </w:r>
    </w:p>
    <w:p w14:paraId="03C5F921" w14:textId="77777777" w:rsidR="00B6534B" w:rsidRDefault="00144E5A" w:rsidP="00204A80">
      <w:pPr>
        <w:spacing w:after="240"/>
        <w:jc w:val="center"/>
        <w:rPr>
          <w:rFonts w:ascii="Arial" w:hAnsi="Arial" w:cs="Arial"/>
          <w:b/>
        </w:rPr>
      </w:pPr>
      <w:r>
        <w:rPr>
          <w:rFonts w:ascii="Arial" w:hAnsi="Arial" w:cs="Arial"/>
          <w:b/>
        </w:rPr>
        <w:lastRenderedPageBreak/>
        <w:t>Attachment</w:t>
      </w:r>
      <w:r w:rsidR="00283FBE">
        <w:rPr>
          <w:rFonts w:ascii="Arial" w:hAnsi="Arial" w:cs="Arial"/>
          <w:b/>
        </w:rPr>
        <w:t xml:space="preserve"> </w:t>
      </w:r>
      <w:r w:rsidR="001159D5">
        <w:rPr>
          <w:rFonts w:ascii="Arial" w:hAnsi="Arial" w:cs="Arial"/>
          <w:b/>
        </w:rPr>
        <w:t>3</w:t>
      </w:r>
      <w:r w:rsidR="00283FBE">
        <w:rPr>
          <w:rFonts w:ascii="Arial" w:hAnsi="Arial" w:cs="Arial"/>
          <w:b/>
        </w:rPr>
        <w:t xml:space="preserve"> – </w:t>
      </w:r>
      <w:r w:rsidR="00B6534B" w:rsidRPr="00B6534B">
        <w:rPr>
          <w:rFonts w:ascii="Arial" w:hAnsi="Arial" w:cs="Arial"/>
          <w:b/>
        </w:rPr>
        <w:t>Sample Conflict of Interest Policy</w:t>
      </w:r>
    </w:p>
    <w:p w14:paraId="5CF3100C" w14:textId="77777777" w:rsidR="00FB4400" w:rsidRDefault="00FB4400" w:rsidP="00204A80">
      <w:pPr>
        <w:spacing w:after="240"/>
        <w:jc w:val="center"/>
        <w:rPr>
          <w:rFonts w:ascii="Arial" w:hAnsi="Arial" w:cs="Arial"/>
          <w:b/>
        </w:rPr>
      </w:pPr>
    </w:p>
    <w:p w14:paraId="73BB8AE0" w14:textId="77777777" w:rsidR="00B6534B" w:rsidRDefault="00B6534B" w:rsidP="00204A80">
      <w:pPr>
        <w:spacing w:after="240"/>
        <w:jc w:val="center"/>
        <w:rPr>
          <w:rFonts w:ascii="Arial" w:hAnsi="Arial" w:cs="Arial"/>
          <w:b/>
        </w:rPr>
      </w:pPr>
      <w:r w:rsidRPr="00B6534B">
        <w:rPr>
          <w:rFonts w:ascii="Arial" w:hAnsi="Arial" w:cs="Arial"/>
          <w:b/>
        </w:rPr>
        <w:t>CONFLICT OF INTEREST POLICY AND AGREEMENT</w:t>
      </w:r>
    </w:p>
    <w:p w14:paraId="7CCBB080" w14:textId="77777777" w:rsidR="00B6534B" w:rsidRPr="00EF421C" w:rsidRDefault="00B6534B" w:rsidP="00103527">
      <w:pPr>
        <w:tabs>
          <w:tab w:val="left" w:pos="540"/>
          <w:tab w:val="left" w:pos="1440"/>
        </w:tabs>
        <w:spacing w:after="120"/>
        <w:rPr>
          <w:rFonts w:ascii="Arial" w:hAnsi="Arial" w:cs="Arial"/>
          <w:b/>
          <w:sz w:val="22"/>
          <w:szCs w:val="22"/>
        </w:rPr>
      </w:pPr>
      <w:r w:rsidRPr="00EF421C">
        <w:rPr>
          <w:rFonts w:ascii="Arial" w:hAnsi="Arial" w:cs="Arial"/>
          <w:b/>
          <w:sz w:val="22"/>
          <w:szCs w:val="22"/>
        </w:rPr>
        <w:t>ARTICLE I</w:t>
      </w:r>
      <w:r w:rsidRPr="00EF421C">
        <w:rPr>
          <w:rFonts w:ascii="Arial" w:hAnsi="Arial" w:cs="Arial"/>
          <w:b/>
        </w:rPr>
        <w:tab/>
      </w:r>
      <w:r w:rsidRPr="00EF421C">
        <w:rPr>
          <w:rFonts w:ascii="Arial" w:hAnsi="Arial" w:cs="Arial"/>
          <w:b/>
          <w:sz w:val="22"/>
          <w:szCs w:val="22"/>
        </w:rPr>
        <w:t>PURPOSES</w:t>
      </w:r>
    </w:p>
    <w:p w14:paraId="2D3F2BE4" w14:textId="77777777" w:rsidR="00B6534B" w:rsidRPr="00EF421C" w:rsidRDefault="00B6534B" w:rsidP="001773FB">
      <w:pPr>
        <w:tabs>
          <w:tab w:val="left" w:pos="540"/>
          <w:tab w:val="left" w:pos="1440"/>
        </w:tabs>
        <w:spacing w:after="120"/>
        <w:rPr>
          <w:sz w:val="22"/>
          <w:szCs w:val="22"/>
        </w:rPr>
      </w:pPr>
      <w:r w:rsidRPr="00EF421C">
        <w:rPr>
          <w:sz w:val="22"/>
          <w:szCs w:val="22"/>
        </w:rPr>
        <w:t xml:space="preserve">It is important for </w:t>
      </w:r>
      <w:r w:rsidRPr="00EF421C">
        <w:rPr>
          <w:color w:val="FF0000"/>
          <w:sz w:val="22"/>
          <w:szCs w:val="22"/>
          <w:u w:val="single"/>
        </w:rPr>
        <w:t>     Your Org Here     </w:t>
      </w:r>
      <w:r w:rsidRPr="00EF421C">
        <w:rPr>
          <w:sz w:val="22"/>
          <w:szCs w:val="22"/>
        </w:rPr>
        <w:t xml:space="preserve"> directors, officers, and staff to be aware that both real and apparent conflicts of interest or dualities of interest sometimes occur in the course of conducting the affairs of the corporation and that the appearance of conflict can be troublesome even if there is in fact no conflict whatsoever.  Conflicts occur because the many persons associated with the corporation should be expected to have, and do in fact generally have multiple interests and affiliations and various positions of responsibility within the community.  In these situations a person will sometimes owe identical duties of loyalty to two or more corporations.  The purpose of the conflict of interest policy is to protect the corporation’s tax-exempt interest when it is contemplating entering into a transaction or arrangement that might benefit the private interest of an officer or director of the corporation or might result in a possible excess benefit transaction.  The policy is intended to supplement but not replace any applicable state and federal laws governing conflict of interest applicable to nonprofit and charitable organizations.</w:t>
      </w:r>
    </w:p>
    <w:p w14:paraId="6B839A60" w14:textId="77777777" w:rsidR="00B6534B" w:rsidRPr="00EF421C" w:rsidRDefault="00B6534B" w:rsidP="001773FB">
      <w:pPr>
        <w:tabs>
          <w:tab w:val="left" w:pos="540"/>
          <w:tab w:val="left" w:pos="1440"/>
        </w:tabs>
        <w:spacing w:after="120"/>
        <w:rPr>
          <w:sz w:val="22"/>
          <w:szCs w:val="22"/>
        </w:rPr>
      </w:pPr>
      <w:r w:rsidRPr="00EF421C">
        <w:rPr>
          <w:sz w:val="22"/>
          <w:szCs w:val="22"/>
        </w:rPr>
        <w:t>Conflicts are undesirable because they potentially or eventually place the interests of others ahead of the corporation’s obligations to its charitable purposes and to the public interest.  Conflicts are also undesirable because they often reflect adversely upon the person involved and upon the institutions with which they are affiliated, regardless of the actual facts or motivations of the parties. However, the long-range best interests of the corporation do not require the termination of all association with persons who may have real or apparent conflicts that are harmless to all individuals or entities involved.</w:t>
      </w:r>
    </w:p>
    <w:p w14:paraId="32C638D5" w14:textId="77777777" w:rsidR="00B6534B" w:rsidRPr="00EF421C" w:rsidRDefault="00B6534B" w:rsidP="001773FB">
      <w:pPr>
        <w:tabs>
          <w:tab w:val="left" w:pos="540"/>
          <w:tab w:val="left" w:pos="1440"/>
        </w:tabs>
        <w:spacing w:after="120"/>
        <w:rPr>
          <w:sz w:val="22"/>
          <w:szCs w:val="22"/>
        </w:rPr>
      </w:pPr>
      <w:r w:rsidRPr="00EF421C">
        <w:rPr>
          <w:sz w:val="22"/>
          <w:szCs w:val="22"/>
        </w:rPr>
        <w:t>Each member of the board of directors and the staff of the corporation has a duty of loyalty to the corporation.  The duty of loyalty generally requires a director or staff member to prefer the interests of the corporation over the director’s/staff’s interest or the interests of others.  In addition, directors and staff of the corporation shall avoid acts of self-dealing which may adversely affect the tax-exempt status of the corporation or cause there to arise any sanction or penalty by a governmental authority.</w:t>
      </w:r>
    </w:p>
    <w:p w14:paraId="797F02D7" w14:textId="77777777" w:rsidR="00B6534B" w:rsidRPr="00EF421C" w:rsidRDefault="00B6534B" w:rsidP="00103527">
      <w:pPr>
        <w:tabs>
          <w:tab w:val="left" w:pos="540"/>
          <w:tab w:val="left" w:pos="1440"/>
        </w:tabs>
        <w:spacing w:after="240"/>
        <w:rPr>
          <w:sz w:val="22"/>
          <w:szCs w:val="22"/>
        </w:rPr>
      </w:pPr>
      <w:r w:rsidRPr="00EF421C">
        <w:rPr>
          <w:sz w:val="22"/>
          <w:szCs w:val="22"/>
        </w:rPr>
        <w:t>In connection with any actual or possible conflict of interest, an interested person must disclose the existence of the financial interest and be given the opportunity to disclose all material facts to the directors and members of committees with governing board delegated powers considering the proposed transaction or arrangement.</w:t>
      </w:r>
    </w:p>
    <w:p w14:paraId="189CEC8B" w14:textId="77777777" w:rsidR="00B6534B" w:rsidRPr="00EF421C" w:rsidRDefault="00B6534B" w:rsidP="001773FB">
      <w:pPr>
        <w:tabs>
          <w:tab w:val="left" w:pos="540"/>
          <w:tab w:val="left" w:pos="1440"/>
        </w:tabs>
        <w:spacing w:after="120"/>
        <w:rPr>
          <w:rFonts w:ascii="Arial" w:hAnsi="Arial" w:cs="Arial"/>
          <w:b/>
          <w:sz w:val="22"/>
          <w:szCs w:val="22"/>
        </w:rPr>
      </w:pPr>
      <w:r w:rsidRPr="00EF421C">
        <w:rPr>
          <w:rFonts w:ascii="Arial" w:hAnsi="Arial" w:cs="Arial"/>
          <w:b/>
          <w:sz w:val="22"/>
          <w:szCs w:val="22"/>
        </w:rPr>
        <w:t>ARTICLE II</w:t>
      </w:r>
      <w:r w:rsidRPr="00EF421C">
        <w:rPr>
          <w:rFonts w:ascii="Arial" w:hAnsi="Arial" w:cs="Arial"/>
          <w:b/>
        </w:rPr>
        <w:tab/>
      </w:r>
      <w:r w:rsidRPr="00EF421C">
        <w:rPr>
          <w:rFonts w:ascii="Arial" w:hAnsi="Arial" w:cs="Arial"/>
          <w:b/>
          <w:sz w:val="22"/>
          <w:szCs w:val="22"/>
        </w:rPr>
        <w:t>DEFINITIONS</w:t>
      </w:r>
    </w:p>
    <w:p w14:paraId="572B3C7A" w14:textId="77777777" w:rsidR="00B6534B" w:rsidRPr="001773FB" w:rsidRDefault="001773FB" w:rsidP="001773FB">
      <w:pPr>
        <w:tabs>
          <w:tab w:val="left" w:pos="540"/>
          <w:tab w:val="left" w:pos="1440"/>
        </w:tabs>
        <w:spacing w:after="120"/>
        <w:rPr>
          <w:b/>
          <w:sz w:val="22"/>
          <w:szCs w:val="22"/>
        </w:rPr>
      </w:pPr>
      <w:r>
        <w:rPr>
          <w:b/>
          <w:sz w:val="22"/>
          <w:szCs w:val="22"/>
        </w:rPr>
        <w:t>2.1</w:t>
      </w:r>
      <w:r>
        <w:rPr>
          <w:b/>
          <w:sz w:val="22"/>
          <w:szCs w:val="22"/>
        </w:rPr>
        <w:tab/>
      </w:r>
      <w:r w:rsidR="00B6534B" w:rsidRPr="001773FB">
        <w:rPr>
          <w:b/>
          <w:sz w:val="22"/>
          <w:szCs w:val="22"/>
        </w:rPr>
        <w:t xml:space="preserve">Interested Person </w:t>
      </w:r>
    </w:p>
    <w:p w14:paraId="30BC0610" w14:textId="77777777" w:rsidR="00B6534B" w:rsidRPr="00EF421C" w:rsidRDefault="00B6534B" w:rsidP="001773FB">
      <w:pPr>
        <w:tabs>
          <w:tab w:val="left" w:pos="540"/>
          <w:tab w:val="left" w:pos="1440"/>
        </w:tabs>
        <w:spacing w:after="120"/>
        <w:rPr>
          <w:sz w:val="22"/>
          <w:szCs w:val="22"/>
        </w:rPr>
      </w:pPr>
      <w:r w:rsidRPr="00EF421C">
        <w:rPr>
          <w:sz w:val="22"/>
          <w:szCs w:val="22"/>
        </w:rPr>
        <w:t>Any director, principal officer, or member of a committee with governing board delegated powers, who has a direct or indirect financial interest, as defined below, is an interested person.</w:t>
      </w:r>
    </w:p>
    <w:p w14:paraId="38416350" w14:textId="77777777" w:rsidR="00B6534B" w:rsidRPr="001773FB" w:rsidRDefault="001773FB" w:rsidP="001773FB">
      <w:pPr>
        <w:tabs>
          <w:tab w:val="left" w:pos="540"/>
          <w:tab w:val="left" w:pos="1440"/>
        </w:tabs>
        <w:spacing w:after="120"/>
        <w:rPr>
          <w:b/>
          <w:sz w:val="22"/>
          <w:szCs w:val="22"/>
        </w:rPr>
      </w:pPr>
      <w:r>
        <w:rPr>
          <w:b/>
          <w:sz w:val="22"/>
          <w:szCs w:val="22"/>
        </w:rPr>
        <w:t>2.2</w:t>
      </w:r>
      <w:r>
        <w:rPr>
          <w:b/>
          <w:sz w:val="22"/>
          <w:szCs w:val="22"/>
        </w:rPr>
        <w:tab/>
      </w:r>
      <w:r w:rsidR="00B6534B" w:rsidRPr="001773FB">
        <w:rPr>
          <w:b/>
          <w:sz w:val="22"/>
          <w:szCs w:val="22"/>
        </w:rPr>
        <w:t xml:space="preserve">Financial Interest </w:t>
      </w:r>
    </w:p>
    <w:p w14:paraId="3F8BC330" w14:textId="77777777" w:rsidR="00B6534B" w:rsidRPr="00EF421C" w:rsidRDefault="00B6534B" w:rsidP="001773FB">
      <w:pPr>
        <w:tabs>
          <w:tab w:val="left" w:pos="540"/>
          <w:tab w:val="left" w:pos="1440"/>
        </w:tabs>
        <w:spacing w:after="120"/>
        <w:rPr>
          <w:sz w:val="22"/>
          <w:szCs w:val="22"/>
        </w:rPr>
      </w:pPr>
      <w:r w:rsidRPr="00EF421C">
        <w:rPr>
          <w:sz w:val="22"/>
          <w:szCs w:val="22"/>
        </w:rPr>
        <w:t>A person has a financial interest if the person has, directly or indirectly, thorough business, investment, or family:</w:t>
      </w:r>
    </w:p>
    <w:p w14:paraId="6FCBDB15" w14:textId="77777777" w:rsidR="00B6534B" w:rsidRPr="00EF421C" w:rsidRDefault="001773FB" w:rsidP="001773FB">
      <w:pPr>
        <w:tabs>
          <w:tab w:val="left" w:pos="540"/>
          <w:tab w:val="left" w:pos="1440"/>
        </w:tabs>
        <w:spacing w:after="120"/>
        <w:rPr>
          <w:sz w:val="22"/>
          <w:szCs w:val="22"/>
        </w:rPr>
      </w:pPr>
      <w:r>
        <w:rPr>
          <w:sz w:val="22"/>
          <w:szCs w:val="22"/>
        </w:rPr>
        <w:t>(a)</w:t>
      </w:r>
      <w:r>
        <w:rPr>
          <w:sz w:val="22"/>
          <w:szCs w:val="22"/>
        </w:rPr>
        <w:tab/>
      </w:r>
      <w:r w:rsidR="00B6534B" w:rsidRPr="00EF421C">
        <w:rPr>
          <w:sz w:val="22"/>
          <w:szCs w:val="22"/>
        </w:rPr>
        <w:t>An ownership or investment interest in any entity with which the corporation has a transaction or arrangement,</w:t>
      </w:r>
    </w:p>
    <w:p w14:paraId="7AA09BE0" w14:textId="77777777" w:rsidR="00B6534B" w:rsidRPr="00EF421C" w:rsidRDefault="001773FB" w:rsidP="001773FB">
      <w:pPr>
        <w:tabs>
          <w:tab w:val="left" w:pos="540"/>
          <w:tab w:val="left" w:pos="1440"/>
        </w:tabs>
        <w:spacing w:after="120"/>
        <w:rPr>
          <w:sz w:val="22"/>
          <w:szCs w:val="22"/>
        </w:rPr>
      </w:pPr>
      <w:r>
        <w:rPr>
          <w:sz w:val="22"/>
          <w:szCs w:val="22"/>
        </w:rPr>
        <w:t>(b)</w:t>
      </w:r>
      <w:r>
        <w:rPr>
          <w:sz w:val="22"/>
          <w:szCs w:val="22"/>
        </w:rPr>
        <w:tab/>
      </w:r>
      <w:r w:rsidR="00B6534B" w:rsidRPr="00EF421C">
        <w:rPr>
          <w:sz w:val="22"/>
          <w:szCs w:val="22"/>
        </w:rPr>
        <w:t>A compensation arrangement with the corporation or with any entity or individual with which the corporation has a transaction or arrangement, or</w:t>
      </w:r>
    </w:p>
    <w:p w14:paraId="7E88EC43" w14:textId="77777777" w:rsidR="00B6534B" w:rsidRPr="00EF421C" w:rsidRDefault="001773FB" w:rsidP="001773FB">
      <w:pPr>
        <w:tabs>
          <w:tab w:val="left" w:pos="540"/>
          <w:tab w:val="left" w:pos="1440"/>
        </w:tabs>
        <w:spacing w:after="120"/>
        <w:rPr>
          <w:sz w:val="22"/>
          <w:szCs w:val="22"/>
        </w:rPr>
      </w:pPr>
      <w:r>
        <w:rPr>
          <w:sz w:val="22"/>
          <w:szCs w:val="22"/>
        </w:rPr>
        <w:t>(c)</w:t>
      </w:r>
      <w:r>
        <w:rPr>
          <w:sz w:val="22"/>
          <w:szCs w:val="22"/>
        </w:rPr>
        <w:tab/>
      </w:r>
      <w:r w:rsidR="00B6534B" w:rsidRPr="00EF421C">
        <w:rPr>
          <w:sz w:val="22"/>
          <w:szCs w:val="22"/>
        </w:rPr>
        <w:t>A potential ownership or investment interest in, or compensation arrangement with, any entity or individual with which the corporation is negotiating a transaction or arrangement.</w:t>
      </w:r>
    </w:p>
    <w:p w14:paraId="65DCCB56" w14:textId="77777777" w:rsidR="00B6534B" w:rsidRPr="00EF421C" w:rsidRDefault="00B6534B" w:rsidP="001773FB">
      <w:pPr>
        <w:tabs>
          <w:tab w:val="left" w:pos="540"/>
          <w:tab w:val="left" w:pos="1440"/>
        </w:tabs>
        <w:spacing w:after="120"/>
        <w:rPr>
          <w:sz w:val="22"/>
          <w:szCs w:val="22"/>
        </w:rPr>
      </w:pPr>
      <w:r w:rsidRPr="00EF421C">
        <w:rPr>
          <w:sz w:val="22"/>
          <w:szCs w:val="22"/>
        </w:rPr>
        <w:t xml:space="preserve">Compensation includes direct and indirect remuneration as well as gifts or favors that are not insubstantial.  A financial interest is not necessarily a conflict of interest.  Under Article III, Section 2, a </w:t>
      </w:r>
      <w:r w:rsidRPr="00EF421C">
        <w:rPr>
          <w:sz w:val="22"/>
          <w:szCs w:val="22"/>
        </w:rPr>
        <w:lastRenderedPageBreak/>
        <w:t>person who has a financial interest may have a conflict of interest only if the appropriate governing board or committee decides that a conflict of interest exists.</w:t>
      </w:r>
    </w:p>
    <w:p w14:paraId="62718BF7" w14:textId="77777777" w:rsidR="00B6534B" w:rsidRPr="00EF421C" w:rsidRDefault="00B6534B" w:rsidP="001773FB">
      <w:pPr>
        <w:keepNext/>
        <w:keepLines/>
        <w:tabs>
          <w:tab w:val="left" w:pos="540"/>
          <w:tab w:val="left" w:pos="1440"/>
        </w:tabs>
        <w:spacing w:after="120"/>
        <w:rPr>
          <w:rFonts w:ascii="Arial" w:hAnsi="Arial" w:cs="Arial"/>
          <w:b/>
          <w:sz w:val="22"/>
          <w:szCs w:val="22"/>
        </w:rPr>
      </w:pPr>
      <w:r w:rsidRPr="00EF421C">
        <w:rPr>
          <w:rFonts w:ascii="Arial" w:hAnsi="Arial" w:cs="Arial"/>
          <w:b/>
          <w:sz w:val="22"/>
          <w:szCs w:val="22"/>
        </w:rPr>
        <w:t>ARTICLE III</w:t>
      </w:r>
      <w:r w:rsidRPr="00EF421C">
        <w:rPr>
          <w:rFonts w:ascii="Arial" w:hAnsi="Arial" w:cs="Arial"/>
          <w:b/>
        </w:rPr>
        <w:tab/>
      </w:r>
      <w:r w:rsidRPr="00EF421C">
        <w:rPr>
          <w:rFonts w:ascii="Arial" w:hAnsi="Arial" w:cs="Arial"/>
          <w:b/>
          <w:sz w:val="22"/>
          <w:szCs w:val="22"/>
        </w:rPr>
        <w:t>PROCEDURES</w:t>
      </w:r>
    </w:p>
    <w:p w14:paraId="391367E2" w14:textId="77777777" w:rsidR="00B6534B" w:rsidRPr="001773FB" w:rsidRDefault="001773FB" w:rsidP="001773FB">
      <w:pPr>
        <w:tabs>
          <w:tab w:val="left" w:pos="540"/>
          <w:tab w:val="left" w:pos="1440"/>
        </w:tabs>
        <w:spacing w:after="120"/>
        <w:rPr>
          <w:b/>
          <w:sz w:val="22"/>
          <w:szCs w:val="22"/>
        </w:rPr>
      </w:pPr>
      <w:r>
        <w:rPr>
          <w:b/>
          <w:sz w:val="22"/>
          <w:szCs w:val="22"/>
        </w:rPr>
        <w:t>3.1</w:t>
      </w:r>
      <w:r>
        <w:rPr>
          <w:b/>
          <w:sz w:val="22"/>
          <w:szCs w:val="22"/>
        </w:rPr>
        <w:tab/>
      </w:r>
      <w:r w:rsidR="00B6534B" w:rsidRPr="001773FB">
        <w:rPr>
          <w:b/>
          <w:sz w:val="22"/>
          <w:szCs w:val="22"/>
        </w:rPr>
        <w:t>Duty to Disclose</w:t>
      </w:r>
    </w:p>
    <w:p w14:paraId="38852B2F" w14:textId="77777777" w:rsidR="00B6534B" w:rsidRPr="00EF421C" w:rsidRDefault="00B6534B" w:rsidP="001773FB">
      <w:pPr>
        <w:keepNext/>
        <w:keepLines/>
        <w:tabs>
          <w:tab w:val="left" w:pos="540"/>
          <w:tab w:val="left" w:pos="1440"/>
        </w:tabs>
        <w:spacing w:after="120"/>
        <w:rPr>
          <w:sz w:val="22"/>
          <w:szCs w:val="22"/>
        </w:rPr>
      </w:pPr>
      <w:r w:rsidRPr="00EF421C">
        <w:rPr>
          <w:sz w:val="22"/>
          <w:szCs w:val="22"/>
        </w:rPr>
        <w:t>In connection with any actual or possible conflict of interest, an interested person must disclose the existence of the financial interest and be given the opportunity to disclose all material facts to the directors and members of committees with governing board delegated powers considering the proposed transaction or arrangement</w:t>
      </w:r>
    </w:p>
    <w:p w14:paraId="67D67AFF" w14:textId="77777777" w:rsidR="00B6534B" w:rsidRPr="001773FB" w:rsidRDefault="001773FB" w:rsidP="001773FB">
      <w:pPr>
        <w:tabs>
          <w:tab w:val="left" w:pos="540"/>
          <w:tab w:val="left" w:pos="1440"/>
        </w:tabs>
        <w:spacing w:after="120"/>
        <w:rPr>
          <w:b/>
          <w:sz w:val="22"/>
          <w:szCs w:val="22"/>
        </w:rPr>
      </w:pPr>
      <w:r>
        <w:rPr>
          <w:b/>
          <w:sz w:val="22"/>
          <w:szCs w:val="22"/>
        </w:rPr>
        <w:t>3.2</w:t>
      </w:r>
      <w:r>
        <w:rPr>
          <w:b/>
          <w:sz w:val="22"/>
          <w:szCs w:val="22"/>
        </w:rPr>
        <w:tab/>
      </w:r>
      <w:r w:rsidR="00B6534B" w:rsidRPr="001773FB">
        <w:rPr>
          <w:b/>
          <w:sz w:val="22"/>
          <w:szCs w:val="22"/>
        </w:rPr>
        <w:t xml:space="preserve">Determining Whether a Conflict of Interest Exists </w:t>
      </w:r>
    </w:p>
    <w:p w14:paraId="2A396912" w14:textId="77777777" w:rsidR="00B6534B" w:rsidRPr="00EF421C" w:rsidRDefault="00B6534B" w:rsidP="001773FB">
      <w:pPr>
        <w:tabs>
          <w:tab w:val="left" w:pos="540"/>
          <w:tab w:val="left" w:pos="1440"/>
        </w:tabs>
        <w:spacing w:after="120"/>
        <w:rPr>
          <w:sz w:val="22"/>
          <w:szCs w:val="22"/>
        </w:rPr>
      </w:pPr>
      <w:r w:rsidRPr="00EF421C">
        <w:rPr>
          <w:sz w:val="22"/>
          <w:szCs w:val="22"/>
        </w:rPr>
        <w:t>After disclosure of the financial interest and all material facts, and after any discussion with the interested person, he/she shall leave the governing board or committee meeting while the determination of a conflict of interest is discussed and voted upon.  The remaining board or committee members shall decide if a conflict of interest exists.</w:t>
      </w:r>
    </w:p>
    <w:p w14:paraId="7780A89C" w14:textId="77777777" w:rsidR="00B6534B" w:rsidRPr="001773FB" w:rsidRDefault="001773FB" w:rsidP="001773FB">
      <w:pPr>
        <w:tabs>
          <w:tab w:val="left" w:pos="540"/>
          <w:tab w:val="left" w:pos="1440"/>
        </w:tabs>
        <w:spacing w:after="120"/>
        <w:rPr>
          <w:b/>
          <w:sz w:val="22"/>
          <w:szCs w:val="22"/>
        </w:rPr>
      </w:pPr>
      <w:r>
        <w:rPr>
          <w:b/>
          <w:sz w:val="22"/>
          <w:szCs w:val="22"/>
        </w:rPr>
        <w:t>3.3</w:t>
      </w:r>
      <w:r>
        <w:rPr>
          <w:b/>
          <w:sz w:val="22"/>
          <w:szCs w:val="22"/>
        </w:rPr>
        <w:tab/>
      </w:r>
      <w:r w:rsidR="00B6534B" w:rsidRPr="001773FB">
        <w:rPr>
          <w:b/>
          <w:sz w:val="22"/>
          <w:szCs w:val="22"/>
        </w:rPr>
        <w:t>Procedures for Addressing the Conflict of Interest</w:t>
      </w:r>
    </w:p>
    <w:p w14:paraId="1DD1570B" w14:textId="77777777" w:rsidR="00B6534B" w:rsidRPr="00EF421C" w:rsidRDefault="001773FB" w:rsidP="001773FB">
      <w:pPr>
        <w:tabs>
          <w:tab w:val="left" w:pos="540"/>
          <w:tab w:val="left" w:pos="1440"/>
        </w:tabs>
        <w:spacing w:after="120"/>
        <w:rPr>
          <w:sz w:val="22"/>
          <w:szCs w:val="22"/>
        </w:rPr>
      </w:pPr>
      <w:r>
        <w:rPr>
          <w:sz w:val="22"/>
          <w:szCs w:val="22"/>
        </w:rPr>
        <w:t>(a)</w:t>
      </w:r>
      <w:r>
        <w:rPr>
          <w:sz w:val="22"/>
          <w:szCs w:val="22"/>
        </w:rPr>
        <w:tab/>
      </w:r>
      <w:r w:rsidR="00B6534B" w:rsidRPr="00EF421C">
        <w:rPr>
          <w:sz w:val="22"/>
          <w:szCs w:val="22"/>
        </w:rPr>
        <w:t>An interested person may make a presentation at the governing board or committee meeting, but after the presentation, he/she shall leave the meeting during the discussion of, and the vote on, the transaction or arrangement involving the possible conflict of interest.</w:t>
      </w:r>
    </w:p>
    <w:p w14:paraId="030509E8" w14:textId="77777777" w:rsidR="00B6534B" w:rsidRPr="00EF421C" w:rsidRDefault="001773FB" w:rsidP="001773FB">
      <w:pPr>
        <w:tabs>
          <w:tab w:val="left" w:pos="540"/>
          <w:tab w:val="left" w:pos="1440"/>
        </w:tabs>
        <w:spacing w:after="120"/>
        <w:rPr>
          <w:sz w:val="22"/>
          <w:szCs w:val="22"/>
        </w:rPr>
      </w:pPr>
      <w:r>
        <w:rPr>
          <w:sz w:val="22"/>
          <w:szCs w:val="22"/>
        </w:rPr>
        <w:t>(b)</w:t>
      </w:r>
      <w:r>
        <w:rPr>
          <w:sz w:val="22"/>
          <w:szCs w:val="22"/>
        </w:rPr>
        <w:tab/>
      </w:r>
      <w:r w:rsidR="00B6534B" w:rsidRPr="00EF421C">
        <w:rPr>
          <w:sz w:val="22"/>
          <w:szCs w:val="22"/>
        </w:rPr>
        <w:t>The chairperson of the governing board or committee shall, if appropriate, appoint a disinterested person or committee to investigate alternatives to the proposed transaction or arrangement.</w:t>
      </w:r>
    </w:p>
    <w:p w14:paraId="7359B2A4" w14:textId="77777777" w:rsidR="00B6534B" w:rsidRPr="00EF421C" w:rsidRDefault="001773FB" w:rsidP="001773FB">
      <w:pPr>
        <w:tabs>
          <w:tab w:val="left" w:pos="540"/>
          <w:tab w:val="left" w:pos="1440"/>
        </w:tabs>
        <w:spacing w:after="120"/>
        <w:rPr>
          <w:sz w:val="22"/>
          <w:szCs w:val="22"/>
        </w:rPr>
      </w:pPr>
      <w:r>
        <w:rPr>
          <w:sz w:val="22"/>
          <w:szCs w:val="22"/>
        </w:rPr>
        <w:t>(c)</w:t>
      </w:r>
      <w:r>
        <w:rPr>
          <w:sz w:val="22"/>
          <w:szCs w:val="22"/>
        </w:rPr>
        <w:tab/>
      </w:r>
      <w:r w:rsidR="00B6534B" w:rsidRPr="00EF421C">
        <w:rPr>
          <w:sz w:val="22"/>
          <w:szCs w:val="22"/>
        </w:rPr>
        <w:t>After exercising due diligence, the governing board or committee shall determine whether the corporation can obtain with reasonable efforts a more advantageous transaction or arrangement from a person or entity that would not give rise to a conflict of interest.</w:t>
      </w:r>
    </w:p>
    <w:p w14:paraId="5327219C" w14:textId="77777777" w:rsidR="00B6534B" w:rsidRPr="00EF421C" w:rsidRDefault="001773FB" w:rsidP="001773FB">
      <w:pPr>
        <w:tabs>
          <w:tab w:val="left" w:pos="540"/>
          <w:tab w:val="left" w:pos="1440"/>
        </w:tabs>
        <w:spacing w:after="120"/>
        <w:rPr>
          <w:sz w:val="22"/>
          <w:szCs w:val="22"/>
        </w:rPr>
      </w:pPr>
      <w:r>
        <w:rPr>
          <w:sz w:val="22"/>
          <w:szCs w:val="22"/>
        </w:rPr>
        <w:t>(d)</w:t>
      </w:r>
      <w:r>
        <w:rPr>
          <w:sz w:val="22"/>
          <w:szCs w:val="22"/>
        </w:rPr>
        <w:tab/>
      </w:r>
      <w:r w:rsidR="00B6534B" w:rsidRPr="00EF421C">
        <w:rPr>
          <w:sz w:val="22"/>
          <w:szCs w:val="22"/>
        </w:rPr>
        <w:t>If a more advantageous transaction or arrangement is not reasonably possible under circumstances not producing a conflict of interest, the governing board or committee shall determine by a majority vote of the disinterested directors whether the transaction or arrangement is in the corporation’s best interest, for its own benefit, and whether it is fair and reasonable. In conformity with the above determination it shall make its decision as to whether to enter into the transaction or arrangement.</w:t>
      </w:r>
    </w:p>
    <w:p w14:paraId="1F413AF6" w14:textId="77777777" w:rsidR="00B6534B" w:rsidRPr="001773FB" w:rsidRDefault="001773FB" w:rsidP="001773FB">
      <w:pPr>
        <w:tabs>
          <w:tab w:val="left" w:pos="540"/>
          <w:tab w:val="left" w:pos="1440"/>
        </w:tabs>
        <w:spacing w:after="120"/>
        <w:rPr>
          <w:b/>
          <w:sz w:val="22"/>
          <w:szCs w:val="22"/>
        </w:rPr>
      </w:pPr>
      <w:r>
        <w:rPr>
          <w:b/>
          <w:sz w:val="22"/>
          <w:szCs w:val="22"/>
        </w:rPr>
        <w:t>3.4</w:t>
      </w:r>
      <w:r>
        <w:rPr>
          <w:b/>
          <w:sz w:val="22"/>
          <w:szCs w:val="22"/>
        </w:rPr>
        <w:tab/>
      </w:r>
      <w:r w:rsidR="00B6534B" w:rsidRPr="001773FB">
        <w:rPr>
          <w:b/>
          <w:sz w:val="22"/>
          <w:szCs w:val="22"/>
        </w:rPr>
        <w:t>Violations of the Conflicts of Interest Policy</w:t>
      </w:r>
    </w:p>
    <w:p w14:paraId="247FA851" w14:textId="77777777" w:rsidR="00B6534B" w:rsidRPr="00EF421C" w:rsidRDefault="001773FB" w:rsidP="001773FB">
      <w:pPr>
        <w:tabs>
          <w:tab w:val="left" w:pos="540"/>
          <w:tab w:val="left" w:pos="1440"/>
        </w:tabs>
        <w:spacing w:after="120"/>
        <w:rPr>
          <w:sz w:val="22"/>
          <w:szCs w:val="22"/>
        </w:rPr>
      </w:pPr>
      <w:r>
        <w:rPr>
          <w:sz w:val="22"/>
          <w:szCs w:val="22"/>
        </w:rPr>
        <w:t>(a)</w:t>
      </w:r>
      <w:r>
        <w:rPr>
          <w:sz w:val="22"/>
          <w:szCs w:val="22"/>
        </w:rPr>
        <w:tab/>
      </w:r>
      <w:r w:rsidR="00B6534B" w:rsidRPr="00EF421C">
        <w:rPr>
          <w:sz w:val="22"/>
          <w:szCs w:val="22"/>
        </w:rPr>
        <w:t>If the governing board or committee has reasonable cause to believe a member has failed to disclose actual or possible conflicts of interest, it shall inform the member of the basis for such belief and afford the member an opportunity to explain the alleged failure to disclose.</w:t>
      </w:r>
    </w:p>
    <w:p w14:paraId="5068E0B3" w14:textId="77777777" w:rsidR="00B6534B" w:rsidRPr="00EF421C" w:rsidRDefault="001773FB" w:rsidP="00103527">
      <w:pPr>
        <w:tabs>
          <w:tab w:val="left" w:pos="540"/>
          <w:tab w:val="left" w:pos="1440"/>
        </w:tabs>
        <w:spacing w:after="240"/>
        <w:rPr>
          <w:sz w:val="22"/>
          <w:szCs w:val="22"/>
        </w:rPr>
      </w:pPr>
      <w:r>
        <w:rPr>
          <w:sz w:val="22"/>
          <w:szCs w:val="22"/>
        </w:rPr>
        <w:t>(b)</w:t>
      </w:r>
      <w:r>
        <w:rPr>
          <w:sz w:val="22"/>
          <w:szCs w:val="22"/>
        </w:rPr>
        <w:tab/>
      </w:r>
      <w:r w:rsidR="00B6534B" w:rsidRPr="00EF421C">
        <w:rPr>
          <w:sz w:val="22"/>
          <w:szCs w:val="22"/>
        </w:rPr>
        <w:t>If, after hearing the member’s response and after making further investigation as warranted by the circumstances, the governing board or committee determines the member has failed to disclose an actual or possible conflict of interest, it shall take appropriate disciplinary and corrective action.</w:t>
      </w:r>
    </w:p>
    <w:p w14:paraId="6281127C" w14:textId="77777777" w:rsidR="00B6534B" w:rsidRPr="00EF421C" w:rsidRDefault="00B6534B" w:rsidP="001773FB">
      <w:pPr>
        <w:tabs>
          <w:tab w:val="left" w:pos="540"/>
          <w:tab w:val="left" w:pos="1440"/>
        </w:tabs>
        <w:spacing w:after="120"/>
        <w:rPr>
          <w:rFonts w:ascii="Arial" w:hAnsi="Arial" w:cs="Arial"/>
          <w:b/>
          <w:sz w:val="22"/>
          <w:szCs w:val="22"/>
        </w:rPr>
      </w:pPr>
      <w:r w:rsidRPr="00EF421C">
        <w:rPr>
          <w:rFonts w:ascii="Arial" w:hAnsi="Arial" w:cs="Arial"/>
          <w:b/>
          <w:sz w:val="22"/>
          <w:szCs w:val="22"/>
        </w:rPr>
        <w:t>ARTICLE IV</w:t>
      </w:r>
      <w:r w:rsidRPr="00EF421C">
        <w:rPr>
          <w:rFonts w:ascii="Arial" w:hAnsi="Arial" w:cs="Arial"/>
          <w:b/>
        </w:rPr>
        <w:tab/>
      </w:r>
      <w:r w:rsidRPr="00EF421C">
        <w:rPr>
          <w:rFonts w:ascii="Arial" w:hAnsi="Arial" w:cs="Arial"/>
          <w:b/>
          <w:sz w:val="22"/>
          <w:szCs w:val="22"/>
        </w:rPr>
        <w:t>RECORDS OF PROCEEDINGS</w:t>
      </w:r>
    </w:p>
    <w:p w14:paraId="0CAF08A0" w14:textId="77777777" w:rsidR="00B6534B" w:rsidRPr="001773FB" w:rsidRDefault="001773FB" w:rsidP="001773FB">
      <w:pPr>
        <w:tabs>
          <w:tab w:val="left" w:pos="540"/>
          <w:tab w:val="left" w:pos="1440"/>
        </w:tabs>
        <w:spacing w:after="120"/>
        <w:rPr>
          <w:b/>
          <w:sz w:val="22"/>
          <w:szCs w:val="22"/>
        </w:rPr>
      </w:pPr>
      <w:r>
        <w:rPr>
          <w:b/>
          <w:sz w:val="22"/>
          <w:szCs w:val="22"/>
        </w:rPr>
        <w:t>4.1</w:t>
      </w:r>
      <w:r>
        <w:rPr>
          <w:b/>
          <w:sz w:val="22"/>
          <w:szCs w:val="22"/>
        </w:rPr>
        <w:tab/>
      </w:r>
      <w:r w:rsidR="00B6534B" w:rsidRPr="001773FB">
        <w:rPr>
          <w:b/>
          <w:sz w:val="22"/>
          <w:szCs w:val="22"/>
        </w:rPr>
        <w:t>Minutes</w:t>
      </w:r>
    </w:p>
    <w:p w14:paraId="31EA92FB" w14:textId="77777777" w:rsidR="00B6534B" w:rsidRPr="00EF421C" w:rsidRDefault="00B6534B" w:rsidP="001773FB">
      <w:pPr>
        <w:tabs>
          <w:tab w:val="left" w:pos="540"/>
          <w:tab w:val="left" w:pos="1440"/>
        </w:tabs>
        <w:spacing w:after="120"/>
        <w:rPr>
          <w:sz w:val="22"/>
          <w:szCs w:val="22"/>
        </w:rPr>
      </w:pPr>
      <w:r w:rsidRPr="00EF421C">
        <w:rPr>
          <w:sz w:val="22"/>
          <w:szCs w:val="22"/>
        </w:rPr>
        <w:t>The minutes of the governing board and all committees with board delegated powers shall contain:</w:t>
      </w:r>
    </w:p>
    <w:p w14:paraId="0F156B26" w14:textId="77777777" w:rsidR="00B6534B" w:rsidRPr="00EF421C" w:rsidRDefault="001773FB" w:rsidP="001773FB">
      <w:pPr>
        <w:tabs>
          <w:tab w:val="left" w:pos="540"/>
          <w:tab w:val="left" w:pos="1440"/>
        </w:tabs>
        <w:spacing w:after="120"/>
        <w:rPr>
          <w:sz w:val="22"/>
          <w:szCs w:val="22"/>
        </w:rPr>
      </w:pPr>
      <w:r>
        <w:rPr>
          <w:sz w:val="22"/>
          <w:szCs w:val="22"/>
        </w:rPr>
        <w:t>(a)</w:t>
      </w:r>
      <w:r>
        <w:rPr>
          <w:sz w:val="22"/>
          <w:szCs w:val="22"/>
        </w:rPr>
        <w:tab/>
      </w:r>
      <w:r w:rsidR="00B6534B" w:rsidRPr="00EF421C">
        <w:rPr>
          <w:sz w:val="22"/>
          <w:szCs w:val="22"/>
        </w:rPr>
        <w:t>The names of the persons who disclosed or otherwise were found to have a financial interest in connection with an actual or possible conflict of interest, the nature of the financial interest, any action taken to determine whether a conflict of interest was present, and the governing board’s or committee’s decision as to whether a conflict of interest in fact existed.</w:t>
      </w:r>
    </w:p>
    <w:p w14:paraId="43BC3A9D" w14:textId="77777777" w:rsidR="00B6534B" w:rsidRPr="00EF421C" w:rsidRDefault="001773FB" w:rsidP="00103527">
      <w:pPr>
        <w:tabs>
          <w:tab w:val="left" w:pos="540"/>
          <w:tab w:val="left" w:pos="1440"/>
        </w:tabs>
        <w:spacing w:after="240"/>
        <w:rPr>
          <w:sz w:val="22"/>
          <w:szCs w:val="22"/>
        </w:rPr>
      </w:pPr>
      <w:r>
        <w:rPr>
          <w:sz w:val="22"/>
          <w:szCs w:val="22"/>
        </w:rPr>
        <w:t>(b)</w:t>
      </w:r>
      <w:r>
        <w:rPr>
          <w:sz w:val="22"/>
          <w:szCs w:val="22"/>
        </w:rPr>
        <w:tab/>
      </w:r>
      <w:r w:rsidR="00B6534B" w:rsidRPr="00EF421C">
        <w:rPr>
          <w:sz w:val="22"/>
          <w:szCs w:val="22"/>
        </w:rPr>
        <w:t>The names of the persons who were present for discussions and votes relating to the transaction or arrangement, the content of the discussion, including any alternatives to the proposed transaction or arrangement, and a record of any votes taken in connection with the proceedings.</w:t>
      </w:r>
    </w:p>
    <w:p w14:paraId="27218083" w14:textId="77777777" w:rsidR="00B6534B" w:rsidRPr="00EF421C" w:rsidRDefault="00B6534B" w:rsidP="001773FB">
      <w:pPr>
        <w:keepNext/>
        <w:keepLines/>
        <w:tabs>
          <w:tab w:val="left" w:pos="540"/>
          <w:tab w:val="left" w:pos="1440"/>
        </w:tabs>
        <w:spacing w:after="120"/>
        <w:rPr>
          <w:rFonts w:ascii="Arial" w:hAnsi="Arial" w:cs="Arial"/>
          <w:b/>
          <w:sz w:val="22"/>
          <w:szCs w:val="22"/>
        </w:rPr>
      </w:pPr>
      <w:r w:rsidRPr="00EF421C">
        <w:rPr>
          <w:rFonts w:ascii="Arial" w:hAnsi="Arial" w:cs="Arial"/>
          <w:b/>
          <w:sz w:val="22"/>
          <w:szCs w:val="22"/>
        </w:rPr>
        <w:lastRenderedPageBreak/>
        <w:t>ARTICLE V</w:t>
      </w:r>
      <w:r w:rsidRPr="00EF421C">
        <w:rPr>
          <w:rFonts w:ascii="Arial" w:hAnsi="Arial" w:cs="Arial"/>
          <w:b/>
        </w:rPr>
        <w:tab/>
      </w:r>
      <w:r w:rsidRPr="00EF421C">
        <w:rPr>
          <w:rFonts w:ascii="Arial" w:hAnsi="Arial" w:cs="Arial"/>
          <w:b/>
          <w:sz w:val="22"/>
          <w:szCs w:val="22"/>
        </w:rPr>
        <w:t>COMPENSATION</w:t>
      </w:r>
    </w:p>
    <w:p w14:paraId="4B4BF582" w14:textId="77777777" w:rsidR="00B6534B" w:rsidRPr="00EF421C" w:rsidRDefault="00B6534B" w:rsidP="001773FB">
      <w:pPr>
        <w:keepNext/>
        <w:keepLines/>
        <w:tabs>
          <w:tab w:val="left" w:pos="540"/>
          <w:tab w:val="left" w:pos="1440"/>
        </w:tabs>
        <w:spacing w:after="120"/>
        <w:rPr>
          <w:sz w:val="22"/>
          <w:szCs w:val="22"/>
        </w:rPr>
      </w:pPr>
      <w:r w:rsidRPr="00EF421C">
        <w:rPr>
          <w:sz w:val="22"/>
          <w:szCs w:val="22"/>
        </w:rPr>
        <w:t>5.1</w:t>
      </w:r>
      <w:r w:rsidR="001773FB">
        <w:rPr>
          <w:sz w:val="22"/>
          <w:szCs w:val="22"/>
        </w:rPr>
        <w:tab/>
      </w:r>
      <w:r w:rsidRPr="00EF421C">
        <w:rPr>
          <w:sz w:val="22"/>
          <w:szCs w:val="22"/>
        </w:rPr>
        <w:t>A voting member of the governing board who receives compensation, directly or indirectly, from the corporation for services is precluded from voting on matters pertaining to that member’s compensation.</w:t>
      </w:r>
    </w:p>
    <w:p w14:paraId="3C1666DA" w14:textId="77777777" w:rsidR="00B6534B" w:rsidRPr="00EF421C" w:rsidRDefault="00791AA1" w:rsidP="001773FB">
      <w:pPr>
        <w:tabs>
          <w:tab w:val="left" w:pos="540"/>
          <w:tab w:val="left" w:pos="1440"/>
        </w:tabs>
        <w:spacing w:after="120"/>
        <w:rPr>
          <w:sz w:val="22"/>
          <w:szCs w:val="22"/>
        </w:rPr>
      </w:pPr>
      <w:r>
        <w:rPr>
          <w:sz w:val="22"/>
          <w:szCs w:val="22"/>
        </w:rPr>
        <w:t>5.2</w:t>
      </w:r>
      <w:r>
        <w:rPr>
          <w:sz w:val="22"/>
          <w:szCs w:val="22"/>
        </w:rPr>
        <w:tab/>
      </w:r>
      <w:r w:rsidR="00B6534B" w:rsidRPr="00EF421C">
        <w:rPr>
          <w:sz w:val="22"/>
          <w:szCs w:val="22"/>
        </w:rPr>
        <w:t>A voting member of any committee whose jurisdiction includes compensation matters and who receives compensation, directly or indirectly, from the corporation for services is precluded from voting on matters pertaining to that member’s compensation.</w:t>
      </w:r>
    </w:p>
    <w:p w14:paraId="42747EE1" w14:textId="77777777" w:rsidR="00B6534B" w:rsidRPr="00EF421C" w:rsidRDefault="00791AA1" w:rsidP="00103527">
      <w:pPr>
        <w:tabs>
          <w:tab w:val="left" w:pos="540"/>
          <w:tab w:val="left" w:pos="1440"/>
        </w:tabs>
        <w:spacing w:after="240"/>
        <w:rPr>
          <w:sz w:val="22"/>
          <w:szCs w:val="22"/>
        </w:rPr>
      </w:pPr>
      <w:r>
        <w:rPr>
          <w:sz w:val="22"/>
          <w:szCs w:val="22"/>
        </w:rPr>
        <w:t>5.3</w:t>
      </w:r>
      <w:r>
        <w:rPr>
          <w:sz w:val="22"/>
          <w:szCs w:val="22"/>
        </w:rPr>
        <w:tab/>
      </w:r>
      <w:r w:rsidR="00B6534B" w:rsidRPr="00EF421C">
        <w:rPr>
          <w:sz w:val="22"/>
          <w:szCs w:val="22"/>
        </w:rPr>
        <w:t>No voting member of the governing board or any committee whose jurisdiction includes compensation matters and who receives compensation, directly or indirectly, from the corporation, either individually or collectively, is prohibited from providing information to any committee regarding compensation.</w:t>
      </w:r>
    </w:p>
    <w:p w14:paraId="0A3454BC" w14:textId="77777777" w:rsidR="00B6534B" w:rsidRPr="00EF421C" w:rsidRDefault="00B6534B" w:rsidP="001773FB">
      <w:pPr>
        <w:tabs>
          <w:tab w:val="left" w:pos="540"/>
          <w:tab w:val="left" w:pos="1440"/>
        </w:tabs>
        <w:spacing w:after="120"/>
        <w:rPr>
          <w:rFonts w:ascii="Arial" w:hAnsi="Arial" w:cs="Arial"/>
          <w:b/>
          <w:sz w:val="22"/>
          <w:szCs w:val="22"/>
        </w:rPr>
      </w:pPr>
      <w:r w:rsidRPr="00EF421C">
        <w:rPr>
          <w:rFonts w:ascii="Arial" w:hAnsi="Arial" w:cs="Arial"/>
          <w:b/>
          <w:sz w:val="22"/>
          <w:szCs w:val="22"/>
        </w:rPr>
        <w:t>ARTICLE VI</w:t>
      </w:r>
      <w:r w:rsidRPr="00EF421C">
        <w:rPr>
          <w:rFonts w:ascii="Arial" w:hAnsi="Arial" w:cs="Arial"/>
          <w:b/>
        </w:rPr>
        <w:tab/>
      </w:r>
      <w:r w:rsidRPr="00EF421C">
        <w:rPr>
          <w:rFonts w:ascii="Arial" w:hAnsi="Arial" w:cs="Arial"/>
          <w:b/>
          <w:sz w:val="22"/>
          <w:szCs w:val="22"/>
        </w:rPr>
        <w:t>ANNUAL STATEMENTS</w:t>
      </w:r>
    </w:p>
    <w:p w14:paraId="14A35F5B" w14:textId="77777777" w:rsidR="00B6534B" w:rsidRPr="00EF421C" w:rsidRDefault="00B6534B" w:rsidP="001773FB">
      <w:pPr>
        <w:tabs>
          <w:tab w:val="left" w:pos="540"/>
          <w:tab w:val="left" w:pos="1440"/>
        </w:tabs>
        <w:spacing w:after="120"/>
        <w:rPr>
          <w:sz w:val="22"/>
          <w:szCs w:val="22"/>
        </w:rPr>
      </w:pPr>
      <w:r w:rsidRPr="00EF421C">
        <w:rPr>
          <w:sz w:val="22"/>
          <w:szCs w:val="22"/>
        </w:rPr>
        <w:t>Each director, principal officer and member of a committee with governing board delegated powers shall annually sign a statement which affirms such person:</w:t>
      </w:r>
    </w:p>
    <w:p w14:paraId="5A8DDC3B" w14:textId="77777777" w:rsidR="00B6534B" w:rsidRPr="00EF421C" w:rsidRDefault="00791AA1" w:rsidP="001773FB">
      <w:pPr>
        <w:tabs>
          <w:tab w:val="left" w:pos="540"/>
          <w:tab w:val="left" w:pos="1440"/>
        </w:tabs>
        <w:spacing w:after="120"/>
        <w:rPr>
          <w:sz w:val="22"/>
          <w:szCs w:val="22"/>
        </w:rPr>
      </w:pPr>
      <w:r>
        <w:rPr>
          <w:sz w:val="22"/>
          <w:szCs w:val="22"/>
        </w:rPr>
        <w:t>(a)</w:t>
      </w:r>
      <w:r>
        <w:rPr>
          <w:sz w:val="22"/>
          <w:szCs w:val="22"/>
        </w:rPr>
        <w:tab/>
      </w:r>
      <w:r w:rsidR="00B6534B" w:rsidRPr="00EF421C">
        <w:rPr>
          <w:sz w:val="22"/>
          <w:szCs w:val="22"/>
        </w:rPr>
        <w:t>Has received a copy of the conflicts of interest policy,</w:t>
      </w:r>
    </w:p>
    <w:p w14:paraId="0F46A9CA" w14:textId="77777777" w:rsidR="00B6534B" w:rsidRPr="00EF421C" w:rsidRDefault="00791AA1" w:rsidP="001773FB">
      <w:pPr>
        <w:tabs>
          <w:tab w:val="left" w:pos="540"/>
          <w:tab w:val="left" w:pos="1440"/>
        </w:tabs>
        <w:spacing w:after="120"/>
        <w:rPr>
          <w:sz w:val="22"/>
          <w:szCs w:val="22"/>
        </w:rPr>
      </w:pPr>
      <w:r>
        <w:rPr>
          <w:sz w:val="22"/>
          <w:szCs w:val="22"/>
        </w:rPr>
        <w:t>(b)</w:t>
      </w:r>
      <w:r>
        <w:rPr>
          <w:sz w:val="22"/>
          <w:szCs w:val="22"/>
        </w:rPr>
        <w:tab/>
      </w:r>
      <w:r w:rsidR="00B6534B" w:rsidRPr="00EF421C">
        <w:rPr>
          <w:sz w:val="22"/>
          <w:szCs w:val="22"/>
        </w:rPr>
        <w:t>Has read and understands the policy,</w:t>
      </w:r>
    </w:p>
    <w:p w14:paraId="24EC6282" w14:textId="77777777" w:rsidR="00B6534B" w:rsidRPr="00EF421C" w:rsidRDefault="00791AA1" w:rsidP="001773FB">
      <w:pPr>
        <w:tabs>
          <w:tab w:val="left" w:pos="540"/>
          <w:tab w:val="left" w:pos="1440"/>
        </w:tabs>
        <w:spacing w:after="120"/>
        <w:rPr>
          <w:sz w:val="22"/>
          <w:szCs w:val="22"/>
        </w:rPr>
      </w:pPr>
      <w:r>
        <w:rPr>
          <w:sz w:val="22"/>
          <w:szCs w:val="22"/>
        </w:rPr>
        <w:t>(c)</w:t>
      </w:r>
      <w:r>
        <w:rPr>
          <w:sz w:val="22"/>
          <w:szCs w:val="22"/>
        </w:rPr>
        <w:tab/>
      </w:r>
      <w:r w:rsidR="00B6534B" w:rsidRPr="00EF421C">
        <w:rPr>
          <w:sz w:val="22"/>
          <w:szCs w:val="22"/>
        </w:rPr>
        <w:t>Has agreed to comply with the policy, and</w:t>
      </w:r>
    </w:p>
    <w:p w14:paraId="1B8BCA94" w14:textId="77777777" w:rsidR="00B6534B" w:rsidRPr="00EF421C" w:rsidRDefault="00791AA1" w:rsidP="00103527">
      <w:pPr>
        <w:tabs>
          <w:tab w:val="left" w:pos="540"/>
          <w:tab w:val="left" w:pos="1440"/>
        </w:tabs>
        <w:spacing w:after="240"/>
        <w:rPr>
          <w:sz w:val="22"/>
          <w:szCs w:val="22"/>
        </w:rPr>
      </w:pPr>
      <w:r>
        <w:rPr>
          <w:sz w:val="22"/>
          <w:szCs w:val="22"/>
        </w:rPr>
        <w:t>(e)</w:t>
      </w:r>
      <w:r>
        <w:rPr>
          <w:sz w:val="22"/>
          <w:szCs w:val="22"/>
        </w:rPr>
        <w:tab/>
      </w:r>
      <w:r w:rsidR="00B6534B" w:rsidRPr="00EF421C">
        <w:rPr>
          <w:sz w:val="22"/>
          <w:szCs w:val="22"/>
        </w:rPr>
        <w:t>Understands that the corporation is charitable and in order to maintain its federal tax exemption it must engage primarily in activities which accomplish one or more of its tax-exempt purposes.</w:t>
      </w:r>
    </w:p>
    <w:p w14:paraId="5CE74FD4" w14:textId="77777777" w:rsidR="00B6534B" w:rsidRPr="00EF421C" w:rsidRDefault="00B6534B" w:rsidP="001773FB">
      <w:pPr>
        <w:tabs>
          <w:tab w:val="left" w:pos="540"/>
          <w:tab w:val="left" w:pos="1440"/>
        </w:tabs>
        <w:spacing w:after="120"/>
        <w:rPr>
          <w:rFonts w:ascii="Arial" w:hAnsi="Arial" w:cs="Arial"/>
          <w:b/>
          <w:sz w:val="22"/>
          <w:szCs w:val="22"/>
        </w:rPr>
      </w:pPr>
      <w:r w:rsidRPr="00EF421C">
        <w:rPr>
          <w:rFonts w:ascii="Arial" w:hAnsi="Arial" w:cs="Arial"/>
          <w:b/>
          <w:sz w:val="22"/>
          <w:szCs w:val="22"/>
        </w:rPr>
        <w:t>ARTICLE VII</w:t>
      </w:r>
      <w:r w:rsidRPr="00EF421C">
        <w:rPr>
          <w:rFonts w:ascii="Arial" w:hAnsi="Arial" w:cs="Arial"/>
          <w:b/>
        </w:rPr>
        <w:tab/>
      </w:r>
      <w:r w:rsidRPr="00EF421C">
        <w:rPr>
          <w:rFonts w:ascii="Arial" w:hAnsi="Arial" w:cs="Arial"/>
          <w:b/>
          <w:sz w:val="22"/>
          <w:szCs w:val="22"/>
        </w:rPr>
        <w:t>PERIODIC REVIEWS</w:t>
      </w:r>
    </w:p>
    <w:p w14:paraId="30EE5D78" w14:textId="77777777" w:rsidR="00B6534B" w:rsidRPr="00EF421C" w:rsidRDefault="00B6534B" w:rsidP="001773FB">
      <w:pPr>
        <w:tabs>
          <w:tab w:val="left" w:pos="540"/>
          <w:tab w:val="left" w:pos="1440"/>
        </w:tabs>
        <w:spacing w:after="120"/>
        <w:rPr>
          <w:sz w:val="22"/>
          <w:szCs w:val="22"/>
        </w:rPr>
      </w:pPr>
      <w:r w:rsidRPr="00EF421C">
        <w:rPr>
          <w:sz w:val="22"/>
          <w:szCs w:val="22"/>
        </w:rPr>
        <w:t>To ensure the corporation operates in a manner consistent with charitable purposes and does not engage in activities that could jeopardize its tax-exempt status, periodic reviews shall be conducted.  The periodic reviews shall, at a minimum, include the following subjects:</w:t>
      </w:r>
    </w:p>
    <w:p w14:paraId="43849C2F" w14:textId="77777777" w:rsidR="00B6534B" w:rsidRPr="00EF421C" w:rsidRDefault="00791AA1" w:rsidP="001773FB">
      <w:pPr>
        <w:tabs>
          <w:tab w:val="left" w:pos="540"/>
          <w:tab w:val="left" w:pos="1440"/>
        </w:tabs>
        <w:spacing w:after="120"/>
        <w:rPr>
          <w:sz w:val="22"/>
          <w:szCs w:val="22"/>
        </w:rPr>
      </w:pPr>
      <w:r>
        <w:rPr>
          <w:sz w:val="22"/>
          <w:szCs w:val="22"/>
        </w:rPr>
        <w:t>(a)</w:t>
      </w:r>
      <w:r>
        <w:rPr>
          <w:sz w:val="22"/>
          <w:szCs w:val="22"/>
        </w:rPr>
        <w:tab/>
      </w:r>
      <w:r w:rsidR="00B6534B" w:rsidRPr="00EF421C">
        <w:rPr>
          <w:sz w:val="22"/>
          <w:szCs w:val="22"/>
        </w:rPr>
        <w:t>Whether compensation arrangements and benefits are reasonable, based on competent survey information and the result of arm’s length bargaining.</w:t>
      </w:r>
    </w:p>
    <w:p w14:paraId="51689DE0" w14:textId="77777777" w:rsidR="00B6534B" w:rsidRPr="00EF421C" w:rsidRDefault="00791AA1" w:rsidP="00103527">
      <w:pPr>
        <w:tabs>
          <w:tab w:val="left" w:pos="540"/>
          <w:tab w:val="left" w:pos="1440"/>
        </w:tabs>
        <w:spacing w:after="240"/>
        <w:rPr>
          <w:sz w:val="22"/>
          <w:szCs w:val="22"/>
        </w:rPr>
      </w:pPr>
      <w:r>
        <w:rPr>
          <w:sz w:val="22"/>
          <w:szCs w:val="22"/>
        </w:rPr>
        <w:t>(b)</w:t>
      </w:r>
      <w:r>
        <w:rPr>
          <w:sz w:val="22"/>
          <w:szCs w:val="22"/>
        </w:rPr>
        <w:tab/>
      </w:r>
      <w:r w:rsidR="00B6534B" w:rsidRPr="00EF421C">
        <w:rPr>
          <w:sz w:val="22"/>
          <w:szCs w:val="22"/>
        </w:rPr>
        <w:t>Whether partnerships, joint ventures, and arrangements with management corporations conform to the corporation’s written policies, are properly recorded, reflect reasonable investment or payments for goods and services, further charitable purposes and do not result in inurnment, impermissible private benefit or in an excess benefit transaction.</w:t>
      </w:r>
    </w:p>
    <w:p w14:paraId="357D7C4F" w14:textId="77777777" w:rsidR="00B6534B" w:rsidRPr="00EF421C" w:rsidRDefault="00B6534B" w:rsidP="001773FB">
      <w:pPr>
        <w:tabs>
          <w:tab w:val="left" w:pos="540"/>
          <w:tab w:val="left" w:pos="1440"/>
        </w:tabs>
        <w:spacing w:after="120"/>
        <w:rPr>
          <w:rFonts w:ascii="Arial" w:hAnsi="Arial" w:cs="Arial"/>
          <w:b/>
          <w:sz w:val="22"/>
          <w:szCs w:val="22"/>
        </w:rPr>
      </w:pPr>
      <w:r w:rsidRPr="00EF421C">
        <w:rPr>
          <w:rFonts w:ascii="Arial" w:hAnsi="Arial" w:cs="Arial"/>
          <w:b/>
          <w:sz w:val="22"/>
          <w:szCs w:val="22"/>
        </w:rPr>
        <w:t>ARTICLE VIII</w:t>
      </w:r>
      <w:r w:rsidRPr="00EF421C">
        <w:rPr>
          <w:rFonts w:ascii="Arial" w:hAnsi="Arial" w:cs="Arial"/>
          <w:b/>
        </w:rPr>
        <w:tab/>
      </w:r>
      <w:r w:rsidRPr="00EF421C">
        <w:rPr>
          <w:rFonts w:ascii="Arial" w:hAnsi="Arial" w:cs="Arial"/>
          <w:b/>
          <w:sz w:val="22"/>
          <w:szCs w:val="22"/>
        </w:rPr>
        <w:t>USE OF OUTSIDE EXPERTS</w:t>
      </w:r>
    </w:p>
    <w:p w14:paraId="2A16A5B0" w14:textId="77777777" w:rsidR="00B6534B" w:rsidRDefault="00B6534B" w:rsidP="00103527">
      <w:pPr>
        <w:tabs>
          <w:tab w:val="left" w:pos="540"/>
          <w:tab w:val="left" w:pos="1440"/>
        </w:tabs>
        <w:spacing w:after="240"/>
      </w:pPr>
      <w:r w:rsidRPr="00EF421C">
        <w:rPr>
          <w:sz w:val="22"/>
          <w:szCs w:val="22"/>
        </w:rPr>
        <w:t>When conducting the periodic reviews as provided for in Article VII, the corporation may, but need not, use outside advisors.  If outside experts are used, their use shall not relieve the governing board of its responsibility for ensuring periodic reviews are conducted.</w:t>
      </w:r>
    </w:p>
    <w:p w14:paraId="41DF1340" w14:textId="77777777" w:rsidR="00B6534B" w:rsidRPr="00EF421C" w:rsidRDefault="00B6534B" w:rsidP="001773FB">
      <w:pPr>
        <w:tabs>
          <w:tab w:val="left" w:pos="540"/>
          <w:tab w:val="left" w:pos="1440"/>
        </w:tabs>
        <w:spacing w:after="120"/>
        <w:rPr>
          <w:rFonts w:ascii="Arial" w:hAnsi="Arial" w:cs="Arial"/>
          <w:b/>
          <w:sz w:val="22"/>
          <w:szCs w:val="22"/>
        </w:rPr>
      </w:pPr>
      <w:r w:rsidRPr="00EF421C">
        <w:rPr>
          <w:rFonts w:ascii="Arial" w:hAnsi="Arial" w:cs="Arial"/>
          <w:b/>
          <w:sz w:val="22"/>
          <w:szCs w:val="22"/>
        </w:rPr>
        <w:t>CERTIFICATE OF ADOPTION OF CONFLICT OF INTEREST</w:t>
      </w:r>
      <w:r>
        <w:rPr>
          <w:rFonts w:ascii="Arial" w:hAnsi="Arial" w:cs="Arial"/>
          <w:b/>
        </w:rPr>
        <w:t xml:space="preserve"> </w:t>
      </w:r>
      <w:r w:rsidRPr="00EF421C">
        <w:rPr>
          <w:rFonts w:ascii="Arial" w:hAnsi="Arial" w:cs="Arial"/>
          <w:b/>
          <w:sz w:val="22"/>
          <w:szCs w:val="22"/>
        </w:rPr>
        <w:t>POLICY AND AGREEMENT</w:t>
      </w:r>
    </w:p>
    <w:p w14:paraId="25F24E93" w14:textId="77777777" w:rsidR="00B6534B" w:rsidRPr="00EF421C" w:rsidRDefault="00B6534B" w:rsidP="001773FB">
      <w:pPr>
        <w:tabs>
          <w:tab w:val="left" w:pos="540"/>
          <w:tab w:val="left" w:pos="1440"/>
        </w:tabs>
        <w:spacing w:after="120"/>
        <w:rPr>
          <w:sz w:val="22"/>
          <w:szCs w:val="22"/>
        </w:rPr>
      </w:pPr>
      <w:r w:rsidRPr="00EF421C">
        <w:rPr>
          <w:sz w:val="22"/>
          <w:szCs w:val="22"/>
        </w:rPr>
        <w:t xml:space="preserve">I do hereby certify that the above stated Conflict of Interest Policy and Agreement for </w:t>
      </w:r>
      <w:r w:rsidRPr="00EF421C">
        <w:rPr>
          <w:color w:val="FF0000"/>
          <w:sz w:val="22"/>
          <w:szCs w:val="22"/>
          <w:u w:val="single"/>
        </w:rPr>
        <w:t>     Your Org Here     </w:t>
      </w:r>
      <w:r w:rsidRPr="00EF421C">
        <w:rPr>
          <w:sz w:val="22"/>
          <w:szCs w:val="22"/>
        </w:rPr>
        <w:t xml:space="preserve"> were approved and adopted by the board of directors on  </w:t>
      </w:r>
      <w:r w:rsidRPr="00EF421C">
        <w:rPr>
          <w:color w:val="FF0000"/>
          <w:sz w:val="22"/>
          <w:szCs w:val="22"/>
          <w:u w:val="single"/>
        </w:rPr>
        <w:t>  </w:t>
      </w:r>
      <w:r>
        <w:rPr>
          <w:color w:val="FF0000"/>
          <w:u w:val="single"/>
        </w:rPr>
        <w:t>Month Day, Year</w:t>
      </w:r>
      <w:r w:rsidRPr="00EF421C">
        <w:rPr>
          <w:color w:val="FF0000"/>
          <w:sz w:val="22"/>
          <w:szCs w:val="22"/>
          <w:u w:val="single"/>
        </w:rPr>
        <w:t> </w:t>
      </w:r>
      <w:r w:rsidRPr="00EF421C">
        <w:rPr>
          <w:sz w:val="22"/>
          <w:szCs w:val="22"/>
        </w:rPr>
        <w:t>and constitute a complete copy of the Conflict of Interest Policy of the corporation.</w:t>
      </w:r>
    </w:p>
    <w:p w14:paraId="5BBD2C73" w14:textId="77777777" w:rsidR="00B6534B" w:rsidRPr="00EF421C" w:rsidRDefault="00B6534B" w:rsidP="001773FB">
      <w:pPr>
        <w:tabs>
          <w:tab w:val="left" w:pos="540"/>
          <w:tab w:val="left" w:pos="1440"/>
        </w:tabs>
        <w:spacing w:after="120"/>
        <w:rPr>
          <w:sz w:val="22"/>
          <w:szCs w:val="22"/>
        </w:rPr>
      </w:pPr>
      <w:r w:rsidRPr="00EF421C">
        <w:rPr>
          <w:sz w:val="22"/>
          <w:szCs w:val="22"/>
        </w:rPr>
        <w:t>Secretary_______________</w:t>
      </w:r>
    </w:p>
    <w:p w14:paraId="035F29D2" w14:textId="77777777" w:rsidR="00B6534B" w:rsidRDefault="00B6534B" w:rsidP="001773FB">
      <w:pPr>
        <w:tabs>
          <w:tab w:val="left" w:pos="540"/>
          <w:tab w:val="left" w:pos="1440"/>
        </w:tabs>
        <w:spacing w:after="120"/>
        <w:rPr>
          <w:sz w:val="22"/>
          <w:szCs w:val="22"/>
        </w:rPr>
      </w:pPr>
      <w:r w:rsidRPr="00EF421C">
        <w:rPr>
          <w:sz w:val="22"/>
          <w:szCs w:val="22"/>
        </w:rPr>
        <w:t>Date: ________________</w:t>
      </w:r>
    </w:p>
    <w:p w14:paraId="74D4224C" w14:textId="77777777" w:rsidR="00207181" w:rsidRDefault="00207181">
      <w:pPr>
        <w:rPr>
          <w:sz w:val="22"/>
          <w:szCs w:val="22"/>
        </w:rPr>
      </w:pPr>
      <w:r>
        <w:rPr>
          <w:sz w:val="22"/>
          <w:szCs w:val="22"/>
        </w:rPr>
        <w:br w:type="page"/>
      </w:r>
    </w:p>
    <w:p w14:paraId="0934A29E" w14:textId="77777777" w:rsidR="001159D5" w:rsidRDefault="001159D5" w:rsidP="001159D5">
      <w:pPr>
        <w:autoSpaceDE w:val="0"/>
        <w:autoSpaceDN w:val="0"/>
        <w:adjustRightInd w:val="0"/>
        <w:jc w:val="center"/>
        <w:rPr>
          <w:rFonts w:ascii="Arial" w:hAnsi="Arial" w:cs="Arial"/>
          <w:b/>
        </w:rPr>
      </w:pPr>
      <w:r>
        <w:rPr>
          <w:rFonts w:ascii="Arial" w:hAnsi="Arial" w:cs="Arial"/>
          <w:b/>
        </w:rPr>
        <w:lastRenderedPageBreak/>
        <w:t>Attachment</w:t>
      </w:r>
      <w:r w:rsidRPr="00F5241F">
        <w:rPr>
          <w:rFonts w:ascii="Arial" w:hAnsi="Arial" w:cs="Arial"/>
          <w:b/>
        </w:rPr>
        <w:t xml:space="preserve"> </w:t>
      </w:r>
      <w:r>
        <w:rPr>
          <w:rFonts w:ascii="Arial" w:hAnsi="Arial" w:cs="Arial"/>
          <w:b/>
        </w:rPr>
        <w:t>4</w:t>
      </w:r>
      <w:r w:rsidRPr="00F5241F">
        <w:rPr>
          <w:rFonts w:ascii="Arial" w:hAnsi="Arial" w:cs="Arial"/>
          <w:b/>
        </w:rPr>
        <w:t xml:space="preserve"> – </w:t>
      </w:r>
      <w:r>
        <w:rPr>
          <w:rFonts w:ascii="Arial" w:hAnsi="Arial" w:cs="Arial"/>
          <w:b/>
        </w:rPr>
        <w:t>Attachments to IRS Form 1023</w:t>
      </w:r>
    </w:p>
    <w:p w14:paraId="434F352E" w14:textId="77777777" w:rsidR="001159D5" w:rsidRDefault="001159D5" w:rsidP="001159D5">
      <w:pPr>
        <w:autoSpaceDE w:val="0"/>
        <w:autoSpaceDN w:val="0"/>
        <w:adjustRightInd w:val="0"/>
        <w:jc w:val="center"/>
        <w:rPr>
          <w:rFonts w:ascii="Arial" w:hAnsi="Arial" w:cs="Arial"/>
          <w:b/>
        </w:rPr>
      </w:pPr>
    </w:p>
    <w:p w14:paraId="50B7FEE0" w14:textId="77777777" w:rsidR="001159D5" w:rsidRPr="00F5241F" w:rsidRDefault="001159D5" w:rsidP="001159D5">
      <w:pPr>
        <w:autoSpaceDE w:val="0"/>
        <w:autoSpaceDN w:val="0"/>
        <w:adjustRightInd w:val="0"/>
        <w:jc w:val="center"/>
        <w:rPr>
          <w:rFonts w:ascii="Arial" w:hAnsi="Arial" w:cs="Arial"/>
          <w:b/>
        </w:rPr>
      </w:pPr>
    </w:p>
    <w:p w14:paraId="3DB9B70F" w14:textId="77777777" w:rsidR="001159D5" w:rsidRPr="00E428C2" w:rsidRDefault="001159D5" w:rsidP="001159D5">
      <w:pPr>
        <w:jc w:val="center"/>
        <w:rPr>
          <w:rFonts w:ascii="Arial" w:hAnsi="Arial" w:cs="Arial"/>
          <w:b/>
        </w:rPr>
      </w:pPr>
      <w:r w:rsidRPr="00E428C2">
        <w:rPr>
          <w:rFonts w:ascii="Arial" w:hAnsi="Arial" w:cs="Arial"/>
          <w:b/>
        </w:rPr>
        <w:t>Attachments to IRS Form 1023 – Application for Tax Exempt Status</w:t>
      </w:r>
    </w:p>
    <w:p w14:paraId="18B09291" w14:textId="77777777" w:rsidR="001159D5" w:rsidRDefault="001159D5" w:rsidP="001159D5">
      <w:pPr>
        <w:ind w:left="360" w:hanging="360"/>
      </w:pPr>
    </w:p>
    <w:p w14:paraId="48F38F87" w14:textId="77777777" w:rsidR="001159D5" w:rsidRDefault="001159D5" w:rsidP="001159D5">
      <w:pPr>
        <w:ind w:left="360" w:hanging="360"/>
      </w:pPr>
    </w:p>
    <w:p w14:paraId="42D6197E" w14:textId="77777777" w:rsidR="001159D5" w:rsidRDefault="001159D5" w:rsidP="001159D5">
      <w:pPr>
        <w:ind w:left="360" w:hanging="360"/>
      </w:pPr>
    </w:p>
    <w:p w14:paraId="2A9CBC62" w14:textId="77777777" w:rsidR="001159D5" w:rsidRDefault="001159D5" w:rsidP="001159D5">
      <w:pPr>
        <w:ind w:left="360" w:hanging="360"/>
      </w:pPr>
    </w:p>
    <w:p w14:paraId="59F3CBA0" w14:textId="77777777" w:rsidR="001159D5" w:rsidRPr="000678D6" w:rsidRDefault="001159D5" w:rsidP="001159D5">
      <w:pPr>
        <w:pStyle w:val="ListParagraph"/>
        <w:numPr>
          <w:ilvl w:val="0"/>
          <w:numId w:val="4"/>
        </w:numPr>
        <w:spacing w:after="200" w:line="276" w:lineRule="auto"/>
        <w:ind w:left="360"/>
        <w:rPr>
          <w:sz w:val="22"/>
          <w:szCs w:val="22"/>
        </w:rPr>
      </w:pPr>
      <w:r w:rsidRPr="000678D6">
        <w:rPr>
          <w:sz w:val="22"/>
          <w:szCs w:val="22"/>
        </w:rPr>
        <w:t>Proof of Organizational Structure – Copies of the Articles of Incorporation and any Amendments to the Articles of Incorporation showing the “Certification of Filing” with Virginia State Corporation Commission.  (These documents must be obtained from the SCC and must display the SCC Certification and Seal). This is required per Part II, Question 1, Page 2 of IRS Form 1023.</w:t>
      </w:r>
    </w:p>
    <w:p w14:paraId="78D792A9" w14:textId="77777777" w:rsidR="001159D5" w:rsidRPr="000678D6" w:rsidRDefault="001159D5" w:rsidP="001159D5">
      <w:pPr>
        <w:pStyle w:val="ListParagraph"/>
        <w:ind w:left="360" w:hanging="360"/>
        <w:rPr>
          <w:sz w:val="22"/>
          <w:szCs w:val="22"/>
        </w:rPr>
      </w:pPr>
    </w:p>
    <w:p w14:paraId="01225FEC" w14:textId="77777777" w:rsidR="001159D5" w:rsidRPr="000678D6" w:rsidRDefault="001159D5" w:rsidP="001159D5">
      <w:pPr>
        <w:pStyle w:val="ListParagraph"/>
        <w:numPr>
          <w:ilvl w:val="0"/>
          <w:numId w:val="4"/>
        </w:numPr>
        <w:spacing w:after="200" w:line="276" w:lineRule="auto"/>
        <w:ind w:left="360"/>
        <w:rPr>
          <w:sz w:val="22"/>
          <w:szCs w:val="22"/>
        </w:rPr>
      </w:pPr>
      <w:r w:rsidRPr="000678D6">
        <w:rPr>
          <w:sz w:val="22"/>
          <w:szCs w:val="22"/>
        </w:rPr>
        <w:t>Bylaws – This is required per Part II, Question 5, Page 2 of IRS Form 1023.</w:t>
      </w:r>
    </w:p>
    <w:p w14:paraId="1EC6A466" w14:textId="77777777" w:rsidR="001159D5" w:rsidRPr="000678D6" w:rsidRDefault="001159D5" w:rsidP="001159D5">
      <w:pPr>
        <w:pStyle w:val="ListParagraph"/>
        <w:ind w:left="360" w:hanging="360"/>
        <w:rPr>
          <w:sz w:val="22"/>
          <w:szCs w:val="22"/>
        </w:rPr>
      </w:pPr>
    </w:p>
    <w:p w14:paraId="459D915B" w14:textId="77777777" w:rsidR="001159D5" w:rsidRPr="000678D6" w:rsidRDefault="001159D5" w:rsidP="001159D5">
      <w:pPr>
        <w:pStyle w:val="ListParagraph"/>
        <w:numPr>
          <w:ilvl w:val="0"/>
          <w:numId w:val="4"/>
        </w:numPr>
        <w:spacing w:after="200" w:line="276" w:lineRule="auto"/>
        <w:ind w:left="360"/>
        <w:rPr>
          <w:sz w:val="22"/>
          <w:szCs w:val="22"/>
        </w:rPr>
      </w:pPr>
      <w:r w:rsidRPr="000678D6">
        <w:rPr>
          <w:sz w:val="22"/>
          <w:szCs w:val="22"/>
        </w:rPr>
        <w:t>A Narrative Description of the Organization’s Activities (Past, Present and Future). This is required per Part IV, Page 2, of IRS Form 1023. Try to limit this to one page.</w:t>
      </w:r>
    </w:p>
    <w:p w14:paraId="48DE2D28" w14:textId="77777777" w:rsidR="001159D5" w:rsidRPr="000678D6" w:rsidRDefault="001159D5" w:rsidP="001159D5">
      <w:pPr>
        <w:pStyle w:val="ListParagraph"/>
        <w:ind w:left="360" w:hanging="360"/>
        <w:rPr>
          <w:sz w:val="22"/>
          <w:szCs w:val="22"/>
        </w:rPr>
      </w:pPr>
    </w:p>
    <w:p w14:paraId="0E7738A4" w14:textId="77777777" w:rsidR="001159D5" w:rsidRPr="000678D6" w:rsidRDefault="001159D5" w:rsidP="001159D5">
      <w:pPr>
        <w:pStyle w:val="ListParagraph"/>
        <w:numPr>
          <w:ilvl w:val="0"/>
          <w:numId w:val="4"/>
        </w:numPr>
        <w:spacing w:after="200" w:line="276" w:lineRule="auto"/>
        <w:ind w:left="360"/>
        <w:rPr>
          <w:sz w:val="22"/>
          <w:szCs w:val="22"/>
        </w:rPr>
      </w:pPr>
      <w:r w:rsidRPr="000678D6">
        <w:rPr>
          <w:sz w:val="22"/>
          <w:szCs w:val="22"/>
        </w:rPr>
        <w:t>Conflict of Interest Policy – See sample available in Appendix A of the Instructions for Form 1023. This is required in Part 5, Question 5a, Page 4 of IRS Form 1023.</w:t>
      </w:r>
    </w:p>
    <w:p w14:paraId="0EC4AEA4" w14:textId="77777777" w:rsidR="001159D5" w:rsidRPr="000678D6" w:rsidRDefault="001159D5" w:rsidP="001159D5">
      <w:pPr>
        <w:pStyle w:val="ListParagraph"/>
        <w:ind w:left="360" w:hanging="360"/>
        <w:rPr>
          <w:sz w:val="22"/>
          <w:szCs w:val="22"/>
        </w:rPr>
      </w:pPr>
    </w:p>
    <w:p w14:paraId="2A6C92DC" w14:textId="77777777" w:rsidR="001159D5" w:rsidRPr="000678D6" w:rsidRDefault="001159D5" w:rsidP="001159D5">
      <w:pPr>
        <w:pStyle w:val="ListParagraph"/>
        <w:numPr>
          <w:ilvl w:val="0"/>
          <w:numId w:val="4"/>
        </w:numPr>
        <w:spacing w:after="200" w:line="276" w:lineRule="auto"/>
        <w:ind w:left="360"/>
        <w:rPr>
          <w:sz w:val="22"/>
          <w:szCs w:val="22"/>
        </w:rPr>
      </w:pPr>
      <w:r w:rsidRPr="000678D6">
        <w:rPr>
          <w:sz w:val="22"/>
          <w:szCs w:val="22"/>
        </w:rPr>
        <w:t>A narrative description of each fundraising program selected in Part VIII, Question 4A, Page 6, of IRS Form 1023. A brief sentence or two for each activity will suffice.</w:t>
      </w:r>
    </w:p>
    <w:p w14:paraId="224ACE20" w14:textId="77777777" w:rsidR="001159D5" w:rsidRPr="000678D6" w:rsidRDefault="001159D5" w:rsidP="001159D5">
      <w:pPr>
        <w:pStyle w:val="ListParagraph"/>
        <w:ind w:left="360" w:hanging="360"/>
        <w:rPr>
          <w:sz w:val="22"/>
          <w:szCs w:val="22"/>
        </w:rPr>
      </w:pPr>
    </w:p>
    <w:p w14:paraId="2AD2710D" w14:textId="77777777" w:rsidR="001159D5" w:rsidRPr="000678D6" w:rsidRDefault="001159D5" w:rsidP="001159D5">
      <w:pPr>
        <w:pStyle w:val="ListParagraph"/>
        <w:ind w:left="360" w:hanging="360"/>
        <w:jc w:val="center"/>
        <w:rPr>
          <w:sz w:val="22"/>
          <w:szCs w:val="22"/>
        </w:rPr>
      </w:pPr>
      <w:r w:rsidRPr="000678D6">
        <w:rPr>
          <w:sz w:val="22"/>
          <w:szCs w:val="22"/>
        </w:rPr>
        <w:t>***</w:t>
      </w:r>
    </w:p>
    <w:p w14:paraId="6647C7E0" w14:textId="77777777" w:rsidR="001159D5" w:rsidRPr="000678D6" w:rsidRDefault="001159D5" w:rsidP="001159D5">
      <w:pPr>
        <w:pStyle w:val="ListParagraph"/>
        <w:jc w:val="center"/>
        <w:rPr>
          <w:sz w:val="22"/>
          <w:szCs w:val="22"/>
        </w:rPr>
      </w:pPr>
    </w:p>
    <w:p w14:paraId="6ACBD981" w14:textId="77777777" w:rsidR="001159D5" w:rsidRPr="000678D6" w:rsidRDefault="001159D5" w:rsidP="001159D5">
      <w:pPr>
        <w:jc w:val="center"/>
        <w:rPr>
          <w:b/>
          <w:sz w:val="22"/>
          <w:szCs w:val="22"/>
        </w:rPr>
      </w:pPr>
    </w:p>
    <w:p w14:paraId="296410BE" w14:textId="77777777" w:rsidR="001159D5" w:rsidRPr="000678D6" w:rsidRDefault="001159D5" w:rsidP="001159D5">
      <w:pPr>
        <w:rPr>
          <w:sz w:val="22"/>
          <w:szCs w:val="22"/>
        </w:rPr>
      </w:pPr>
    </w:p>
    <w:p w14:paraId="7EE30BA2" w14:textId="77777777" w:rsidR="001159D5" w:rsidRPr="000678D6" w:rsidRDefault="001159D5" w:rsidP="001159D5">
      <w:pPr>
        <w:rPr>
          <w:sz w:val="22"/>
          <w:szCs w:val="22"/>
        </w:rPr>
      </w:pPr>
    </w:p>
    <w:p w14:paraId="6742320C" w14:textId="77777777" w:rsidR="001159D5" w:rsidRDefault="001159D5" w:rsidP="001159D5">
      <w:pPr>
        <w:rPr>
          <w:sz w:val="22"/>
          <w:szCs w:val="22"/>
        </w:rPr>
      </w:pPr>
      <w:r w:rsidRPr="000678D6">
        <w:rPr>
          <w:sz w:val="22"/>
          <w:szCs w:val="22"/>
        </w:rPr>
        <w:br w:type="page"/>
      </w:r>
    </w:p>
    <w:p w14:paraId="7186DB49" w14:textId="77777777" w:rsidR="00DD7679" w:rsidRDefault="00DD7679" w:rsidP="00DD7679">
      <w:pPr>
        <w:spacing w:after="240"/>
        <w:jc w:val="center"/>
        <w:rPr>
          <w:rFonts w:ascii="Arial" w:hAnsi="Arial" w:cs="Arial"/>
          <w:b/>
        </w:rPr>
      </w:pPr>
      <w:r>
        <w:rPr>
          <w:rFonts w:ascii="Arial" w:hAnsi="Arial" w:cs="Arial"/>
          <w:b/>
        </w:rPr>
        <w:lastRenderedPageBreak/>
        <w:t>Attachment 5 – IRS Form 1023-EZ Eligibility Worksheet</w:t>
      </w:r>
      <w:r>
        <w:rPr>
          <w:rFonts w:ascii="Arial" w:hAnsi="Arial" w:cs="Arial"/>
          <w:b/>
        </w:rPr>
        <w:br/>
        <w:t>From IRS Form 1023 EZ Instructions (20 Pages)</w:t>
      </w:r>
    </w:p>
    <w:p w14:paraId="5D97730F" w14:textId="77777777" w:rsidR="00B77BC0" w:rsidRDefault="00B77BC0" w:rsidP="001159D5">
      <w:pPr>
        <w:rPr>
          <w:sz w:val="22"/>
          <w:szCs w:val="22"/>
        </w:rPr>
      </w:pPr>
    </w:p>
    <w:tbl>
      <w:tblPr>
        <w:tblStyle w:val="TableGrid"/>
        <w:tblW w:w="0" w:type="auto"/>
        <w:jc w:val="center"/>
        <w:tblLook w:val="04A0" w:firstRow="1" w:lastRow="0" w:firstColumn="1" w:lastColumn="0" w:noHBand="0" w:noVBand="1"/>
      </w:tblPr>
      <w:tblGrid>
        <w:gridCol w:w="318"/>
        <w:gridCol w:w="3770"/>
        <w:gridCol w:w="222"/>
        <w:gridCol w:w="419"/>
        <w:gridCol w:w="3757"/>
      </w:tblGrid>
      <w:tr w:rsidR="00DD7679" w14:paraId="46A44259" w14:textId="77777777" w:rsidTr="005821A2">
        <w:trPr>
          <w:jc w:val="center"/>
        </w:trPr>
        <w:tc>
          <w:tcPr>
            <w:tcW w:w="0" w:type="auto"/>
            <w:gridSpan w:val="5"/>
          </w:tcPr>
          <w:p w14:paraId="1625E3E3" w14:textId="77777777" w:rsidR="00DD7679" w:rsidRPr="00754635" w:rsidRDefault="00DD7679" w:rsidP="00754635">
            <w:pPr>
              <w:jc w:val="center"/>
              <w:rPr>
                <w:sz w:val="22"/>
                <w:szCs w:val="22"/>
              </w:rPr>
            </w:pPr>
            <w:r w:rsidRPr="00754635">
              <w:rPr>
                <w:rFonts w:ascii="Arial" w:hAnsi="Arial" w:cs="Arial"/>
                <w:b/>
                <w:sz w:val="22"/>
                <w:szCs w:val="22"/>
              </w:rPr>
              <w:t>IRS Form 1023-EZ Eligibility Worksheet</w:t>
            </w:r>
            <w:r w:rsidRPr="00754635">
              <w:rPr>
                <w:rFonts w:ascii="Arial" w:hAnsi="Arial" w:cs="Arial"/>
                <w:b/>
                <w:sz w:val="22"/>
                <w:szCs w:val="22"/>
              </w:rPr>
              <w:br/>
            </w:r>
            <w:r w:rsidRPr="00754635">
              <w:rPr>
                <w:rFonts w:ascii="Arial" w:hAnsi="Arial" w:cs="Arial"/>
                <w:b/>
                <w:sz w:val="20"/>
                <w:szCs w:val="20"/>
              </w:rPr>
              <w:t>10 yes/no questions – if</w:t>
            </w:r>
            <w:r w:rsidR="00754635" w:rsidRPr="00754635">
              <w:rPr>
                <w:rFonts w:ascii="Arial" w:hAnsi="Arial" w:cs="Arial"/>
                <w:b/>
                <w:sz w:val="20"/>
                <w:szCs w:val="20"/>
              </w:rPr>
              <w:t xml:space="preserve"> yes, must file full IRS Form 1023</w:t>
            </w:r>
          </w:p>
        </w:tc>
      </w:tr>
      <w:tr w:rsidR="00670AD6" w14:paraId="6D32D5DC" w14:textId="77777777" w:rsidTr="005821A2">
        <w:trPr>
          <w:jc w:val="center"/>
        </w:trPr>
        <w:tc>
          <w:tcPr>
            <w:tcW w:w="0" w:type="auto"/>
          </w:tcPr>
          <w:p w14:paraId="269223BB" w14:textId="77777777" w:rsidR="00DD7679" w:rsidRPr="00754635" w:rsidRDefault="00DD7679" w:rsidP="00754635">
            <w:pPr>
              <w:jc w:val="center"/>
              <w:rPr>
                <w:sz w:val="20"/>
                <w:szCs w:val="20"/>
              </w:rPr>
            </w:pPr>
            <w:r w:rsidRPr="00754635">
              <w:rPr>
                <w:sz w:val="20"/>
                <w:szCs w:val="20"/>
              </w:rPr>
              <w:t>1</w:t>
            </w:r>
          </w:p>
        </w:tc>
        <w:tc>
          <w:tcPr>
            <w:tcW w:w="0" w:type="auto"/>
          </w:tcPr>
          <w:p w14:paraId="4F7176C7" w14:textId="77777777" w:rsidR="00DD7679" w:rsidRPr="00754635" w:rsidRDefault="00DD7679" w:rsidP="001159D5">
            <w:pPr>
              <w:rPr>
                <w:sz w:val="20"/>
                <w:szCs w:val="20"/>
              </w:rPr>
            </w:pPr>
            <w:r w:rsidRPr="00754635">
              <w:rPr>
                <w:sz w:val="20"/>
                <w:szCs w:val="20"/>
              </w:rPr>
              <w:t>Expect gross receipts &gt; $50,000</w:t>
            </w:r>
          </w:p>
        </w:tc>
        <w:tc>
          <w:tcPr>
            <w:tcW w:w="0" w:type="auto"/>
            <w:tcBorders>
              <w:bottom w:val="nil"/>
            </w:tcBorders>
          </w:tcPr>
          <w:p w14:paraId="4EE692D3" w14:textId="77777777" w:rsidR="00DD7679" w:rsidRPr="00754635" w:rsidRDefault="00DD7679" w:rsidP="001159D5">
            <w:pPr>
              <w:rPr>
                <w:sz w:val="20"/>
                <w:szCs w:val="20"/>
              </w:rPr>
            </w:pPr>
          </w:p>
        </w:tc>
        <w:tc>
          <w:tcPr>
            <w:tcW w:w="0" w:type="auto"/>
          </w:tcPr>
          <w:p w14:paraId="7E9B7D05" w14:textId="77777777" w:rsidR="00DD7679" w:rsidRPr="00754635" w:rsidRDefault="00DD7679" w:rsidP="00754635">
            <w:pPr>
              <w:jc w:val="center"/>
              <w:rPr>
                <w:sz w:val="20"/>
                <w:szCs w:val="20"/>
              </w:rPr>
            </w:pPr>
            <w:r w:rsidRPr="00754635">
              <w:rPr>
                <w:sz w:val="20"/>
                <w:szCs w:val="20"/>
              </w:rPr>
              <w:t>7</w:t>
            </w:r>
          </w:p>
        </w:tc>
        <w:tc>
          <w:tcPr>
            <w:tcW w:w="0" w:type="auto"/>
          </w:tcPr>
          <w:p w14:paraId="2E1816E3" w14:textId="77777777" w:rsidR="00DD7679" w:rsidRPr="00754635" w:rsidRDefault="00670AD6" w:rsidP="001159D5">
            <w:pPr>
              <w:rPr>
                <w:sz w:val="20"/>
                <w:szCs w:val="20"/>
              </w:rPr>
            </w:pPr>
            <w:r>
              <w:rPr>
                <w:sz w:val="20"/>
                <w:szCs w:val="20"/>
              </w:rPr>
              <w:t xml:space="preserve">Other than a non-stock </w:t>
            </w:r>
            <w:r w:rsidR="00DD7679" w:rsidRPr="00754635">
              <w:rPr>
                <w:sz w:val="20"/>
                <w:szCs w:val="20"/>
              </w:rPr>
              <w:t>corporation</w:t>
            </w:r>
            <w:r>
              <w:rPr>
                <w:sz w:val="20"/>
                <w:szCs w:val="20"/>
              </w:rPr>
              <w:t xml:space="preserve"> or trust</w:t>
            </w:r>
          </w:p>
        </w:tc>
      </w:tr>
      <w:tr w:rsidR="00670AD6" w14:paraId="48E4325C" w14:textId="77777777" w:rsidTr="005821A2">
        <w:trPr>
          <w:jc w:val="center"/>
        </w:trPr>
        <w:tc>
          <w:tcPr>
            <w:tcW w:w="0" w:type="auto"/>
          </w:tcPr>
          <w:p w14:paraId="52433921" w14:textId="77777777" w:rsidR="00DD7679" w:rsidRPr="00754635" w:rsidRDefault="00DD7679" w:rsidP="00754635">
            <w:pPr>
              <w:jc w:val="center"/>
              <w:rPr>
                <w:sz w:val="20"/>
                <w:szCs w:val="20"/>
              </w:rPr>
            </w:pPr>
            <w:r w:rsidRPr="00754635">
              <w:rPr>
                <w:sz w:val="20"/>
                <w:szCs w:val="20"/>
              </w:rPr>
              <w:t>2</w:t>
            </w:r>
          </w:p>
        </w:tc>
        <w:tc>
          <w:tcPr>
            <w:tcW w:w="0" w:type="auto"/>
          </w:tcPr>
          <w:p w14:paraId="77F38984" w14:textId="77777777" w:rsidR="00DD7679" w:rsidRPr="00754635" w:rsidRDefault="00DD7679" w:rsidP="001159D5">
            <w:pPr>
              <w:rPr>
                <w:sz w:val="20"/>
                <w:szCs w:val="20"/>
              </w:rPr>
            </w:pPr>
            <w:r w:rsidRPr="00754635">
              <w:rPr>
                <w:sz w:val="20"/>
                <w:szCs w:val="20"/>
              </w:rPr>
              <w:t>Gross receipts &gt; $50,000 in past three years</w:t>
            </w:r>
          </w:p>
        </w:tc>
        <w:tc>
          <w:tcPr>
            <w:tcW w:w="0" w:type="auto"/>
            <w:tcBorders>
              <w:top w:val="nil"/>
              <w:bottom w:val="nil"/>
            </w:tcBorders>
          </w:tcPr>
          <w:p w14:paraId="54EF87AF" w14:textId="77777777" w:rsidR="00DD7679" w:rsidRPr="00754635" w:rsidRDefault="00DD7679" w:rsidP="001159D5">
            <w:pPr>
              <w:rPr>
                <w:sz w:val="20"/>
                <w:szCs w:val="20"/>
              </w:rPr>
            </w:pPr>
          </w:p>
        </w:tc>
        <w:tc>
          <w:tcPr>
            <w:tcW w:w="0" w:type="auto"/>
          </w:tcPr>
          <w:p w14:paraId="043532CC" w14:textId="77777777" w:rsidR="00DD7679" w:rsidRPr="00754635" w:rsidRDefault="00DD7679" w:rsidP="00754635">
            <w:pPr>
              <w:jc w:val="center"/>
              <w:rPr>
                <w:sz w:val="20"/>
                <w:szCs w:val="20"/>
              </w:rPr>
            </w:pPr>
            <w:r w:rsidRPr="00754635">
              <w:rPr>
                <w:sz w:val="20"/>
                <w:szCs w:val="20"/>
              </w:rPr>
              <w:t>8</w:t>
            </w:r>
          </w:p>
        </w:tc>
        <w:tc>
          <w:tcPr>
            <w:tcW w:w="0" w:type="auto"/>
          </w:tcPr>
          <w:p w14:paraId="07EA7702" w14:textId="77777777" w:rsidR="00DD7679" w:rsidRPr="00754635" w:rsidRDefault="00DD7679" w:rsidP="001159D5">
            <w:pPr>
              <w:rPr>
                <w:sz w:val="20"/>
                <w:szCs w:val="20"/>
              </w:rPr>
            </w:pPr>
            <w:r w:rsidRPr="00754635">
              <w:rPr>
                <w:sz w:val="20"/>
                <w:szCs w:val="20"/>
              </w:rPr>
              <w:t>Successor to a for-profit entity</w:t>
            </w:r>
          </w:p>
        </w:tc>
      </w:tr>
      <w:tr w:rsidR="00DD7679" w14:paraId="223D3831" w14:textId="77777777" w:rsidTr="005821A2">
        <w:trPr>
          <w:jc w:val="center"/>
        </w:trPr>
        <w:tc>
          <w:tcPr>
            <w:tcW w:w="0" w:type="auto"/>
          </w:tcPr>
          <w:p w14:paraId="756CDAD2" w14:textId="77777777" w:rsidR="00DD7679" w:rsidRPr="00754635" w:rsidRDefault="00DD7679" w:rsidP="00754635">
            <w:pPr>
              <w:jc w:val="center"/>
              <w:rPr>
                <w:sz w:val="20"/>
                <w:szCs w:val="20"/>
              </w:rPr>
            </w:pPr>
            <w:r w:rsidRPr="00754635">
              <w:rPr>
                <w:sz w:val="20"/>
                <w:szCs w:val="20"/>
              </w:rPr>
              <w:t>3</w:t>
            </w:r>
          </w:p>
        </w:tc>
        <w:tc>
          <w:tcPr>
            <w:tcW w:w="0" w:type="auto"/>
          </w:tcPr>
          <w:p w14:paraId="6C139D9A" w14:textId="77777777" w:rsidR="00DD7679" w:rsidRPr="00754635" w:rsidRDefault="00DD7679" w:rsidP="001159D5">
            <w:pPr>
              <w:rPr>
                <w:sz w:val="20"/>
                <w:szCs w:val="20"/>
              </w:rPr>
            </w:pPr>
            <w:r w:rsidRPr="00754635">
              <w:rPr>
                <w:sz w:val="20"/>
                <w:szCs w:val="20"/>
              </w:rPr>
              <w:t>Assets &gt; $250,000</w:t>
            </w:r>
          </w:p>
        </w:tc>
        <w:tc>
          <w:tcPr>
            <w:tcW w:w="0" w:type="auto"/>
            <w:tcBorders>
              <w:top w:val="nil"/>
              <w:bottom w:val="nil"/>
            </w:tcBorders>
          </w:tcPr>
          <w:p w14:paraId="47920BC4" w14:textId="77777777" w:rsidR="00DD7679" w:rsidRPr="00754635" w:rsidRDefault="00DD7679" w:rsidP="001159D5">
            <w:pPr>
              <w:rPr>
                <w:sz w:val="20"/>
                <w:szCs w:val="20"/>
              </w:rPr>
            </w:pPr>
          </w:p>
        </w:tc>
        <w:tc>
          <w:tcPr>
            <w:tcW w:w="0" w:type="auto"/>
            <w:tcBorders>
              <w:bottom w:val="single" w:sz="4" w:space="0" w:color="auto"/>
            </w:tcBorders>
          </w:tcPr>
          <w:p w14:paraId="48DA2A8E" w14:textId="77777777" w:rsidR="00DD7679" w:rsidRPr="00754635" w:rsidRDefault="00DD7679" w:rsidP="00754635">
            <w:pPr>
              <w:jc w:val="center"/>
              <w:rPr>
                <w:sz w:val="20"/>
                <w:szCs w:val="20"/>
              </w:rPr>
            </w:pPr>
            <w:r w:rsidRPr="00754635">
              <w:rPr>
                <w:sz w:val="20"/>
                <w:szCs w:val="20"/>
              </w:rPr>
              <w:t>9</w:t>
            </w:r>
          </w:p>
        </w:tc>
        <w:tc>
          <w:tcPr>
            <w:tcW w:w="0" w:type="auto"/>
            <w:tcBorders>
              <w:bottom w:val="single" w:sz="4" w:space="0" w:color="auto"/>
            </w:tcBorders>
          </w:tcPr>
          <w:p w14:paraId="749F66F2" w14:textId="77777777" w:rsidR="00DD7679" w:rsidRPr="00754635" w:rsidRDefault="00DD7679" w:rsidP="001159D5">
            <w:pPr>
              <w:rPr>
                <w:sz w:val="20"/>
                <w:szCs w:val="20"/>
              </w:rPr>
            </w:pPr>
            <w:r w:rsidRPr="00754635">
              <w:rPr>
                <w:sz w:val="20"/>
                <w:szCs w:val="20"/>
              </w:rPr>
              <w:t>Previously revoked for failure to file</w:t>
            </w:r>
          </w:p>
        </w:tc>
      </w:tr>
      <w:tr w:rsidR="00DD7679" w14:paraId="567EBA74" w14:textId="77777777" w:rsidTr="005821A2">
        <w:trPr>
          <w:jc w:val="center"/>
        </w:trPr>
        <w:tc>
          <w:tcPr>
            <w:tcW w:w="0" w:type="auto"/>
          </w:tcPr>
          <w:p w14:paraId="21A18765" w14:textId="77777777" w:rsidR="00DD7679" w:rsidRPr="00754635" w:rsidRDefault="00DD7679" w:rsidP="00754635">
            <w:pPr>
              <w:jc w:val="center"/>
              <w:rPr>
                <w:sz w:val="20"/>
                <w:szCs w:val="20"/>
              </w:rPr>
            </w:pPr>
            <w:r w:rsidRPr="00754635">
              <w:rPr>
                <w:sz w:val="20"/>
                <w:szCs w:val="20"/>
              </w:rPr>
              <w:t>4</w:t>
            </w:r>
          </w:p>
        </w:tc>
        <w:tc>
          <w:tcPr>
            <w:tcW w:w="0" w:type="auto"/>
          </w:tcPr>
          <w:p w14:paraId="4CD3EE21" w14:textId="77777777" w:rsidR="00DD7679" w:rsidRPr="00754635" w:rsidRDefault="00DD7679" w:rsidP="001159D5">
            <w:pPr>
              <w:rPr>
                <w:sz w:val="20"/>
                <w:szCs w:val="20"/>
              </w:rPr>
            </w:pPr>
            <w:r w:rsidRPr="00754635">
              <w:rPr>
                <w:sz w:val="20"/>
                <w:szCs w:val="20"/>
              </w:rPr>
              <w:t>Formed under laws of a foreign country</w:t>
            </w:r>
          </w:p>
        </w:tc>
        <w:tc>
          <w:tcPr>
            <w:tcW w:w="0" w:type="auto"/>
            <w:tcBorders>
              <w:top w:val="nil"/>
              <w:bottom w:val="nil"/>
            </w:tcBorders>
          </w:tcPr>
          <w:p w14:paraId="796349EB" w14:textId="77777777" w:rsidR="00DD7679" w:rsidRPr="00754635" w:rsidRDefault="00DD7679" w:rsidP="001159D5">
            <w:pPr>
              <w:rPr>
                <w:sz w:val="20"/>
                <w:szCs w:val="20"/>
              </w:rPr>
            </w:pPr>
          </w:p>
        </w:tc>
        <w:tc>
          <w:tcPr>
            <w:tcW w:w="0" w:type="auto"/>
            <w:tcBorders>
              <w:bottom w:val="single" w:sz="4" w:space="0" w:color="auto"/>
            </w:tcBorders>
          </w:tcPr>
          <w:p w14:paraId="7117A5B8" w14:textId="77777777" w:rsidR="00DD7679" w:rsidRPr="00754635" w:rsidRDefault="00DD7679" w:rsidP="00754635">
            <w:pPr>
              <w:jc w:val="center"/>
              <w:rPr>
                <w:sz w:val="20"/>
                <w:szCs w:val="20"/>
              </w:rPr>
            </w:pPr>
            <w:r w:rsidRPr="00754635">
              <w:rPr>
                <w:sz w:val="20"/>
                <w:szCs w:val="20"/>
              </w:rPr>
              <w:t>10</w:t>
            </w:r>
          </w:p>
        </w:tc>
        <w:tc>
          <w:tcPr>
            <w:tcW w:w="0" w:type="auto"/>
            <w:tcBorders>
              <w:bottom w:val="single" w:sz="4" w:space="0" w:color="auto"/>
            </w:tcBorders>
          </w:tcPr>
          <w:p w14:paraId="333D6CAB" w14:textId="77777777" w:rsidR="00DD7679" w:rsidRPr="00754635" w:rsidRDefault="00DD7679" w:rsidP="001159D5">
            <w:pPr>
              <w:rPr>
                <w:sz w:val="20"/>
                <w:szCs w:val="20"/>
              </w:rPr>
            </w:pPr>
            <w:r w:rsidRPr="00754635">
              <w:rPr>
                <w:sz w:val="20"/>
                <w:szCs w:val="20"/>
              </w:rPr>
              <w:t>Church/convention/association of churches</w:t>
            </w:r>
          </w:p>
        </w:tc>
      </w:tr>
      <w:tr w:rsidR="00DD7679" w14:paraId="7BB5B688" w14:textId="77777777" w:rsidTr="005821A2">
        <w:trPr>
          <w:jc w:val="center"/>
        </w:trPr>
        <w:tc>
          <w:tcPr>
            <w:tcW w:w="0" w:type="auto"/>
          </w:tcPr>
          <w:p w14:paraId="56C3E847" w14:textId="77777777" w:rsidR="00DD7679" w:rsidRPr="00754635" w:rsidRDefault="00DD7679" w:rsidP="00754635">
            <w:pPr>
              <w:jc w:val="center"/>
              <w:rPr>
                <w:sz w:val="20"/>
                <w:szCs w:val="20"/>
              </w:rPr>
            </w:pPr>
            <w:r w:rsidRPr="00754635">
              <w:rPr>
                <w:sz w:val="20"/>
                <w:szCs w:val="20"/>
              </w:rPr>
              <w:t>5</w:t>
            </w:r>
          </w:p>
        </w:tc>
        <w:tc>
          <w:tcPr>
            <w:tcW w:w="0" w:type="auto"/>
          </w:tcPr>
          <w:p w14:paraId="34B2DA77" w14:textId="77777777" w:rsidR="00DD7679" w:rsidRPr="00754635" w:rsidRDefault="00DD7679" w:rsidP="001159D5">
            <w:pPr>
              <w:rPr>
                <w:sz w:val="20"/>
                <w:szCs w:val="20"/>
              </w:rPr>
            </w:pPr>
            <w:r w:rsidRPr="00754635">
              <w:rPr>
                <w:sz w:val="20"/>
                <w:szCs w:val="20"/>
              </w:rPr>
              <w:t>Mailing address in a foreign country</w:t>
            </w:r>
          </w:p>
        </w:tc>
        <w:tc>
          <w:tcPr>
            <w:tcW w:w="0" w:type="auto"/>
            <w:tcBorders>
              <w:top w:val="nil"/>
              <w:bottom w:val="nil"/>
              <w:right w:val="nil"/>
            </w:tcBorders>
          </w:tcPr>
          <w:p w14:paraId="4C73C592" w14:textId="77777777" w:rsidR="00DD7679" w:rsidRPr="00754635" w:rsidRDefault="00DD7679" w:rsidP="001159D5">
            <w:pPr>
              <w:rPr>
                <w:sz w:val="20"/>
                <w:szCs w:val="20"/>
              </w:rPr>
            </w:pPr>
          </w:p>
        </w:tc>
        <w:tc>
          <w:tcPr>
            <w:tcW w:w="0" w:type="auto"/>
            <w:tcBorders>
              <w:top w:val="single" w:sz="4" w:space="0" w:color="auto"/>
              <w:left w:val="nil"/>
              <w:bottom w:val="nil"/>
              <w:right w:val="nil"/>
            </w:tcBorders>
          </w:tcPr>
          <w:p w14:paraId="106F50AD" w14:textId="77777777" w:rsidR="00DD7679" w:rsidRPr="00754635" w:rsidRDefault="00DD7679" w:rsidP="001159D5">
            <w:pPr>
              <w:rPr>
                <w:sz w:val="20"/>
                <w:szCs w:val="20"/>
              </w:rPr>
            </w:pPr>
          </w:p>
        </w:tc>
        <w:tc>
          <w:tcPr>
            <w:tcW w:w="0" w:type="auto"/>
            <w:tcBorders>
              <w:top w:val="single" w:sz="4" w:space="0" w:color="auto"/>
              <w:left w:val="nil"/>
              <w:bottom w:val="nil"/>
              <w:right w:val="nil"/>
            </w:tcBorders>
          </w:tcPr>
          <w:p w14:paraId="1976C023" w14:textId="77777777" w:rsidR="00DD7679" w:rsidRPr="00754635" w:rsidRDefault="00DD7679" w:rsidP="001159D5">
            <w:pPr>
              <w:rPr>
                <w:sz w:val="20"/>
                <w:szCs w:val="20"/>
              </w:rPr>
            </w:pPr>
          </w:p>
        </w:tc>
      </w:tr>
      <w:tr w:rsidR="00DD7679" w14:paraId="400E9BC5" w14:textId="77777777" w:rsidTr="005821A2">
        <w:trPr>
          <w:jc w:val="center"/>
        </w:trPr>
        <w:tc>
          <w:tcPr>
            <w:tcW w:w="0" w:type="auto"/>
          </w:tcPr>
          <w:p w14:paraId="05288BFA" w14:textId="77777777" w:rsidR="00DD7679" w:rsidRPr="00754635" w:rsidRDefault="00DD7679" w:rsidP="00754635">
            <w:pPr>
              <w:jc w:val="center"/>
              <w:rPr>
                <w:sz w:val="20"/>
                <w:szCs w:val="20"/>
              </w:rPr>
            </w:pPr>
            <w:r w:rsidRPr="00754635">
              <w:rPr>
                <w:sz w:val="20"/>
                <w:szCs w:val="20"/>
              </w:rPr>
              <w:t>6</w:t>
            </w:r>
          </w:p>
        </w:tc>
        <w:tc>
          <w:tcPr>
            <w:tcW w:w="0" w:type="auto"/>
          </w:tcPr>
          <w:p w14:paraId="7F8EA000" w14:textId="77777777" w:rsidR="00DD7679" w:rsidRPr="00754635" w:rsidRDefault="00DD7679" w:rsidP="001159D5">
            <w:pPr>
              <w:rPr>
                <w:sz w:val="20"/>
                <w:szCs w:val="20"/>
              </w:rPr>
            </w:pPr>
            <w:r w:rsidRPr="00754635">
              <w:rPr>
                <w:sz w:val="20"/>
                <w:szCs w:val="20"/>
              </w:rPr>
              <w:t xml:space="preserve">Successor to </w:t>
            </w:r>
            <w:r w:rsidR="00754635">
              <w:rPr>
                <w:sz w:val="20"/>
                <w:szCs w:val="20"/>
              </w:rPr>
              <w:t>suspended tax-</w:t>
            </w:r>
            <w:r w:rsidRPr="00754635">
              <w:rPr>
                <w:sz w:val="20"/>
                <w:szCs w:val="20"/>
              </w:rPr>
              <w:t xml:space="preserve">exempt </w:t>
            </w:r>
            <w:r w:rsidR="00754635" w:rsidRPr="00754635">
              <w:rPr>
                <w:sz w:val="20"/>
                <w:szCs w:val="20"/>
              </w:rPr>
              <w:t>entity</w:t>
            </w:r>
          </w:p>
        </w:tc>
        <w:tc>
          <w:tcPr>
            <w:tcW w:w="0" w:type="auto"/>
            <w:tcBorders>
              <w:top w:val="nil"/>
              <w:bottom w:val="nil"/>
              <w:right w:val="nil"/>
            </w:tcBorders>
          </w:tcPr>
          <w:p w14:paraId="1D9D2A52" w14:textId="77777777" w:rsidR="00DD7679" w:rsidRPr="00754635" w:rsidRDefault="00DD7679" w:rsidP="001159D5">
            <w:pPr>
              <w:rPr>
                <w:sz w:val="20"/>
                <w:szCs w:val="20"/>
              </w:rPr>
            </w:pPr>
          </w:p>
        </w:tc>
        <w:tc>
          <w:tcPr>
            <w:tcW w:w="0" w:type="auto"/>
            <w:tcBorders>
              <w:top w:val="nil"/>
              <w:left w:val="nil"/>
              <w:bottom w:val="nil"/>
              <w:right w:val="nil"/>
            </w:tcBorders>
          </w:tcPr>
          <w:p w14:paraId="316D4B41" w14:textId="77777777" w:rsidR="00DD7679" w:rsidRPr="00754635" w:rsidRDefault="00DD7679" w:rsidP="001159D5">
            <w:pPr>
              <w:rPr>
                <w:sz w:val="20"/>
                <w:szCs w:val="20"/>
              </w:rPr>
            </w:pPr>
          </w:p>
        </w:tc>
        <w:tc>
          <w:tcPr>
            <w:tcW w:w="0" w:type="auto"/>
            <w:tcBorders>
              <w:top w:val="nil"/>
              <w:left w:val="nil"/>
              <w:bottom w:val="nil"/>
              <w:right w:val="nil"/>
            </w:tcBorders>
          </w:tcPr>
          <w:p w14:paraId="48ECD0AF" w14:textId="77777777" w:rsidR="00DD7679" w:rsidRPr="00754635" w:rsidRDefault="00DD7679" w:rsidP="001159D5">
            <w:pPr>
              <w:rPr>
                <w:sz w:val="20"/>
                <w:szCs w:val="20"/>
              </w:rPr>
            </w:pPr>
          </w:p>
        </w:tc>
      </w:tr>
    </w:tbl>
    <w:p w14:paraId="0B7AB860" w14:textId="77777777" w:rsidR="00B77BC0" w:rsidRDefault="00B77BC0" w:rsidP="001159D5">
      <w:pPr>
        <w:rPr>
          <w:sz w:val="22"/>
          <w:szCs w:val="22"/>
        </w:rPr>
      </w:pPr>
    </w:p>
    <w:p w14:paraId="7DFFEC40" w14:textId="77777777" w:rsidR="00B77BC0" w:rsidRDefault="00B77BC0" w:rsidP="001159D5">
      <w:pPr>
        <w:rPr>
          <w:sz w:val="22"/>
          <w:szCs w:val="22"/>
        </w:rPr>
      </w:pPr>
    </w:p>
    <w:p w14:paraId="5E1747FD" w14:textId="77777777" w:rsidR="00B77BC0" w:rsidRDefault="00B77BC0" w:rsidP="001159D5">
      <w:pPr>
        <w:rPr>
          <w:sz w:val="22"/>
          <w:szCs w:val="22"/>
        </w:rPr>
      </w:pPr>
      <w:r>
        <w:rPr>
          <w:noProof/>
        </w:rPr>
        <w:drawing>
          <wp:inline distT="0" distB="0" distL="0" distR="0" wp14:anchorId="1EEA52A4" wp14:editId="1E712284">
            <wp:extent cx="5943600" cy="357194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9455" t="17959" r="24679" b="11630"/>
                    <a:stretch/>
                  </pic:blipFill>
                  <pic:spPr bwMode="auto">
                    <a:xfrm>
                      <a:off x="0" y="0"/>
                      <a:ext cx="5943600" cy="3571945"/>
                    </a:xfrm>
                    <a:prstGeom prst="rect">
                      <a:avLst/>
                    </a:prstGeom>
                    <a:ln>
                      <a:noFill/>
                    </a:ln>
                    <a:extLst>
                      <a:ext uri="{53640926-AAD7-44D8-BBD7-CCE9431645EC}">
                        <a14:shadowObscured xmlns:a14="http://schemas.microsoft.com/office/drawing/2010/main"/>
                      </a:ext>
                    </a:extLst>
                  </pic:spPr>
                </pic:pic>
              </a:graphicData>
            </a:graphic>
          </wp:inline>
        </w:drawing>
      </w:r>
    </w:p>
    <w:p w14:paraId="3E318EC0" w14:textId="77777777" w:rsidR="00B77BC0" w:rsidRDefault="00B77BC0" w:rsidP="001159D5">
      <w:pPr>
        <w:rPr>
          <w:sz w:val="22"/>
          <w:szCs w:val="22"/>
        </w:rPr>
      </w:pPr>
    </w:p>
    <w:p w14:paraId="0E3E2D6D" w14:textId="77777777" w:rsidR="00B77BC0" w:rsidRPr="000678D6" w:rsidRDefault="00B77BC0" w:rsidP="001159D5">
      <w:pPr>
        <w:rPr>
          <w:sz w:val="22"/>
          <w:szCs w:val="22"/>
        </w:rPr>
      </w:pPr>
    </w:p>
    <w:p w14:paraId="026161A1" w14:textId="77777777" w:rsidR="00DD7679" w:rsidRDefault="00DD7679">
      <w:pPr>
        <w:rPr>
          <w:rFonts w:ascii="Arial" w:hAnsi="Arial" w:cs="Arial"/>
          <w:b/>
        </w:rPr>
      </w:pPr>
      <w:bookmarkStart w:id="1" w:name="_Hlk493492908"/>
      <w:r>
        <w:rPr>
          <w:rFonts w:ascii="Arial" w:hAnsi="Arial" w:cs="Arial"/>
          <w:b/>
        </w:rPr>
        <w:br w:type="page"/>
      </w:r>
    </w:p>
    <w:p w14:paraId="6CEB0559" w14:textId="77777777" w:rsidR="00E45E09" w:rsidRDefault="00055E10" w:rsidP="00055E10">
      <w:pPr>
        <w:spacing w:after="240"/>
        <w:jc w:val="center"/>
        <w:rPr>
          <w:rFonts w:ascii="Arial" w:hAnsi="Arial" w:cs="Arial"/>
          <w:b/>
        </w:rPr>
      </w:pPr>
      <w:r>
        <w:rPr>
          <w:rFonts w:ascii="Arial" w:hAnsi="Arial" w:cs="Arial"/>
          <w:b/>
        </w:rPr>
        <w:lastRenderedPageBreak/>
        <w:t xml:space="preserve">Attachment </w:t>
      </w:r>
      <w:r w:rsidR="00DD7679">
        <w:rPr>
          <w:rFonts w:ascii="Arial" w:hAnsi="Arial" w:cs="Arial"/>
          <w:b/>
        </w:rPr>
        <w:t>6</w:t>
      </w:r>
      <w:r>
        <w:rPr>
          <w:rFonts w:ascii="Arial" w:hAnsi="Arial" w:cs="Arial"/>
          <w:b/>
        </w:rPr>
        <w:t xml:space="preserve"> – </w:t>
      </w:r>
      <w:r w:rsidR="00E45E09">
        <w:rPr>
          <w:rFonts w:ascii="Arial" w:hAnsi="Arial" w:cs="Arial"/>
          <w:b/>
        </w:rPr>
        <w:t>IRS Form 1023-EZ</w:t>
      </w:r>
    </w:p>
    <w:p w14:paraId="0F391974" w14:textId="77777777" w:rsidR="00E45E09" w:rsidRDefault="00E45E09" w:rsidP="00055E10">
      <w:pPr>
        <w:spacing w:after="240"/>
        <w:jc w:val="center"/>
        <w:rPr>
          <w:rFonts w:ascii="Arial" w:hAnsi="Arial" w:cs="Arial"/>
          <w:b/>
        </w:rPr>
      </w:pPr>
      <w:r>
        <w:rPr>
          <w:rFonts w:ascii="Arial" w:hAnsi="Arial" w:cs="Arial"/>
          <w:b/>
        </w:rPr>
        <w:t>Streamlined Application for Recognition of Exemption</w:t>
      </w:r>
      <w:r>
        <w:rPr>
          <w:rFonts w:ascii="Arial" w:hAnsi="Arial" w:cs="Arial"/>
          <w:b/>
        </w:rPr>
        <w:br/>
        <w:t>Under Section 501(c)(3) of the Internal Revenue Code</w:t>
      </w:r>
    </w:p>
    <w:bookmarkEnd w:id="1"/>
    <w:p w14:paraId="1C9233C3" w14:textId="77777777" w:rsidR="009B7F91" w:rsidRDefault="009B7F91" w:rsidP="009B7F91">
      <w:pPr>
        <w:tabs>
          <w:tab w:val="left" w:pos="1080"/>
          <w:tab w:val="left" w:pos="2070"/>
        </w:tabs>
        <w:rPr>
          <w:rFonts w:ascii="Arial" w:hAnsi="Arial" w:cs="Arial"/>
          <w:b/>
        </w:rPr>
      </w:pPr>
      <w:r>
        <w:rPr>
          <w:rFonts w:ascii="Arial" w:hAnsi="Arial" w:cs="Arial"/>
          <w:b/>
        </w:rPr>
        <w:t>Page 2:</w:t>
      </w:r>
      <w:r>
        <w:rPr>
          <w:rFonts w:ascii="Arial" w:hAnsi="Arial" w:cs="Arial"/>
          <w:b/>
        </w:rPr>
        <w:tab/>
        <w:t>Part I</w:t>
      </w:r>
      <w:r>
        <w:rPr>
          <w:rFonts w:ascii="Arial" w:hAnsi="Arial" w:cs="Arial"/>
          <w:b/>
        </w:rPr>
        <w:tab/>
        <w:t>Identification of Applicant</w:t>
      </w:r>
    </w:p>
    <w:p w14:paraId="2FD8714B" w14:textId="77777777" w:rsidR="009B7F91" w:rsidRDefault="009B7F91" w:rsidP="009B7F91">
      <w:pPr>
        <w:tabs>
          <w:tab w:val="left" w:pos="1080"/>
          <w:tab w:val="left" w:pos="2070"/>
        </w:tabs>
        <w:spacing w:after="24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7545D99F" wp14:editId="13BAA765">
                <wp:simplePos x="0" y="0"/>
                <wp:positionH relativeFrom="column">
                  <wp:posOffset>24714</wp:posOffset>
                </wp:positionH>
                <wp:positionV relativeFrom="paragraph">
                  <wp:posOffset>591854</wp:posOffset>
                </wp:positionV>
                <wp:extent cx="59436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47FC88"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46.6pt" to="469.95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" strokecolor="#4579b8 [3044]"/>
            </w:pict>
          </mc:Fallback>
        </mc:AlternateContent>
      </w:r>
      <w:r w:rsidRPr="009B7F91">
        <w:rPr>
          <w:rFonts w:ascii="Arial" w:hAnsi="Arial" w:cs="Arial"/>
          <w:sz w:val="22"/>
          <w:szCs w:val="22"/>
        </w:rPr>
        <w:tab/>
      </w:r>
      <w:r w:rsidRPr="009B7F91">
        <w:rPr>
          <w:rFonts w:ascii="Arial" w:hAnsi="Arial" w:cs="Arial"/>
          <w:sz w:val="22"/>
          <w:szCs w:val="22"/>
        </w:rPr>
        <w:tab/>
      </w:r>
      <w:r>
        <w:rPr>
          <w:rFonts w:ascii="Arial" w:hAnsi="Arial" w:cs="Arial"/>
          <w:sz w:val="22"/>
          <w:szCs w:val="22"/>
        </w:rPr>
        <w:t>Organization name, address, EIN, tax year, contact person</w:t>
      </w:r>
      <w:r>
        <w:rPr>
          <w:rFonts w:ascii="Arial" w:hAnsi="Arial" w:cs="Arial"/>
          <w:sz w:val="22"/>
          <w:szCs w:val="22"/>
        </w:rPr>
        <w:br/>
      </w:r>
      <w:r>
        <w:rPr>
          <w:rFonts w:ascii="Arial" w:hAnsi="Arial" w:cs="Arial"/>
          <w:sz w:val="22"/>
          <w:szCs w:val="22"/>
        </w:rPr>
        <w:tab/>
      </w:r>
      <w:r>
        <w:rPr>
          <w:rFonts w:ascii="Arial" w:hAnsi="Arial" w:cs="Arial"/>
          <w:sz w:val="22"/>
          <w:szCs w:val="22"/>
        </w:rPr>
        <w:tab/>
        <w:t xml:space="preserve">Directors and officers’ names, addresses  </w:t>
      </w:r>
      <w:r>
        <w:rPr>
          <w:rFonts w:ascii="Arial" w:hAnsi="Arial" w:cs="Arial"/>
          <w:sz w:val="22"/>
          <w:szCs w:val="22"/>
        </w:rPr>
        <w:br/>
      </w:r>
      <w:r>
        <w:rPr>
          <w:rFonts w:ascii="Arial" w:hAnsi="Arial" w:cs="Arial"/>
          <w:sz w:val="22"/>
          <w:szCs w:val="22"/>
        </w:rPr>
        <w:tab/>
      </w:r>
      <w:r w:rsidRPr="009B7F91">
        <w:rPr>
          <w:rFonts w:ascii="Arial" w:hAnsi="Arial" w:cs="Arial"/>
          <w:b/>
        </w:rPr>
        <w:t>Part II</w:t>
      </w:r>
      <w:r w:rsidRPr="009B7F91">
        <w:rPr>
          <w:rFonts w:ascii="Arial" w:hAnsi="Arial" w:cs="Arial"/>
          <w:b/>
        </w:rPr>
        <w:tab/>
        <w:t>Organizational Structure</w:t>
      </w:r>
    </w:p>
    <w:p w14:paraId="1D7F1F98" w14:textId="77777777" w:rsidR="00E45E09" w:rsidRDefault="00E45E09" w:rsidP="009B7F91">
      <w:pPr>
        <w:tabs>
          <w:tab w:val="left" w:pos="1080"/>
          <w:tab w:val="left" w:pos="2070"/>
        </w:tabs>
        <w:spacing w:after="240"/>
        <w:rPr>
          <w:rFonts w:ascii="Arial" w:hAnsi="Arial" w:cs="Arial"/>
          <w:b/>
        </w:rPr>
      </w:pPr>
      <w:r w:rsidRPr="00E45E09">
        <w:rPr>
          <w:rFonts w:ascii="Arial" w:hAnsi="Arial" w:cs="Arial"/>
          <w:b/>
          <w:noProof/>
        </w:rPr>
        <w:drawing>
          <wp:inline distT="0" distB="0" distL="0" distR="0" wp14:anchorId="7AB48044" wp14:editId="79A9A1D7">
            <wp:extent cx="5943600" cy="7391182"/>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7391182"/>
                    </a:xfrm>
                    <a:prstGeom prst="rect">
                      <a:avLst/>
                    </a:prstGeom>
                    <a:noFill/>
                    <a:ln>
                      <a:noFill/>
                    </a:ln>
                  </pic:spPr>
                </pic:pic>
              </a:graphicData>
            </a:graphic>
          </wp:inline>
        </w:drawing>
      </w:r>
    </w:p>
    <w:p w14:paraId="30EBB96D" w14:textId="77777777" w:rsidR="009B7F91" w:rsidRDefault="009B7F91" w:rsidP="009B7F91">
      <w:pPr>
        <w:tabs>
          <w:tab w:val="left" w:pos="1080"/>
          <w:tab w:val="left" w:pos="2070"/>
        </w:tabs>
        <w:rPr>
          <w:rFonts w:ascii="Arial" w:hAnsi="Arial" w:cs="Arial"/>
          <w:b/>
        </w:rPr>
      </w:pPr>
      <w:bookmarkStart w:id="2" w:name="_Hlk493492027"/>
      <w:r>
        <w:rPr>
          <w:rFonts w:ascii="Arial" w:hAnsi="Arial" w:cs="Arial"/>
          <w:b/>
        </w:rPr>
        <w:lastRenderedPageBreak/>
        <w:t>Page 2:</w:t>
      </w:r>
      <w:r>
        <w:rPr>
          <w:rFonts w:ascii="Arial" w:hAnsi="Arial" w:cs="Arial"/>
          <w:b/>
        </w:rPr>
        <w:tab/>
        <w:t>Part III</w:t>
      </w:r>
      <w:r>
        <w:rPr>
          <w:rFonts w:ascii="Arial" w:hAnsi="Arial" w:cs="Arial"/>
          <w:b/>
        </w:rPr>
        <w:tab/>
        <w:t>Your Specific Activities</w:t>
      </w:r>
    </w:p>
    <w:p w14:paraId="5E354EB5" w14:textId="77777777" w:rsidR="009B7F91" w:rsidRDefault="009B7F91" w:rsidP="009B7F91">
      <w:pPr>
        <w:tabs>
          <w:tab w:val="left" w:pos="1080"/>
          <w:tab w:val="left" w:pos="2070"/>
        </w:tabs>
        <w:rPr>
          <w:rFonts w:ascii="Arial" w:hAnsi="Arial" w:cs="Arial"/>
          <w:b/>
        </w:rPr>
      </w:pPr>
      <w:r w:rsidRPr="009B7F91">
        <w:rPr>
          <w:rFonts w:ascii="Arial" w:hAnsi="Arial" w:cs="Arial"/>
          <w:sz w:val="22"/>
          <w:szCs w:val="22"/>
        </w:rPr>
        <w:tab/>
      </w:r>
      <w:r w:rsidRPr="009B7F91">
        <w:rPr>
          <w:rFonts w:ascii="Arial" w:hAnsi="Arial" w:cs="Arial"/>
          <w:sz w:val="22"/>
          <w:szCs w:val="22"/>
        </w:rPr>
        <w:tab/>
        <w:t>NTEE Code</w:t>
      </w:r>
      <w:r w:rsidRPr="009B7F91">
        <w:rPr>
          <w:rFonts w:ascii="Arial" w:hAnsi="Arial" w:cs="Arial"/>
          <w:sz w:val="22"/>
          <w:szCs w:val="22"/>
        </w:rPr>
        <w:br/>
      </w:r>
      <w:r w:rsidRPr="009B7F91">
        <w:rPr>
          <w:rFonts w:ascii="Arial" w:hAnsi="Arial" w:cs="Arial"/>
          <w:sz w:val="22"/>
          <w:szCs w:val="22"/>
        </w:rPr>
        <w:tab/>
      </w:r>
      <w:r w:rsidRPr="009B7F91">
        <w:rPr>
          <w:rFonts w:ascii="Arial" w:hAnsi="Arial" w:cs="Arial"/>
          <w:sz w:val="22"/>
          <w:szCs w:val="22"/>
        </w:rPr>
        <w:tab/>
        <w:t>Exemption Category</w:t>
      </w:r>
      <w:bookmarkEnd w:id="2"/>
      <w:r w:rsidRPr="009B7F91">
        <w:rPr>
          <w:rFonts w:ascii="Arial" w:hAnsi="Arial" w:cs="Arial"/>
          <w:sz w:val="22"/>
          <w:szCs w:val="22"/>
        </w:rPr>
        <w:t>: Charitable, Religious, Educational, …</w:t>
      </w:r>
      <w:r>
        <w:rPr>
          <w:rFonts w:ascii="Arial" w:hAnsi="Arial" w:cs="Arial"/>
          <w:b/>
        </w:rPr>
        <w:br/>
      </w:r>
      <w:r>
        <w:rPr>
          <w:rFonts w:ascii="Arial" w:hAnsi="Arial" w:cs="Arial"/>
          <w:b/>
        </w:rPr>
        <w:tab/>
      </w:r>
      <w:r>
        <w:rPr>
          <w:rFonts w:ascii="Arial" w:hAnsi="Arial" w:cs="Arial"/>
          <w:b/>
        </w:rPr>
        <w:tab/>
      </w:r>
      <w:r w:rsidRPr="009B7F91">
        <w:rPr>
          <w:rFonts w:ascii="Arial" w:hAnsi="Arial" w:cs="Arial"/>
          <w:sz w:val="22"/>
          <w:szCs w:val="22"/>
        </w:rPr>
        <w:t>Restrictions: no politics, no business, no legislating, no insurance</w:t>
      </w:r>
      <w:r>
        <w:rPr>
          <w:rFonts w:ascii="Arial" w:hAnsi="Arial" w:cs="Arial"/>
          <w:sz w:val="22"/>
          <w:szCs w:val="22"/>
        </w:rPr>
        <w:br/>
      </w:r>
      <w:r>
        <w:rPr>
          <w:rFonts w:ascii="Arial" w:hAnsi="Arial" w:cs="Arial"/>
          <w:sz w:val="22"/>
          <w:szCs w:val="22"/>
        </w:rPr>
        <w:tab/>
      </w:r>
      <w:r>
        <w:rPr>
          <w:rFonts w:ascii="Arial" w:hAnsi="Arial" w:cs="Arial"/>
          <w:sz w:val="22"/>
          <w:szCs w:val="22"/>
        </w:rPr>
        <w:tab/>
        <w:t>Other: financial benefit to officers, expenses, Bingo, disaster relief</w:t>
      </w:r>
      <w:r>
        <w:rPr>
          <w:rFonts w:ascii="Arial" w:hAnsi="Arial" w:cs="Arial"/>
          <w:b/>
        </w:rPr>
        <w:br/>
      </w:r>
      <w:r>
        <w:rPr>
          <w:rFonts w:ascii="Arial" w:hAnsi="Arial" w:cs="Arial"/>
          <w:b/>
        </w:rPr>
        <w:tab/>
        <w:t>Part IV</w:t>
      </w:r>
      <w:r>
        <w:rPr>
          <w:rFonts w:ascii="Arial" w:hAnsi="Arial" w:cs="Arial"/>
          <w:b/>
        </w:rPr>
        <w:tab/>
        <w:t>Foundation Classification</w:t>
      </w:r>
    </w:p>
    <w:p w14:paraId="3E1953DD" w14:textId="77777777" w:rsidR="009B7F91" w:rsidRDefault="009B7F91" w:rsidP="009B7F91">
      <w:pPr>
        <w:tabs>
          <w:tab w:val="left" w:pos="1080"/>
          <w:tab w:val="left" w:pos="2070"/>
        </w:tabs>
        <w:rPr>
          <w:rFonts w:ascii="Arial" w:hAnsi="Arial" w:cs="Arial"/>
          <w:b/>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7BB2C018" wp14:editId="138056D3">
                <wp:simplePos x="0" y="0"/>
                <wp:positionH relativeFrom="column">
                  <wp:posOffset>0</wp:posOffset>
                </wp:positionH>
                <wp:positionV relativeFrom="paragraph">
                  <wp:posOffset>114128</wp:posOffset>
                </wp:positionV>
                <wp:extent cx="59436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9436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3E6C2A4"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" strokecolor="#4a7ebb"/>
            </w:pict>
          </mc:Fallback>
        </mc:AlternateContent>
      </w:r>
    </w:p>
    <w:p w14:paraId="6CB32484" w14:textId="77777777" w:rsidR="00E45E09" w:rsidRDefault="00E45E09">
      <w:pPr>
        <w:rPr>
          <w:rFonts w:ascii="Arial" w:hAnsi="Arial" w:cs="Arial"/>
          <w:b/>
        </w:rPr>
      </w:pPr>
      <w:r w:rsidRPr="00E45E09">
        <w:rPr>
          <w:rFonts w:ascii="Arial" w:hAnsi="Arial" w:cs="Arial"/>
          <w:b/>
          <w:noProof/>
        </w:rPr>
        <w:drawing>
          <wp:inline distT="0" distB="0" distL="0" distR="0" wp14:anchorId="3D8FAB1A" wp14:editId="4BA3E51A">
            <wp:extent cx="5943600" cy="736279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7362798"/>
                    </a:xfrm>
                    <a:prstGeom prst="rect">
                      <a:avLst/>
                    </a:prstGeom>
                    <a:noFill/>
                    <a:ln>
                      <a:noFill/>
                    </a:ln>
                  </pic:spPr>
                </pic:pic>
              </a:graphicData>
            </a:graphic>
          </wp:inline>
        </w:drawing>
      </w:r>
    </w:p>
    <w:p w14:paraId="2F8CD6FD" w14:textId="77777777" w:rsidR="00E45E09" w:rsidRDefault="00E45E09">
      <w:pPr>
        <w:rPr>
          <w:rFonts w:ascii="Arial" w:hAnsi="Arial" w:cs="Arial"/>
          <w:b/>
        </w:rPr>
      </w:pPr>
    </w:p>
    <w:p w14:paraId="49206547" w14:textId="77777777" w:rsidR="00E45E09" w:rsidRDefault="00E45E09">
      <w:pPr>
        <w:rPr>
          <w:rFonts w:ascii="Arial" w:hAnsi="Arial" w:cs="Arial"/>
          <w:b/>
        </w:rPr>
      </w:pPr>
      <w:r>
        <w:rPr>
          <w:rFonts w:ascii="Arial" w:hAnsi="Arial" w:cs="Arial"/>
          <w:b/>
        </w:rPr>
        <w:br w:type="page"/>
      </w:r>
    </w:p>
    <w:p w14:paraId="7ADA2590" w14:textId="77777777" w:rsidR="00B77BC0" w:rsidRDefault="00B77BC0" w:rsidP="00B77BC0">
      <w:pPr>
        <w:tabs>
          <w:tab w:val="left" w:pos="1080"/>
          <w:tab w:val="left" w:pos="2070"/>
        </w:tabs>
        <w:rPr>
          <w:rFonts w:ascii="Arial" w:hAnsi="Arial" w:cs="Arial"/>
          <w:b/>
        </w:rPr>
      </w:pPr>
      <w:r>
        <w:rPr>
          <w:rFonts w:ascii="Arial" w:hAnsi="Arial" w:cs="Arial"/>
          <w:b/>
        </w:rPr>
        <w:lastRenderedPageBreak/>
        <w:t>Page 3:</w:t>
      </w:r>
      <w:r>
        <w:rPr>
          <w:rFonts w:ascii="Arial" w:hAnsi="Arial" w:cs="Arial"/>
          <w:b/>
        </w:rPr>
        <w:tab/>
        <w:t>Part V</w:t>
      </w:r>
      <w:r>
        <w:rPr>
          <w:rFonts w:ascii="Arial" w:hAnsi="Arial" w:cs="Arial"/>
          <w:b/>
        </w:rPr>
        <w:tab/>
        <w:t>Reinstatement after Automatic Revocation</w:t>
      </w:r>
    </w:p>
    <w:p w14:paraId="1DDFFE2D" w14:textId="77777777" w:rsidR="00B77BC0" w:rsidRDefault="00B77BC0" w:rsidP="00B77BC0">
      <w:pPr>
        <w:tabs>
          <w:tab w:val="left" w:pos="1080"/>
          <w:tab w:val="left" w:pos="2070"/>
        </w:tabs>
        <w:rPr>
          <w:rFonts w:ascii="Arial" w:hAnsi="Arial" w:cs="Arial"/>
          <w:b/>
        </w:rPr>
      </w:pPr>
      <w:r w:rsidRPr="009B7F91">
        <w:rPr>
          <w:rFonts w:ascii="Arial" w:hAnsi="Arial" w:cs="Arial"/>
          <w:sz w:val="22"/>
          <w:szCs w:val="22"/>
        </w:rPr>
        <w:tab/>
      </w:r>
      <w:r w:rsidRPr="009B7F91">
        <w:rPr>
          <w:rFonts w:ascii="Arial" w:hAnsi="Arial" w:cs="Arial"/>
          <w:sz w:val="22"/>
          <w:szCs w:val="22"/>
        </w:rPr>
        <w:tab/>
      </w:r>
      <w:r>
        <w:rPr>
          <w:rFonts w:ascii="Arial" w:hAnsi="Arial" w:cs="Arial"/>
          <w:sz w:val="22"/>
          <w:szCs w:val="22"/>
        </w:rPr>
        <w:t>Failure to file annual returns was unintentional</w:t>
      </w:r>
      <w:r w:rsidRPr="009B7F91">
        <w:rPr>
          <w:rFonts w:ascii="Arial" w:hAnsi="Arial" w:cs="Arial"/>
          <w:sz w:val="22"/>
          <w:szCs w:val="22"/>
        </w:rPr>
        <w:br/>
      </w:r>
      <w:r w:rsidRPr="009B7F91">
        <w:rPr>
          <w:rFonts w:ascii="Arial" w:hAnsi="Arial" w:cs="Arial"/>
          <w:sz w:val="22"/>
          <w:szCs w:val="22"/>
        </w:rPr>
        <w:tab/>
      </w:r>
      <w:r w:rsidRPr="009B7F91">
        <w:rPr>
          <w:rFonts w:ascii="Arial" w:hAnsi="Arial" w:cs="Arial"/>
          <w:sz w:val="22"/>
          <w:szCs w:val="22"/>
        </w:rPr>
        <w:tab/>
      </w:r>
      <w:r>
        <w:rPr>
          <w:rFonts w:ascii="Arial" w:hAnsi="Arial" w:cs="Arial"/>
          <w:sz w:val="22"/>
          <w:szCs w:val="22"/>
        </w:rPr>
        <w:t>Reinstatement under Procedure 2014-11</w:t>
      </w:r>
      <w:r>
        <w:rPr>
          <w:rFonts w:ascii="Arial" w:hAnsi="Arial" w:cs="Arial"/>
          <w:b/>
        </w:rPr>
        <w:br/>
      </w:r>
      <w:r>
        <w:rPr>
          <w:rFonts w:ascii="Arial" w:hAnsi="Arial" w:cs="Arial"/>
          <w:b/>
        </w:rPr>
        <w:tab/>
        <w:t>Part VI</w:t>
      </w:r>
      <w:r>
        <w:rPr>
          <w:rFonts w:ascii="Arial" w:hAnsi="Arial" w:cs="Arial"/>
          <w:b/>
        </w:rPr>
        <w:tab/>
        <w:t>Signature</w:t>
      </w:r>
    </w:p>
    <w:p w14:paraId="3526B760" w14:textId="77777777" w:rsidR="00E45E09" w:rsidRDefault="00B77BC0" w:rsidP="00B77BC0">
      <w:pPr>
        <w:tabs>
          <w:tab w:val="left" w:pos="1080"/>
          <w:tab w:val="left" w:pos="2070"/>
        </w:tabs>
        <w:rPr>
          <w:rFonts w:ascii="Arial" w:hAnsi="Arial" w:cs="Arial"/>
          <w:b/>
        </w:rPr>
      </w:pPr>
      <w:r>
        <w:rPr>
          <w:rFonts w:ascii="Arial" w:hAnsi="Arial" w:cs="Arial"/>
          <w:b/>
        </w:rPr>
        <w:tab/>
      </w:r>
      <w:r>
        <w:rPr>
          <w:rFonts w:ascii="Arial" w:hAnsi="Arial" w:cs="Arial"/>
          <w:b/>
        </w:rPr>
        <w:tab/>
      </w:r>
      <w:r w:rsidRPr="00B77BC0">
        <w:rPr>
          <w:rFonts w:ascii="Arial" w:hAnsi="Arial" w:cs="Arial"/>
          <w:sz w:val="22"/>
          <w:szCs w:val="22"/>
        </w:rPr>
        <w:t>Under penalties of perjury</w:t>
      </w:r>
    </w:p>
    <w:p w14:paraId="2955AC1A" w14:textId="77777777" w:rsidR="00B77BC0" w:rsidRDefault="00B77BC0" w:rsidP="00B77BC0">
      <w:pPr>
        <w:tabs>
          <w:tab w:val="left" w:pos="1080"/>
          <w:tab w:val="left" w:pos="2070"/>
        </w:tabs>
        <w:rPr>
          <w:rFonts w:ascii="Arial" w:hAnsi="Arial" w:cs="Arial"/>
          <w:b/>
        </w:rPr>
      </w:pPr>
      <w:r>
        <w:rPr>
          <w:rFonts w:ascii="Arial" w:hAnsi="Arial" w:cs="Arial"/>
          <w:noProof/>
          <w:sz w:val="22"/>
          <w:szCs w:val="22"/>
        </w:rPr>
        <mc:AlternateContent>
          <mc:Choice Requires="wps">
            <w:drawing>
              <wp:anchor distT="0" distB="0" distL="114300" distR="114300" simplePos="0" relativeHeight="251663360" behindDoc="0" locked="0" layoutInCell="1" allowOverlap="1" wp14:anchorId="6998FC6C" wp14:editId="2D189D3E">
                <wp:simplePos x="0" y="0"/>
                <wp:positionH relativeFrom="column">
                  <wp:posOffset>0</wp:posOffset>
                </wp:positionH>
                <wp:positionV relativeFrom="paragraph">
                  <wp:posOffset>114128</wp:posOffset>
                </wp:positionV>
                <wp:extent cx="59436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9436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80C485F"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" strokecolor="#4a7ebb"/>
            </w:pict>
          </mc:Fallback>
        </mc:AlternateContent>
      </w:r>
    </w:p>
    <w:p w14:paraId="56B82D32" w14:textId="77777777" w:rsidR="00E45E09" w:rsidRDefault="00B77BC0">
      <w:pPr>
        <w:rPr>
          <w:rFonts w:ascii="Arial" w:hAnsi="Arial" w:cs="Arial"/>
          <w:b/>
        </w:rPr>
      </w:pPr>
      <w:r w:rsidRPr="00B77BC0">
        <w:rPr>
          <w:rFonts w:ascii="Arial" w:hAnsi="Arial" w:cs="Arial"/>
          <w:b/>
          <w:noProof/>
        </w:rPr>
        <w:drawing>
          <wp:inline distT="0" distB="0" distL="0" distR="0" wp14:anchorId="24551D7B" wp14:editId="7058B5DF">
            <wp:extent cx="5943600" cy="3002063"/>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3002063"/>
                    </a:xfrm>
                    <a:prstGeom prst="rect">
                      <a:avLst/>
                    </a:prstGeom>
                    <a:noFill/>
                    <a:ln>
                      <a:noFill/>
                    </a:ln>
                  </pic:spPr>
                </pic:pic>
              </a:graphicData>
            </a:graphic>
          </wp:inline>
        </w:drawing>
      </w:r>
    </w:p>
    <w:p w14:paraId="72AAC980" w14:textId="77777777" w:rsidR="003562E7" w:rsidRDefault="00E45E09" w:rsidP="003562E7">
      <w:pPr>
        <w:spacing w:after="240"/>
        <w:jc w:val="center"/>
        <w:rPr>
          <w:rFonts w:ascii="Arial" w:hAnsi="Arial" w:cs="Arial"/>
          <w:b/>
        </w:rPr>
      </w:pPr>
      <w:r>
        <w:rPr>
          <w:rFonts w:ascii="Arial" w:hAnsi="Arial" w:cs="Arial"/>
          <w:b/>
        </w:rPr>
        <w:br w:type="page"/>
      </w:r>
      <w:r w:rsidR="003562E7">
        <w:rPr>
          <w:rFonts w:ascii="Arial" w:hAnsi="Arial" w:cs="Arial"/>
          <w:b/>
        </w:rPr>
        <w:lastRenderedPageBreak/>
        <w:t>Attachment 7 – Steps to Establish a Nonprofit in Virginia</w:t>
      </w:r>
    </w:p>
    <w:p w14:paraId="1D013ABF" w14:textId="77777777" w:rsidR="003562E7" w:rsidRDefault="003562E7" w:rsidP="003562E7">
      <w:pPr>
        <w:spacing w:after="240"/>
        <w:jc w:val="center"/>
        <w:rPr>
          <w:rFonts w:ascii="Arial" w:hAnsi="Arial" w:cs="Arial"/>
          <w:b/>
        </w:rPr>
      </w:pPr>
    </w:p>
    <w:p w14:paraId="533785FB" w14:textId="77777777" w:rsidR="003562E7" w:rsidRDefault="003562E7" w:rsidP="003562E7">
      <w:pPr>
        <w:spacing w:after="120"/>
        <w:jc w:val="center"/>
        <w:rPr>
          <w:rFonts w:ascii="Arial" w:hAnsi="Arial" w:cs="Arial"/>
          <w:b/>
        </w:rPr>
      </w:pPr>
      <w:r>
        <w:rPr>
          <w:rFonts w:ascii="Arial" w:hAnsi="Arial" w:cs="Arial"/>
          <w:b/>
        </w:rPr>
        <w:t>Checklist of State and Federal Requirements</w:t>
      </w:r>
    </w:p>
    <w:p w14:paraId="141BCACC" w14:textId="77777777" w:rsidR="003562E7" w:rsidRPr="009E6E11" w:rsidRDefault="003562E7" w:rsidP="003562E7">
      <w:pPr>
        <w:jc w:val="center"/>
      </w:pPr>
      <w:r w:rsidRPr="009E6E11">
        <w:t>This is only a guide; requirements for a specific organization may vary.</w:t>
      </w:r>
    </w:p>
    <w:tbl>
      <w:tblPr>
        <w:tblStyle w:val="TableGrid"/>
        <w:tblW w:w="0" w:type="auto"/>
        <w:tblCellMar>
          <w:left w:w="43" w:type="dxa"/>
          <w:right w:w="43" w:type="dxa"/>
        </w:tblCellMar>
        <w:tblLook w:val="04A0" w:firstRow="1" w:lastRow="0" w:firstColumn="1" w:lastColumn="0" w:noHBand="0" w:noVBand="1"/>
      </w:tblPr>
      <w:tblGrid>
        <w:gridCol w:w="258"/>
        <w:gridCol w:w="2371"/>
        <w:gridCol w:w="924"/>
        <w:gridCol w:w="2484"/>
        <w:gridCol w:w="575"/>
        <w:gridCol w:w="2738"/>
      </w:tblGrid>
      <w:tr w:rsidR="003562E7" w:rsidRPr="00207181" w14:paraId="6CF85589" w14:textId="77777777" w:rsidTr="00E551C1">
        <w:trPr>
          <w:cantSplit/>
        </w:trPr>
        <w:tc>
          <w:tcPr>
            <w:tcW w:w="0" w:type="auto"/>
            <w:gridSpan w:val="6"/>
            <w:shd w:val="clear" w:color="auto" w:fill="D9D9D9" w:themeFill="background1" w:themeFillShade="D9"/>
          </w:tcPr>
          <w:p w14:paraId="093FBB12" w14:textId="77777777" w:rsidR="003562E7" w:rsidRPr="00207181" w:rsidRDefault="003562E7" w:rsidP="00E551C1">
            <w:pPr>
              <w:jc w:val="center"/>
              <w:rPr>
                <w:rFonts w:ascii="Arial" w:hAnsi="Arial" w:cs="Arial"/>
                <w:b/>
                <w:sz w:val="22"/>
                <w:szCs w:val="22"/>
              </w:rPr>
            </w:pPr>
            <w:r w:rsidRPr="00207181">
              <w:rPr>
                <w:rFonts w:ascii="Arial" w:hAnsi="Arial" w:cs="Arial"/>
                <w:b/>
                <w:sz w:val="22"/>
                <w:szCs w:val="22"/>
              </w:rPr>
              <w:t>Steps to Establish a Nonprofit in Virginia</w:t>
            </w:r>
          </w:p>
        </w:tc>
      </w:tr>
      <w:tr w:rsidR="003562E7" w:rsidRPr="00207181" w14:paraId="546CAE16" w14:textId="77777777" w:rsidTr="00E551C1">
        <w:trPr>
          <w:cantSplit/>
        </w:trPr>
        <w:tc>
          <w:tcPr>
            <w:tcW w:w="0" w:type="auto"/>
            <w:tcBorders>
              <w:bottom w:val="single" w:sz="4" w:space="0" w:color="auto"/>
              <w:right w:val="nil"/>
            </w:tcBorders>
            <w:shd w:val="clear" w:color="auto" w:fill="D9D9D9" w:themeFill="background1" w:themeFillShade="D9"/>
          </w:tcPr>
          <w:p w14:paraId="0DF66B39" w14:textId="77777777" w:rsidR="003562E7" w:rsidRPr="00207181" w:rsidRDefault="003562E7" w:rsidP="00E551C1">
            <w:pPr>
              <w:jc w:val="center"/>
              <w:rPr>
                <w:rFonts w:ascii="Arial" w:hAnsi="Arial" w:cs="Arial"/>
                <w:b/>
                <w:sz w:val="22"/>
                <w:szCs w:val="22"/>
              </w:rPr>
            </w:pPr>
          </w:p>
        </w:tc>
        <w:tc>
          <w:tcPr>
            <w:tcW w:w="0" w:type="auto"/>
            <w:tcBorders>
              <w:left w:val="nil"/>
              <w:bottom w:val="single" w:sz="4" w:space="0" w:color="auto"/>
            </w:tcBorders>
            <w:shd w:val="clear" w:color="auto" w:fill="D9D9D9" w:themeFill="background1" w:themeFillShade="D9"/>
          </w:tcPr>
          <w:p w14:paraId="417C2653" w14:textId="77777777" w:rsidR="003562E7" w:rsidRPr="00207181" w:rsidRDefault="003562E7" w:rsidP="00E551C1">
            <w:pPr>
              <w:jc w:val="center"/>
              <w:rPr>
                <w:rFonts w:ascii="Arial" w:hAnsi="Arial" w:cs="Arial"/>
                <w:b/>
                <w:sz w:val="22"/>
                <w:szCs w:val="22"/>
              </w:rPr>
            </w:pPr>
            <w:r w:rsidRPr="00207181">
              <w:rPr>
                <w:rFonts w:ascii="Arial" w:hAnsi="Arial" w:cs="Arial"/>
                <w:b/>
                <w:sz w:val="22"/>
                <w:szCs w:val="22"/>
              </w:rPr>
              <w:t>Task</w:t>
            </w:r>
          </w:p>
        </w:tc>
        <w:tc>
          <w:tcPr>
            <w:tcW w:w="0" w:type="auto"/>
            <w:gridSpan w:val="2"/>
            <w:tcBorders>
              <w:bottom w:val="single" w:sz="4" w:space="0" w:color="auto"/>
            </w:tcBorders>
            <w:shd w:val="clear" w:color="auto" w:fill="D9D9D9" w:themeFill="background1" w:themeFillShade="D9"/>
          </w:tcPr>
          <w:p w14:paraId="52D715F8" w14:textId="77777777" w:rsidR="003562E7" w:rsidRPr="00207181" w:rsidRDefault="003562E7" w:rsidP="00E551C1">
            <w:pPr>
              <w:jc w:val="center"/>
              <w:rPr>
                <w:rFonts w:ascii="Arial" w:hAnsi="Arial" w:cs="Arial"/>
                <w:b/>
                <w:sz w:val="22"/>
                <w:szCs w:val="22"/>
              </w:rPr>
            </w:pPr>
            <w:r w:rsidRPr="00207181">
              <w:rPr>
                <w:rFonts w:ascii="Arial" w:hAnsi="Arial" w:cs="Arial"/>
                <w:b/>
                <w:sz w:val="22"/>
                <w:szCs w:val="22"/>
              </w:rPr>
              <w:t>Form Number and Title</w:t>
            </w:r>
          </w:p>
        </w:tc>
        <w:tc>
          <w:tcPr>
            <w:tcW w:w="0" w:type="auto"/>
            <w:tcBorders>
              <w:bottom w:val="single" w:sz="4" w:space="0" w:color="auto"/>
            </w:tcBorders>
            <w:shd w:val="clear" w:color="auto" w:fill="D9D9D9" w:themeFill="background1" w:themeFillShade="D9"/>
          </w:tcPr>
          <w:p w14:paraId="2072A070" w14:textId="77777777" w:rsidR="003562E7" w:rsidRPr="00207181" w:rsidRDefault="003562E7" w:rsidP="00E551C1">
            <w:pPr>
              <w:jc w:val="center"/>
              <w:rPr>
                <w:rFonts w:ascii="Arial" w:hAnsi="Arial" w:cs="Arial"/>
                <w:b/>
                <w:sz w:val="22"/>
                <w:szCs w:val="22"/>
              </w:rPr>
            </w:pPr>
            <w:r w:rsidRPr="00207181">
              <w:rPr>
                <w:rFonts w:ascii="Arial" w:hAnsi="Arial" w:cs="Arial"/>
                <w:b/>
                <w:sz w:val="22"/>
                <w:szCs w:val="22"/>
              </w:rPr>
              <w:t>Cost</w:t>
            </w:r>
          </w:p>
        </w:tc>
        <w:tc>
          <w:tcPr>
            <w:tcW w:w="0" w:type="auto"/>
            <w:tcBorders>
              <w:bottom w:val="single" w:sz="4" w:space="0" w:color="auto"/>
            </w:tcBorders>
            <w:shd w:val="clear" w:color="auto" w:fill="D9D9D9" w:themeFill="background1" w:themeFillShade="D9"/>
          </w:tcPr>
          <w:p w14:paraId="6881BE41" w14:textId="77777777" w:rsidR="003562E7" w:rsidRPr="00207181" w:rsidRDefault="003562E7" w:rsidP="00E551C1">
            <w:pPr>
              <w:jc w:val="center"/>
              <w:rPr>
                <w:rFonts w:ascii="Arial" w:hAnsi="Arial" w:cs="Arial"/>
                <w:b/>
                <w:sz w:val="22"/>
                <w:szCs w:val="22"/>
              </w:rPr>
            </w:pPr>
            <w:r w:rsidRPr="00207181">
              <w:rPr>
                <w:rFonts w:ascii="Arial" w:hAnsi="Arial" w:cs="Arial"/>
                <w:b/>
                <w:sz w:val="22"/>
                <w:szCs w:val="22"/>
              </w:rPr>
              <w:t>Comment</w:t>
            </w:r>
          </w:p>
        </w:tc>
      </w:tr>
      <w:tr w:rsidR="003562E7" w:rsidRPr="00207181" w14:paraId="3107D8DA" w14:textId="77777777" w:rsidTr="00E551C1">
        <w:trPr>
          <w:cantSplit/>
        </w:trPr>
        <w:tc>
          <w:tcPr>
            <w:tcW w:w="0" w:type="auto"/>
            <w:tcBorders>
              <w:bottom w:val="nil"/>
              <w:right w:val="nil"/>
            </w:tcBorders>
          </w:tcPr>
          <w:p w14:paraId="685F601A" w14:textId="77777777" w:rsidR="003562E7" w:rsidRPr="00207181" w:rsidRDefault="003562E7" w:rsidP="00E551C1">
            <w:pPr>
              <w:jc w:val="center"/>
              <w:rPr>
                <w:rFonts w:ascii="Times New Roman" w:hAnsi="Times New Roman" w:cs="Times New Roman"/>
                <w:sz w:val="22"/>
                <w:szCs w:val="22"/>
              </w:rPr>
            </w:pPr>
            <w:r>
              <w:rPr>
                <w:rFonts w:ascii="Times New Roman" w:hAnsi="Times New Roman" w:cs="Times New Roman"/>
                <w:sz w:val="22"/>
                <w:szCs w:val="22"/>
              </w:rPr>
              <w:br/>
            </w:r>
            <w:r w:rsidRPr="00207181">
              <w:rPr>
                <w:rFonts w:ascii="Times New Roman" w:hAnsi="Times New Roman" w:cs="Times New Roman"/>
                <w:sz w:val="22"/>
                <w:szCs w:val="22"/>
              </w:rPr>
              <w:t>a</w:t>
            </w:r>
            <w:r>
              <w:rPr>
                <w:rFonts w:ascii="Times New Roman" w:hAnsi="Times New Roman" w:cs="Times New Roman"/>
                <w:sz w:val="22"/>
                <w:szCs w:val="22"/>
              </w:rPr>
              <w:br/>
              <w:t>b</w:t>
            </w:r>
          </w:p>
        </w:tc>
        <w:tc>
          <w:tcPr>
            <w:tcW w:w="0" w:type="auto"/>
            <w:tcBorders>
              <w:left w:val="nil"/>
              <w:bottom w:val="nil"/>
              <w:right w:val="nil"/>
            </w:tcBorders>
          </w:tcPr>
          <w:p w14:paraId="2DF6A4AE" w14:textId="77777777" w:rsidR="003562E7" w:rsidRPr="00207181" w:rsidRDefault="003562E7" w:rsidP="00E551C1">
            <w:pPr>
              <w:rPr>
                <w:rFonts w:ascii="Times New Roman" w:hAnsi="Times New Roman" w:cs="Times New Roman"/>
                <w:sz w:val="22"/>
                <w:szCs w:val="22"/>
              </w:rPr>
            </w:pPr>
            <w:r w:rsidRPr="007F6A16">
              <w:rPr>
                <w:rFonts w:ascii="Times New Roman" w:hAnsi="Times New Roman" w:cs="Times New Roman"/>
                <w:sz w:val="22"/>
                <w:szCs w:val="22"/>
                <w:u w:val="single"/>
              </w:rPr>
              <w:t>Write draft copy of</w:t>
            </w:r>
            <w:r w:rsidRPr="00207181">
              <w:rPr>
                <w:rFonts w:ascii="Times New Roman" w:hAnsi="Times New Roman" w:cs="Times New Roman"/>
                <w:sz w:val="22"/>
                <w:szCs w:val="22"/>
              </w:rPr>
              <w:t xml:space="preserve"> </w:t>
            </w:r>
            <w:r>
              <w:rPr>
                <w:rFonts w:ascii="Times New Roman" w:hAnsi="Times New Roman" w:cs="Times New Roman"/>
                <w:sz w:val="22"/>
                <w:szCs w:val="22"/>
              </w:rPr>
              <w:t>Articles of Amendment</w:t>
            </w:r>
            <w:r>
              <w:rPr>
                <w:rFonts w:ascii="Times New Roman" w:hAnsi="Times New Roman" w:cs="Times New Roman"/>
                <w:sz w:val="22"/>
                <w:szCs w:val="22"/>
              </w:rPr>
              <w:br/>
            </w:r>
            <w:r w:rsidRPr="00207181">
              <w:rPr>
                <w:rFonts w:ascii="Times New Roman" w:hAnsi="Times New Roman" w:cs="Times New Roman"/>
                <w:sz w:val="22"/>
                <w:szCs w:val="22"/>
              </w:rPr>
              <w:t>Organization’s</w:t>
            </w:r>
            <w:r w:rsidRPr="00207181">
              <w:rPr>
                <w:rFonts w:ascii="Times New Roman" w:hAnsi="Times New Roman" w:cs="Times New Roman"/>
                <w:sz w:val="22"/>
                <w:szCs w:val="22"/>
              </w:rPr>
              <w:br/>
              <w:t>Mission and Bylaws</w:t>
            </w:r>
          </w:p>
        </w:tc>
        <w:tc>
          <w:tcPr>
            <w:tcW w:w="0" w:type="auto"/>
            <w:tcBorders>
              <w:left w:val="nil"/>
              <w:bottom w:val="nil"/>
              <w:right w:val="nil"/>
            </w:tcBorders>
          </w:tcPr>
          <w:p w14:paraId="6A187BE1" w14:textId="77777777" w:rsidR="003562E7" w:rsidRPr="00207181" w:rsidRDefault="003562E7" w:rsidP="00E551C1">
            <w:pPr>
              <w:rPr>
                <w:rFonts w:ascii="Times New Roman" w:hAnsi="Times New Roman" w:cs="Times New Roman"/>
                <w:sz w:val="22"/>
                <w:szCs w:val="22"/>
              </w:rPr>
            </w:pPr>
          </w:p>
        </w:tc>
        <w:tc>
          <w:tcPr>
            <w:tcW w:w="0" w:type="auto"/>
            <w:tcBorders>
              <w:left w:val="nil"/>
              <w:bottom w:val="nil"/>
              <w:right w:val="nil"/>
            </w:tcBorders>
          </w:tcPr>
          <w:p w14:paraId="48554A51" w14:textId="77777777" w:rsidR="003562E7" w:rsidRPr="00207181" w:rsidRDefault="003562E7" w:rsidP="00E551C1">
            <w:pPr>
              <w:rPr>
                <w:rFonts w:ascii="Times New Roman" w:hAnsi="Times New Roman" w:cs="Times New Roman"/>
                <w:sz w:val="22"/>
                <w:szCs w:val="22"/>
              </w:rPr>
            </w:pPr>
          </w:p>
        </w:tc>
        <w:tc>
          <w:tcPr>
            <w:tcW w:w="0" w:type="auto"/>
            <w:tcBorders>
              <w:left w:val="nil"/>
              <w:bottom w:val="nil"/>
              <w:right w:val="nil"/>
            </w:tcBorders>
          </w:tcPr>
          <w:p w14:paraId="0B10EEA1" w14:textId="77777777" w:rsidR="003562E7" w:rsidRPr="00207181" w:rsidRDefault="003562E7" w:rsidP="00E551C1">
            <w:pPr>
              <w:tabs>
                <w:tab w:val="right" w:pos="469"/>
              </w:tabs>
              <w:jc w:val="both"/>
              <w:rPr>
                <w:rFonts w:ascii="Times New Roman" w:hAnsi="Times New Roman" w:cs="Times New Roman"/>
                <w:sz w:val="22"/>
                <w:szCs w:val="22"/>
              </w:rPr>
            </w:pPr>
          </w:p>
        </w:tc>
        <w:tc>
          <w:tcPr>
            <w:tcW w:w="0" w:type="auto"/>
            <w:vMerge w:val="restart"/>
            <w:tcBorders>
              <w:left w:val="nil"/>
            </w:tcBorders>
          </w:tcPr>
          <w:p w14:paraId="239F4ADD"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 xml:space="preserve">Ensure </w:t>
            </w:r>
            <w:r>
              <w:rPr>
                <w:rFonts w:ascii="Times New Roman" w:hAnsi="Times New Roman" w:cs="Times New Roman"/>
                <w:sz w:val="22"/>
                <w:szCs w:val="22"/>
              </w:rPr>
              <w:t>consistency among</w:t>
            </w:r>
            <w:r>
              <w:rPr>
                <w:rFonts w:ascii="Times New Roman" w:hAnsi="Times New Roman" w:cs="Times New Roman"/>
                <w:sz w:val="22"/>
                <w:szCs w:val="22"/>
              </w:rPr>
              <w:br/>
              <w:t>- SCC 888 Attachments</w:t>
            </w:r>
            <w:r>
              <w:rPr>
                <w:rFonts w:ascii="Times New Roman" w:hAnsi="Times New Roman" w:cs="Times New Roman"/>
                <w:sz w:val="22"/>
                <w:szCs w:val="22"/>
              </w:rPr>
              <w:br/>
              <w:t>- IRS Forms 1023 &amp; 990</w:t>
            </w:r>
            <w:r>
              <w:rPr>
                <w:rFonts w:ascii="Times New Roman" w:hAnsi="Times New Roman" w:cs="Times New Roman"/>
                <w:sz w:val="22"/>
                <w:szCs w:val="22"/>
              </w:rPr>
              <w:br/>
              <w:t>- VA Form 100</w:t>
            </w:r>
          </w:p>
        </w:tc>
      </w:tr>
      <w:tr w:rsidR="003562E7" w:rsidRPr="00207181" w14:paraId="01935079" w14:textId="77777777" w:rsidTr="00E551C1">
        <w:trPr>
          <w:cantSplit/>
        </w:trPr>
        <w:tc>
          <w:tcPr>
            <w:tcW w:w="0" w:type="auto"/>
            <w:tcBorders>
              <w:top w:val="nil"/>
              <w:bottom w:val="single" w:sz="4" w:space="0" w:color="auto"/>
              <w:right w:val="nil"/>
            </w:tcBorders>
          </w:tcPr>
          <w:p w14:paraId="1516F180" w14:textId="77777777" w:rsidR="003562E7" w:rsidRPr="00207181" w:rsidRDefault="003562E7" w:rsidP="00E551C1">
            <w:pPr>
              <w:jc w:val="center"/>
              <w:rPr>
                <w:sz w:val="22"/>
                <w:szCs w:val="22"/>
              </w:rPr>
            </w:pPr>
            <w:r>
              <w:rPr>
                <w:sz w:val="22"/>
                <w:szCs w:val="22"/>
              </w:rPr>
              <w:t>c</w:t>
            </w:r>
            <w:r>
              <w:rPr>
                <w:sz w:val="22"/>
                <w:szCs w:val="22"/>
              </w:rPr>
              <w:br/>
              <w:t>d</w:t>
            </w:r>
          </w:p>
        </w:tc>
        <w:tc>
          <w:tcPr>
            <w:tcW w:w="0" w:type="auto"/>
            <w:tcBorders>
              <w:top w:val="nil"/>
              <w:left w:val="nil"/>
              <w:bottom w:val="single" w:sz="4" w:space="0" w:color="auto"/>
              <w:right w:val="nil"/>
            </w:tcBorders>
            <w:tcMar>
              <w:right w:w="0" w:type="dxa"/>
            </w:tcMar>
          </w:tcPr>
          <w:p w14:paraId="2C3B67DC" w14:textId="77777777" w:rsidR="003562E7" w:rsidRDefault="003562E7" w:rsidP="00E551C1">
            <w:pPr>
              <w:rPr>
                <w:rFonts w:ascii="Times New Roman" w:hAnsi="Times New Roman" w:cs="Times New Roman"/>
                <w:sz w:val="22"/>
                <w:szCs w:val="22"/>
              </w:rPr>
            </w:pPr>
            <w:r w:rsidRPr="002C33F7">
              <w:rPr>
                <w:rFonts w:ascii="Times New Roman" w:hAnsi="Times New Roman" w:cs="Times New Roman"/>
                <w:sz w:val="22"/>
                <w:szCs w:val="22"/>
              </w:rPr>
              <w:t>Conflict of Interest Policy</w:t>
            </w:r>
          </w:p>
          <w:p w14:paraId="7E0C2AC6" w14:textId="77777777" w:rsidR="003562E7" w:rsidRPr="00207181" w:rsidRDefault="003562E7" w:rsidP="00E551C1">
            <w:pPr>
              <w:rPr>
                <w:sz w:val="22"/>
                <w:szCs w:val="22"/>
              </w:rPr>
            </w:pPr>
            <w:r>
              <w:rPr>
                <w:rFonts w:ascii="Times New Roman" w:hAnsi="Times New Roman" w:cs="Times New Roman"/>
                <w:sz w:val="22"/>
                <w:szCs w:val="22"/>
              </w:rPr>
              <w:t>Estimate revenue and expenses for 3 years</w:t>
            </w:r>
          </w:p>
        </w:tc>
        <w:tc>
          <w:tcPr>
            <w:tcW w:w="0" w:type="auto"/>
            <w:tcBorders>
              <w:top w:val="nil"/>
              <w:left w:val="nil"/>
              <w:bottom w:val="single" w:sz="4" w:space="0" w:color="auto"/>
              <w:right w:val="nil"/>
            </w:tcBorders>
          </w:tcPr>
          <w:p w14:paraId="33D1F58D" w14:textId="77777777" w:rsidR="003562E7" w:rsidRPr="00207181" w:rsidRDefault="003562E7" w:rsidP="00E551C1">
            <w:pPr>
              <w:rPr>
                <w:sz w:val="22"/>
                <w:szCs w:val="22"/>
              </w:rPr>
            </w:pPr>
            <w:r>
              <w:rPr>
                <w:sz w:val="22"/>
                <w:szCs w:val="22"/>
              </w:rPr>
              <w:br/>
            </w:r>
          </w:p>
        </w:tc>
        <w:tc>
          <w:tcPr>
            <w:tcW w:w="0" w:type="auto"/>
            <w:tcBorders>
              <w:top w:val="nil"/>
              <w:left w:val="nil"/>
              <w:bottom w:val="single" w:sz="4" w:space="0" w:color="auto"/>
              <w:right w:val="nil"/>
            </w:tcBorders>
          </w:tcPr>
          <w:p w14:paraId="18C5F35F" w14:textId="77777777" w:rsidR="003562E7" w:rsidRPr="00207181" w:rsidRDefault="003562E7" w:rsidP="00E551C1">
            <w:pPr>
              <w:rPr>
                <w:sz w:val="22"/>
                <w:szCs w:val="22"/>
              </w:rPr>
            </w:pPr>
          </w:p>
        </w:tc>
        <w:tc>
          <w:tcPr>
            <w:tcW w:w="0" w:type="auto"/>
            <w:tcBorders>
              <w:top w:val="nil"/>
              <w:left w:val="nil"/>
              <w:bottom w:val="single" w:sz="4" w:space="0" w:color="auto"/>
              <w:right w:val="nil"/>
            </w:tcBorders>
          </w:tcPr>
          <w:p w14:paraId="7D16527C" w14:textId="77777777" w:rsidR="003562E7" w:rsidRPr="00207181" w:rsidRDefault="003562E7" w:rsidP="00E551C1">
            <w:pPr>
              <w:tabs>
                <w:tab w:val="right" w:pos="469"/>
              </w:tabs>
              <w:jc w:val="both"/>
              <w:rPr>
                <w:sz w:val="22"/>
                <w:szCs w:val="22"/>
              </w:rPr>
            </w:pPr>
          </w:p>
        </w:tc>
        <w:tc>
          <w:tcPr>
            <w:tcW w:w="0" w:type="auto"/>
            <w:vMerge/>
            <w:tcBorders>
              <w:left w:val="nil"/>
              <w:bottom w:val="single" w:sz="4" w:space="0" w:color="auto"/>
            </w:tcBorders>
          </w:tcPr>
          <w:p w14:paraId="5C674A1E" w14:textId="77777777" w:rsidR="003562E7" w:rsidRPr="00207181" w:rsidRDefault="003562E7" w:rsidP="00E551C1">
            <w:pPr>
              <w:rPr>
                <w:sz w:val="22"/>
                <w:szCs w:val="22"/>
              </w:rPr>
            </w:pPr>
          </w:p>
        </w:tc>
      </w:tr>
      <w:tr w:rsidR="003562E7" w:rsidRPr="00207181" w14:paraId="45FA8DC5" w14:textId="77777777" w:rsidTr="00E551C1">
        <w:trPr>
          <w:cantSplit/>
        </w:trPr>
        <w:tc>
          <w:tcPr>
            <w:tcW w:w="0" w:type="auto"/>
            <w:tcBorders>
              <w:bottom w:val="single" w:sz="2" w:space="0" w:color="808080" w:themeColor="background1" w:themeShade="80"/>
              <w:right w:val="nil"/>
            </w:tcBorders>
          </w:tcPr>
          <w:p w14:paraId="0B82D0D5" w14:textId="77777777" w:rsidR="003562E7" w:rsidRPr="00207181" w:rsidRDefault="003562E7" w:rsidP="00E551C1">
            <w:pPr>
              <w:jc w:val="center"/>
              <w:rPr>
                <w:rFonts w:ascii="Times New Roman" w:hAnsi="Times New Roman" w:cs="Times New Roman"/>
                <w:sz w:val="22"/>
                <w:szCs w:val="22"/>
              </w:rPr>
            </w:pPr>
            <w:r>
              <w:rPr>
                <w:rFonts w:ascii="Times New Roman" w:hAnsi="Times New Roman" w:cs="Times New Roman"/>
                <w:sz w:val="22"/>
                <w:szCs w:val="22"/>
              </w:rPr>
              <w:t>e</w:t>
            </w:r>
          </w:p>
        </w:tc>
        <w:tc>
          <w:tcPr>
            <w:tcW w:w="0" w:type="auto"/>
            <w:tcBorders>
              <w:top w:val="single" w:sz="4" w:space="0" w:color="auto"/>
              <w:left w:val="nil"/>
              <w:bottom w:val="single" w:sz="2" w:space="0" w:color="808080" w:themeColor="background1" w:themeShade="80"/>
              <w:right w:val="nil"/>
            </w:tcBorders>
          </w:tcPr>
          <w:p w14:paraId="34922890"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Establish a Virginia</w:t>
            </w:r>
            <w:r w:rsidRPr="00207181">
              <w:rPr>
                <w:rFonts w:ascii="Times New Roman" w:hAnsi="Times New Roman" w:cs="Times New Roman"/>
                <w:sz w:val="22"/>
                <w:szCs w:val="22"/>
              </w:rPr>
              <w:br/>
              <w:t>Nonstock Corporation</w:t>
            </w:r>
          </w:p>
        </w:tc>
        <w:tc>
          <w:tcPr>
            <w:tcW w:w="0" w:type="auto"/>
            <w:tcBorders>
              <w:top w:val="single" w:sz="4" w:space="0" w:color="auto"/>
              <w:left w:val="nil"/>
              <w:bottom w:val="single" w:sz="2" w:space="0" w:color="808080" w:themeColor="background1" w:themeShade="80"/>
              <w:right w:val="nil"/>
            </w:tcBorders>
          </w:tcPr>
          <w:p w14:paraId="662AEF98"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SCC 819</w:t>
            </w:r>
          </w:p>
        </w:tc>
        <w:tc>
          <w:tcPr>
            <w:tcW w:w="0" w:type="auto"/>
            <w:tcBorders>
              <w:top w:val="single" w:sz="4" w:space="0" w:color="auto"/>
              <w:left w:val="nil"/>
              <w:bottom w:val="single" w:sz="2" w:space="0" w:color="808080" w:themeColor="background1" w:themeShade="80"/>
              <w:right w:val="nil"/>
            </w:tcBorders>
            <w:tcMar>
              <w:right w:w="0" w:type="dxa"/>
            </w:tcMar>
          </w:tcPr>
          <w:p w14:paraId="18368329"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Articles of Incorporation for a Nonstock Corporation</w:t>
            </w:r>
          </w:p>
        </w:tc>
        <w:tc>
          <w:tcPr>
            <w:tcW w:w="0" w:type="auto"/>
            <w:tcBorders>
              <w:top w:val="single" w:sz="4" w:space="0" w:color="auto"/>
              <w:left w:val="nil"/>
              <w:bottom w:val="single" w:sz="2" w:space="0" w:color="808080" w:themeColor="background1" w:themeShade="80"/>
              <w:right w:val="nil"/>
            </w:tcBorders>
          </w:tcPr>
          <w:p w14:paraId="7E526B19" w14:textId="77777777" w:rsidR="003562E7" w:rsidRPr="00207181" w:rsidRDefault="003562E7" w:rsidP="00E551C1">
            <w:pPr>
              <w:tabs>
                <w:tab w:val="right" w:pos="469"/>
              </w:tabs>
              <w:jc w:val="both"/>
              <w:rPr>
                <w:rFonts w:ascii="Times New Roman" w:hAnsi="Times New Roman" w:cs="Times New Roman"/>
                <w:sz w:val="22"/>
                <w:szCs w:val="22"/>
              </w:rPr>
            </w:pPr>
            <w:r w:rsidRPr="00207181">
              <w:rPr>
                <w:rFonts w:ascii="Times New Roman" w:hAnsi="Times New Roman" w:cs="Times New Roman"/>
                <w:sz w:val="22"/>
                <w:szCs w:val="22"/>
              </w:rPr>
              <w:t>$</w:t>
            </w:r>
            <w:r w:rsidRPr="00207181">
              <w:rPr>
                <w:rFonts w:ascii="Times New Roman" w:hAnsi="Times New Roman" w:cs="Times New Roman"/>
                <w:sz w:val="22"/>
                <w:szCs w:val="22"/>
              </w:rPr>
              <w:tab/>
              <w:t>75</w:t>
            </w:r>
          </w:p>
        </w:tc>
        <w:tc>
          <w:tcPr>
            <w:tcW w:w="0" w:type="auto"/>
            <w:tcBorders>
              <w:top w:val="single" w:sz="4" w:space="0" w:color="auto"/>
              <w:left w:val="nil"/>
              <w:bottom w:val="single" w:sz="2" w:space="0" w:color="808080" w:themeColor="background1" w:themeShade="80"/>
            </w:tcBorders>
          </w:tcPr>
          <w:p w14:paraId="3AE3888E"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Establishes your organization as a unique business entity</w:t>
            </w:r>
            <w:r w:rsidRPr="00207181">
              <w:rPr>
                <w:rFonts w:ascii="Times New Roman" w:hAnsi="Times New Roman" w:cs="Times New Roman"/>
                <w:sz w:val="22"/>
                <w:szCs w:val="22"/>
              </w:rPr>
              <w:br/>
              <w:t>$25/yr annual renewal</w:t>
            </w:r>
          </w:p>
        </w:tc>
      </w:tr>
      <w:tr w:rsidR="003562E7" w:rsidRPr="00207181" w14:paraId="14F343E4" w14:textId="77777777" w:rsidTr="00E551C1">
        <w:trPr>
          <w:cantSplit/>
        </w:trPr>
        <w:tc>
          <w:tcPr>
            <w:tcW w:w="0" w:type="auto"/>
            <w:tcBorders>
              <w:top w:val="single" w:sz="2" w:space="0" w:color="808080" w:themeColor="background1" w:themeShade="80"/>
              <w:bottom w:val="single" w:sz="2" w:space="0" w:color="808080" w:themeColor="background1" w:themeShade="80"/>
              <w:right w:val="nil"/>
            </w:tcBorders>
          </w:tcPr>
          <w:p w14:paraId="381DA4C5" w14:textId="77777777" w:rsidR="003562E7" w:rsidRPr="00207181" w:rsidRDefault="003562E7" w:rsidP="00E551C1">
            <w:pPr>
              <w:jc w:val="center"/>
              <w:rPr>
                <w:rFonts w:ascii="Times New Roman" w:hAnsi="Times New Roman" w:cs="Times New Roman"/>
                <w:sz w:val="22"/>
                <w:szCs w:val="22"/>
              </w:rPr>
            </w:pPr>
            <w:r>
              <w:rPr>
                <w:rFonts w:ascii="Times New Roman" w:hAnsi="Times New Roman" w:cs="Times New Roman"/>
                <w:sz w:val="22"/>
                <w:szCs w:val="22"/>
              </w:rPr>
              <w:t>f</w:t>
            </w:r>
          </w:p>
        </w:tc>
        <w:tc>
          <w:tcPr>
            <w:tcW w:w="0" w:type="auto"/>
            <w:tcBorders>
              <w:top w:val="single" w:sz="2" w:space="0" w:color="808080" w:themeColor="background1" w:themeShade="80"/>
              <w:left w:val="nil"/>
              <w:bottom w:val="single" w:sz="2" w:space="0" w:color="808080" w:themeColor="background1" w:themeShade="80"/>
              <w:right w:val="nil"/>
            </w:tcBorders>
          </w:tcPr>
          <w:p w14:paraId="6446EA1D" w14:textId="77777777" w:rsidR="003562E7" w:rsidRPr="00207181" w:rsidRDefault="003562E7" w:rsidP="00E551C1">
            <w:pPr>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right w:val="nil"/>
            </w:tcBorders>
          </w:tcPr>
          <w:p w14:paraId="0F903E7E"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SCC 888</w:t>
            </w:r>
          </w:p>
        </w:tc>
        <w:tc>
          <w:tcPr>
            <w:tcW w:w="0" w:type="auto"/>
            <w:tcBorders>
              <w:top w:val="single" w:sz="2" w:space="0" w:color="808080" w:themeColor="background1" w:themeShade="80"/>
              <w:left w:val="nil"/>
              <w:bottom w:val="single" w:sz="2" w:space="0" w:color="808080" w:themeColor="background1" w:themeShade="80"/>
              <w:right w:val="nil"/>
            </w:tcBorders>
          </w:tcPr>
          <w:p w14:paraId="2BBA2717"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Guide for</w:t>
            </w:r>
            <w:r>
              <w:rPr>
                <w:rFonts w:ascii="Times New Roman" w:hAnsi="Times New Roman" w:cs="Times New Roman"/>
                <w:sz w:val="22"/>
                <w:szCs w:val="22"/>
              </w:rPr>
              <w:br/>
            </w:r>
            <w:r w:rsidRPr="00207181">
              <w:rPr>
                <w:rFonts w:ascii="Times New Roman" w:hAnsi="Times New Roman" w:cs="Times New Roman"/>
                <w:sz w:val="22"/>
                <w:szCs w:val="22"/>
              </w:rPr>
              <w:t>Articles of Amendment</w:t>
            </w:r>
            <w:r>
              <w:rPr>
                <w:rFonts w:ascii="Times New Roman" w:hAnsi="Times New Roman" w:cs="Times New Roman"/>
                <w:sz w:val="22"/>
                <w:szCs w:val="22"/>
              </w:rPr>
              <w:br/>
            </w:r>
            <w:r w:rsidRPr="00207181">
              <w:rPr>
                <w:rFonts w:ascii="Times New Roman" w:hAnsi="Times New Roman" w:cs="Times New Roman"/>
                <w:sz w:val="22"/>
                <w:szCs w:val="22"/>
              </w:rPr>
              <w:t xml:space="preserve"> – Nonstock Corporation</w:t>
            </w:r>
          </w:p>
        </w:tc>
        <w:tc>
          <w:tcPr>
            <w:tcW w:w="0" w:type="auto"/>
            <w:tcBorders>
              <w:top w:val="single" w:sz="2" w:space="0" w:color="808080" w:themeColor="background1" w:themeShade="80"/>
              <w:left w:val="nil"/>
              <w:bottom w:val="single" w:sz="2" w:space="0" w:color="808080" w:themeColor="background1" w:themeShade="80"/>
              <w:right w:val="nil"/>
            </w:tcBorders>
          </w:tcPr>
          <w:p w14:paraId="1F7A637E" w14:textId="77777777" w:rsidR="003562E7" w:rsidRPr="00207181" w:rsidRDefault="003562E7" w:rsidP="00E551C1">
            <w:pPr>
              <w:tabs>
                <w:tab w:val="right" w:pos="469"/>
              </w:tabs>
              <w:jc w:val="both"/>
              <w:rPr>
                <w:rFonts w:ascii="Times New Roman" w:hAnsi="Times New Roman" w:cs="Times New Roman"/>
                <w:sz w:val="22"/>
                <w:szCs w:val="22"/>
              </w:rPr>
            </w:pPr>
            <w:r w:rsidRPr="00207181">
              <w:rPr>
                <w:rFonts w:ascii="Times New Roman" w:hAnsi="Times New Roman" w:cs="Times New Roman"/>
                <w:sz w:val="22"/>
                <w:szCs w:val="22"/>
              </w:rPr>
              <w:t>$</w:t>
            </w:r>
            <w:r w:rsidRPr="00207181">
              <w:rPr>
                <w:rFonts w:ascii="Times New Roman" w:hAnsi="Times New Roman" w:cs="Times New Roman"/>
                <w:sz w:val="22"/>
                <w:szCs w:val="22"/>
              </w:rPr>
              <w:tab/>
              <w:t>25</w:t>
            </w:r>
          </w:p>
        </w:tc>
        <w:tc>
          <w:tcPr>
            <w:tcW w:w="0" w:type="auto"/>
            <w:tcBorders>
              <w:top w:val="single" w:sz="2" w:space="0" w:color="808080" w:themeColor="background1" w:themeShade="80"/>
              <w:left w:val="nil"/>
              <w:bottom w:val="single" w:sz="2" w:space="0" w:color="808080" w:themeColor="background1" w:themeShade="80"/>
            </w:tcBorders>
          </w:tcPr>
          <w:p w14:paraId="35478CD9" w14:textId="77777777" w:rsidR="003562E7" w:rsidRPr="00207181" w:rsidRDefault="003562E7" w:rsidP="00E551C1">
            <w:pPr>
              <w:rPr>
                <w:rFonts w:ascii="Times New Roman" w:hAnsi="Times New Roman" w:cs="Times New Roman"/>
                <w:sz w:val="22"/>
                <w:szCs w:val="22"/>
              </w:rPr>
            </w:pPr>
            <w:r>
              <w:rPr>
                <w:rFonts w:ascii="Times New Roman" w:hAnsi="Times New Roman" w:cs="Times New Roman"/>
                <w:sz w:val="22"/>
                <w:szCs w:val="22"/>
              </w:rPr>
              <w:t>R</w:t>
            </w:r>
            <w:r w:rsidRPr="00207181">
              <w:rPr>
                <w:rFonts w:ascii="Times New Roman" w:hAnsi="Times New Roman" w:cs="Times New Roman"/>
                <w:sz w:val="22"/>
                <w:szCs w:val="22"/>
              </w:rPr>
              <w:t>equirement for nonstock corporations to qualify for IRS Tax Exemption</w:t>
            </w:r>
          </w:p>
        </w:tc>
      </w:tr>
      <w:tr w:rsidR="003562E7" w:rsidRPr="00207181" w14:paraId="16D37743" w14:textId="77777777" w:rsidTr="00E551C1">
        <w:trPr>
          <w:cantSplit/>
        </w:trPr>
        <w:tc>
          <w:tcPr>
            <w:tcW w:w="0" w:type="auto"/>
            <w:tcBorders>
              <w:top w:val="single" w:sz="2" w:space="0" w:color="808080" w:themeColor="background1" w:themeShade="80"/>
              <w:bottom w:val="single" w:sz="2" w:space="0" w:color="808080" w:themeColor="background1" w:themeShade="80"/>
              <w:right w:val="nil"/>
            </w:tcBorders>
          </w:tcPr>
          <w:p w14:paraId="53803A40" w14:textId="77777777" w:rsidR="003562E7" w:rsidRPr="00207181" w:rsidRDefault="003562E7" w:rsidP="00E551C1">
            <w:pPr>
              <w:jc w:val="center"/>
              <w:rPr>
                <w:rFonts w:ascii="Times New Roman" w:hAnsi="Times New Roman" w:cs="Times New Roman"/>
                <w:sz w:val="22"/>
                <w:szCs w:val="22"/>
              </w:rPr>
            </w:pPr>
            <w:r>
              <w:rPr>
                <w:rFonts w:ascii="Times New Roman" w:hAnsi="Times New Roman" w:cs="Times New Roman"/>
                <w:sz w:val="22"/>
                <w:szCs w:val="22"/>
              </w:rPr>
              <w:t>g</w:t>
            </w:r>
          </w:p>
        </w:tc>
        <w:tc>
          <w:tcPr>
            <w:tcW w:w="0" w:type="auto"/>
            <w:tcBorders>
              <w:top w:val="single" w:sz="2" w:space="0" w:color="808080" w:themeColor="background1" w:themeShade="80"/>
              <w:left w:val="nil"/>
              <w:bottom w:val="single" w:sz="2" w:space="0" w:color="808080" w:themeColor="background1" w:themeShade="80"/>
              <w:right w:val="nil"/>
            </w:tcBorders>
          </w:tcPr>
          <w:p w14:paraId="79477A78"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Obtain Federal EIN</w:t>
            </w:r>
          </w:p>
        </w:tc>
        <w:tc>
          <w:tcPr>
            <w:tcW w:w="0" w:type="auto"/>
            <w:tcBorders>
              <w:top w:val="single" w:sz="2" w:space="0" w:color="808080" w:themeColor="background1" w:themeShade="80"/>
              <w:left w:val="nil"/>
              <w:bottom w:val="single" w:sz="2" w:space="0" w:color="808080" w:themeColor="background1" w:themeShade="80"/>
              <w:right w:val="nil"/>
            </w:tcBorders>
          </w:tcPr>
          <w:p w14:paraId="463249E6" w14:textId="77777777" w:rsidR="003562E7" w:rsidRPr="00207181" w:rsidRDefault="003562E7" w:rsidP="00E551C1">
            <w:pPr>
              <w:rPr>
                <w:rFonts w:ascii="Times New Roman" w:hAnsi="Times New Roman" w:cs="Times New Roman"/>
                <w:sz w:val="22"/>
                <w:szCs w:val="22"/>
              </w:rPr>
            </w:pPr>
            <w:r>
              <w:rPr>
                <w:rFonts w:ascii="Times New Roman" w:hAnsi="Times New Roman" w:cs="Times New Roman"/>
                <w:sz w:val="22"/>
                <w:szCs w:val="22"/>
              </w:rPr>
              <w:t>IRS SS4</w:t>
            </w:r>
          </w:p>
        </w:tc>
        <w:tc>
          <w:tcPr>
            <w:tcW w:w="0" w:type="auto"/>
            <w:tcBorders>
              <w:top w:val="single" w:sz="2" w:space="0" w:color="808080" w:themeColor="background1" w:themeShade="80"/>
              <w:left w:val="nil"/>
              <w:bottom w:val="single" w:sz="2" w:space="0" w:color="808080" w:themeColor="background1" w:themeShade="80"/>
              <w:right w:val="nil"/>
            </w:tcBorders>
          </w:tcPr>
          <w:p w14:paraId="1249E396"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Employe</w:t>
            </w:r>
            <w:r>
              <w:rPr>
                <w:rFonts w:ascii="Times New Roman" w:hAnsi="Times New Roman" w:cs="Times New Roman"/>
                <w:sz w:val="22"/>
                <w:szCs w:val="22"/>
              </w:rPr>
              <w:t>r</w:t>
            </w:r>
            <w:r w:rsidRPr="00207181">
              <w:rPr>
                <w:rFonts w:ascii="Times New Roman" w:hAnsi="Times New Roman" w:cs="Times New Roman"/>
                <w:sz w:val="22"/>
                <w:szCs w:val="22"/>
              </w:rPr>
              <w:t xml:space="preserve"> Identification Number</w:t>
            </w:r>
          </w:p>
        </w:tc>
        <w:tc>
          <w:tcPr>
            <w:tcW w:w="0" w:type="auto"/>
            <w:tcBorders>
              <w:top w:val="single" w:sz="2" w:space="0" w:color="808080" w:themeColor="background1" w:themeShade="80"/>
              <w:left w:val="nil"/>
              <w:bottom w:val="single" w:sz="2" w:space="0" w:color="808080" w:themeColor="background1" w:themeShade="80"/>
              <w:right w:val="nil"/>
            </w:tcBorders>
          </w:tcPr>
          <w:p w14:paraId="37AC9B9A" w14:textId="77777777" w:rsidR="003562E7" w:rsidRPr="00207181" w:rsidRDefault="003562E7" w:rsidP="00E551C1">
            <w:pPr>
              <w:tabs>
                <w:tab w:val="right" w:pos="469"/>
              </w:tabs>
              <w:jc w:val="both"/>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tcBorders>
          </w:tcPr>
          <w:p w14:paraId="73DA3FEE"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A unique identifier for taxes and banking purposes</w:t>
            </w:r>
          </w:p>
        </w:tc>
      </w:tr>
      <w:tr w:rsidR="003562E7" w:rsidRPr="00207181" w14:paraId="65B34A57" w14:textId="77777777" w:rsidTr="00E551C1">
        <w:trPr>
          <w:cantSplit/>
        </w:trPr>
        <w:tc>
          <w:tcPr>
            <w:tcW w:w="0" w:type="auto"/>
            <w:tcBorders>
              <w:top w:val="single" w:sz="2" w:space="0" w:color="808080" w:themeColor="background1" w:themeShade="80"/>
              <w:bottom w:val="single" w:sz="2" w:space="0" w:color="808080" w:themeColor="background1" w:themeShade="80"/>
              <w:right w:val="nil"/>
            </w:tcBorders>
          </w:tcPr>
          <w:p w14:paraId="49930B19" w14:textId="77777777" w:rsidR="003562E7" w:rsidRPr="00207181" w:rsidRDefault="003562E7" w:rsidP="00E551C1">
            <w:pPr>
              <w:jc w:val="center"/>
              <w:rPr>
                <w:rFonts w:ascii="Times New Roman" w:hAnsi="Times New Roman" w:cs="Times New Roman"/>
                <w:sz w:val="22"/>
                <w:szCs w:val="22"/>
              </w:rPr>
            </w:pPr>
            <w:r>
              <w:rPr>
                <w:rFonts w:ascii="Times New Roman" w:hAnsi="Times New Roman" w:cs="Times New Roman"/>
                <w:sz w:val="22"/>
                <w:szCs w:val="22"/>
              </w:rPr>
              <w:t>h</w:t>
            </w:r>
          </w:p>
        </w:tc>
        <w:tc>
          <w:tcPr>
            <w:tcW w:w="0" w:type="auto"/>
            <w:tcBorders>
              <w:top w:val="single" w:sz="2" w:space="0" w:color="808080" w:themeColor="background1" w:themeShade="80"/>
              <w:left w:val="nil"/>
              <w:bottom w:val="single" w:sz="2" w:space="0" w:color="808080" w:themeColor="background1" w:themeShade="80"/>
              <w:right w:val="nil"/>
            </w:tcBorders>
          </w:tcPr>
          <w:p w14:paraId="291D9C0B"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Open Bank Account</w:t>
            </w:r>
          </w:p>
        </w:tc>
        <w:tc>
          <w:tcPr>
            <w:tcW w:w="0" w:type="auto"/>
            <w:tcBorders>
              <w:top w:val="single" w:sz="2" w:space="0" w:color="808080" w:themeColor="background1" w:themeShade="80"/>
              <w:left w:val="nil"/>
              <w:bottom w:val="single" w:sz="2" w:space="0" w:color="808080" w:themeColor="background1" w:themeShade="80"/>
              <w:right w:val="nil"/>
            </w:tcBorders>
          </w:tcPr>
          <w:p w14:paraId="6FF8234A" w14:textId="77777777" w:rsidR="003562E7" w:rsidRPr="00207181" w:rsidRDefault="003562E7" w:rsidP="00E551C1">
            <w:pPr>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right w:val="nil"/>
            </w:tcBorders>
          </w:tcPr>
          <w:p w14:paraId="1D6ED129" w14:textId="77777777" w:rsidR="003562E7" w:rsidRPr="00207181" w:rsidRDefault="003562E7" w:rsidP="00E551C1">
            <w:pPr>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right w:val="nil"/>
            </w:tcBorders>
          </w:tcPr>
          <w:p w14:paraId="3F5ACE5D" w14:textId="77777777" w:rsidR="003562E7" w:rsidRPr="00207181" w:rsidRDefault="003562E7" w:rsidP="00E551C1">
            <w:pPr>
              <w:tabs>
                <w:tab w:val="right" w:pos="469"/>
              </w:tabs>
              <w:jc w:val="both"/>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tcBorders>
          </w:tcPr>
          <w:p w14:paraId="19AB8FAB"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EIN Required</w:t>
            </w:r>
          </w:p>
        </w:tc>
      </w:tr>
      <w:tr w:rsidR="003562E7" w:rsidRPr="00207181" w14:paraId="7AFDF51C" w14:textId="77777777" w:rsidTr="00E551C1">
        <w:trPr>
          <w:cantSplit/>
        </w:trPr>
        <w:tc>
          <w:tcPr>
            <w:tcW w:w="0" w:type="auto"/>
            <w:tcBorders>
              <w:top w:val="single" w:sz="2" w:space="0" w:color="808080" w:themeColor="background1" w:themeShade="80"/>
              <w:bottom w:val="single" w:sz="2" w:space="0" w:color="808080" w:themeColor="background1" w:themeShade="80"/>
              <w:right w:val="nil"/>
            </w:tcBorders>
          </w:tcPr>
          <w:p w14:paraId="2A37E6CA" w14:textId="77777777" w:rsidR="003562E7" w:rsidRPr="00207181" w:rsidRDefault="003562E7" w:rsidP="00E551C1">
            <w:pPr>
              <w:jc w:val="center"/>
              <w:rPr>
                <w:rFonts w:ascii="Times New Roman" w:hAnsi="Times New Roman" w:cs="Times New Roman"/>
                <w:sz w:val="22"/>
                <w:szCs w:val="22"/>
              </w:rPr>
            </w:pPr>
            <w:r>
              <w:rPr>
                <w:rFonts w:ascii="Times New Roman" w:hAnsi="Times New Roman" w:cs="Times New Roman"/>
                <w:sz w:val="22"/>
                <w:szCs w:val="22"/>
              </w:rPr>
              <w:t>i</w:t>
            </w:r>
          </w:p>
        </w:tc>
        <w:tc>
          <w:tcPr>
            <w:tcW w:w="0" w:type="auto"/>
            <w:tcBorders>
              <w:top w:val="single" w:sz="2" w:space="0" w:color="808080" w:themeColor="background1" w:themeShade="80"/>
              <w:left w:val="nil"/>
              <w:bottom w:val="single" w:sz="2" w:space="0" w:color="808080" w:themeColor="background1" w:themeShade="80"/>
              <w:right w:val="nil"/>
            </w:tcBorders>
          </w:tcPr>
          <w:p w14:paraId="3D9D9E89"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 xml:space="preserve">Apply for </w:t>
            </w:r>
            <w:r w:rsidRPr="00207181">
              <w:rPr>
                <w:rFonts w:ascii="Times New Roman" w:hAnsi="Times New Roman" w:cs="Times New Roman"/>
                <w:sz w:val="22"/>
                <w:szCs w:val="22"/>
              </w:rPr>
              <w:br/>
              <w:t>Tax Exempt Status</w:t>
            </w:r>
          </w:p>
        </w:tc>
        <w:tc>
          <w:tcPr>
            <w:tcW w:w="0" w:type="auto"/>
            <w:tcBorders>
              <w:top w:val="single" w:sz="2" w:space="0" w:color="808080" w:themeColor="background1" w:themeShade="80"/>
              <w:left w:val="nil"/>
              <w:bottom w:val="single" w:sz="2" w:space="0" w:color="808080" w:themeColor="background1" w:themeShade="80"/>
              <w:right w:val="nil"/>
            </w:tcBorders>
          </w:tcPr>
          <w:p w14:paraId="62D7CEBA"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IRS 1023</w:t>
            </w:r>
          </w:p>
        </w:tc>
        <w:tc>
          <w:tcPr>
            <w:tcW w:w="0" w:type="auto"/>
            <w:tcBorders>
              <w:top w:val="single" w:sz="2" w:space="0" w:color="808080" w:themeColor="background1" w:themeShade="80"/>
              <w:left w:val="nil"/>
              <w:bottom w:val="single" w:sz="2" w:space="0" w:color="808080" w:themeColor="background1" w:themeShade="80"/>
              <w:right w:val="nil"/>
            </w:tcBorders>
          </w:tcPr>
          <w:p w14:paraId="0C229110"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Application for Recognition of Exemption Under Section 501(c)(3) of the Internal Revenue Code</w:t>
            </w:r>
          </w:p>
        </w:tc>
        <w:tc>
          <w:tcPr>
            <w:tcW w:w="0" w:type="auto"/>
            <w:tcBorders>
              <w:top w:val="single" w:sz="2" w:space="0" w:color="808080" w:themeColor="background1" w:themeShade="80"/>
              <w:left w:val="nil"/>
              <w:bottom w:val="single" w:sz="2" w:space="0" w:color="808080" w:themeColor="background1" w:themeShade="80"/>
              <w:right w:val="nil"/>
            </w:tcBorders>
          </w:tcPr>
          <w:p w14:paraId="2523BDF9" w14:textId="77777777" w:rsidR="003562E7" w:rsidRPr="00207181" w:rsidRDefault="003562E7" w:rsidP="00E551C1">
            <w:pPr>
              <w:tabs>
                <w:tab w:val="right" w:pos="469"/>
              </w:tabs>
              <w:jc w:val="both"/>
              <w:rPr>
                <w:rFonts w:ascii="Times New Roman" w:hAnsi="Times New Roman" w:cs="Times New Roman"/>
                <w:sz w:val="22"/>
                <w:szCs w:val="22"/>
              </w:rPr>
            </w:pPr>
            <w:r w:rsidRPr="00207181">
              <w:rPr>
                <w:rFonts w:ascii="Times New Roman" w:hAnsi="Times New Roman" w:cs="Times New Roman"/>
                <w:sz w:val="22"/>
                <w:szCs w:val="22"/>
              </w:rPr>
              <w:t>$</w:t>
            </w:r>
            <w:r w:rsidRPr="00207181">
              <w:rPr>
                <w:rFonts w:ascii="Times New Roman" w:hAnsi="Times New Roman" w:cs="Times New Roman"/>
                <w:sz w:val="22"/>
                <w:szCs w:val="22"/>
              </w:rPr>
              <w:tab/>
            </w:r>
            <w:r>
              <w:rPr>
                <w:rFonts w:ascii="Times New Roman" w:hAnsi="Times New Roman" w:cs="Times New Roman"/>
                <w:sz w:val="22"/>
                <w:szCs w:val="22"/>
              </w:rPr>
              <w:t>275</w:t>
            </w:r>
          </w:p>
        </w:tc>
        <w:tc>
          <w:tcPr>
            <w:tcW w:w="0" w:type="auto"/>
            <w:tcBorders>
              <w:top w:val="single" w:sz="2" w:space="0" w:color="808080" w:themeColor="background1" w:themeShade="80"/>
              <w:left w:val="nil"/>
              <w:bottom w:val="single" w:sz="2" w:space="0" w:color="808080" w:themeColor="background1" w:themeShade="80"/>
            </w:tcBorders>
          </w:tcPr>
          <w:p w14:paraId="673BC4E8" w14:textId="77777777" w:rsidR="003562E7" w:rsidRPr="00207181" w:rsidRDefault="003562E7" w:rsidP="00E551C1">
            <w:pPr>
              <w:rPr>
                <w:rFonts w:ascii="Times New Roman" w:hAnsi="Times New Roman" w:cs="Times New Roman"/>
                <w:sz w:val="22"/>
                <w:szCs w:val="22"/>
              </w:rPr>
            </w:pPr>
            <w:r>
              <w:rPr>
                <w:rFonts w:ascii="Times New Roman" w:hAnsi="Times New Roman" w:cs="Times New Roman"/>
                <w:sz w:val="22"/>
                <w:szCs w:val="22"/>
              </w:rPr>
              <w:t>$ 275 if eligible for 1023EZ</w:t>
            </w:r>
            <w:r>
              <w:rPr>
                <w:rFonts w:ascii="Times New Roman" w:hAnsi="Times New Roman" w:cs="Times New Roman"/>
                <w:sz w:val="22"/>
                <w:szCs w:val="22"/>
              </w:rPr>
              <w:br/>
              <w:t xml:space="preserve">$ 400 </w:t>
            </w:r>
            <w:r w:rsidRPr="00207181">
              <w:rPr>
                <w:rFonts w:ascii="Times New Roman" w:hAnsi="Times New Roman" w:cs="Times New Roman"/>
                <w:sz w:val="22"/>
                <w:szCs w:val="22"/>
              </w:rPr>
              <w:t>If receipts &lt; $10k/4yrs</w:t>
            </w:r>
            <w:r w:rsidRPr="00207181">
              <w:rPr>
                <w:rFonts w:ascii="Times New Roman" w:hAnsi="Times New Roman" w:cs="Times New Roman"/>
                <w:sz w:val="22"/>
                <w:szCs w:val="22"/>
              </w:rPr>
              <w:br/>
              <w:t>$ 850 if receipts &gt;$10k/4yrs</w:t>
            </w:r>
          </w:p>
        </w:tc>
      </w:tr>
      <w:tr w:rsidR="003562E7" w:rsidRPr="00207181" w14:paraId="07B98851" w14:textId="77777777" w:rsidTr="00E551C1">
        <w:trPr>
          <w:cantSplit/>
        </w:trPr>
        <w:tc>
          <w:tcPr>
            <w:tcW w:w="0" w:type="auto"/>
            <w:tcBorders>
              <w:top w:val="single" w:sz="2" w:space="0" w:color="808080" w:themeColor="background1" w:themeShade="80"/>
              <w:bottom w:val="single" w:sz="2" w:space="0" w:color="808080" w:themeColor="background1" w:themeShade="80"/>
              <w:right w:val="nil"/>
            </w:tcBorders>
          </w:tcPr>
          <w:p w14:paraId="7BB12489" w14:textId="77777777" w:rsidR="003562E7" w:rsidRPr="00207181" w:rsidRDefault="003562E7" w:rsidP="00E551C1">
            <w:pPr>
              <w:jc w:val="center"/>
              <w:rPr>
                <w:rFonts w:ascii="Times New Roman" w:hAnsi="Times New Roman" w:cs="Times New Roman"/>
                <w:sz w:val="22"/>
                <w:szCs w:val="22"/>
              </w:rPr>
            </w:pPr>
            <w:r>
              <w:rPr>
                <w:rFonts w:ascii="Times New Roman" w:hAnsi="Times New Roman" w:cs="Times New Roman"/>
                <w:sz w:val="22"/>
                <w:szCs w:val="22"/>
              </w:rPr>
              <w:t>j</w:t>
            </w:r>
            <w:r>
              <w:rPr>
                <w:rFonts w:ascii="Times New Roman" w:hAnsi="Times New Roman" w:cs="Times New Roman"/>
                <w:sz w:val="22"/>
                <w:szCs w:val="22"/>
              </w:rPr>
              <w:br/>
            </w:r>
          </w:p>
        </w:tc>
        <w:tc>
          <w:tcPr>
            <w:tcW w:w="0" w:type="auto"/>
            <w:tcBorders>
              <w:top w:val="single" w:sz="2" w:space="0" w:color="808080" w:themeColor="background1" w:themeShade="80"/>
              <w:left w:val="nil"/>
              <w:bottom w:val="single" w:sz="2" w:space="0" w:color="808080" w:themeColor="background1" w:themeShade="80"/>
              <w:right w:val="nil"/>
            </w:tcBorders>
          </w:tcPr>
          <w:p w14:paraId="55D3953A"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Obtain local</w:t>
            </w:r>
            <w:r w:rsidRPr="00207181">
              <w:rPr>
                <w:rFonts w:ascii="Times New Roman" w:hAnsi="Times New Roman" w:cs="Times New Roman"/>
                <w:sz w:val="22"/>
                <w:szCs w:val="22"/>
              </w:rPr>
              <w:br/>
              <w:t>business license</w:t>
            </w:r>
          </w:p>
        </w:tc>
        <w:tc>
          <w:tcPr>
            <w:tcW w:w="0" w:type="auto"/>
            <w:tcBorders>
              <w:top w:val="single" w:sz="2" w:space="0" w:color="808080" w:themeColor="background1" w:themeShade="80"/>
              <w:left w:val="nil"/>
              <w:bottom w:val="single" w:sz="2" w:space="0" w:color="808080" w:themeColor="background1" w:themeShade="80"/>
              <w:right w:val="nil"/>
            </w:tcBorders>
          </w:tcPr>
          <w:p w14:paraId="3110BCD8" w14:textId="77777777" w:rsidR="003562E7" w:rsidRPr="00207181" w:rsidRDefault="003562E7" w:rsidP="00E551C1">
            <w:pPr>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right w:val="nil"/>
            </w:tcBorders>
          </w:tcPr>
          <w:p w14:paraId="6A297E16" w14:textId="77777777" w:rsidR="003562E7" w:rsidRPr="00207181" w:rsidRDefault="003562E7" w:rsidP="00E551C1">
            <w:pPr>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right w:val="nil"/>
            </w:tcBorders>
          </w:tcPr>
          <w:p w14:paraId="54D7071B" w14:textId="77777777" w:rsidR="003562E7" w:rsidRPr="00207181" w:rsidRDefault="003562E7" w:rsidP="00E551C1">
            <w:pPr>
              <w:tabs>
                <w:tab w:val="right" w:pos="469"/>
              </w:tabs>
              <w:jc w:val="both"/>
              <w:rPr>
                <w:rFonts w:ascii="Times New Roman" w:hAnsi="Times New Roman" w:cs="Times New Roman"/>
                <w:sz w:val="22"/>
                <w:szCs w:val="22"/>
              </w:rPr>
            </w:pPr>
            <w:r w:rsidRPr="00207181">
              <w:rPr>
                <w:rFonts w:ascii="Times New Roman" w:hAnsi="Times New Roman" w:cs="Times New Roman"/>
                <w:sz w:val="22"/>
                <w:szCs w:val="22"/>
              </w:rPr>
              <w:t>$</w:t>
            </w:r>
            <w:r w:rsidRPr="00207181">
              <w:rPr>
                <w:rFonts w:ascii="Times New Roman" w:hAnsi="Times New Roman" w:cs="Times New Roman"/>
                <w:sz w:val="22"/>
                <w:szCs w:val="22"/>
              </w:rPr>
              <w:tab/>
              <w:t>30</w:t>
            </w:r>
          </w:p>
        </w:tc>
        <w:tc>
          <w:tcPr>
            <w:tcW w:w="0" w:type="auto"/>
            <w:tcBorders>
              <w:top w:val="single" w:sz="2" w:space="0" w:color="808080" w:themeColor="background1" w:themeShade="80"/>
              <w:left w:val="nil"/>
              <w:bottom w:val="single" w:sz="2" w:space="0" w:color="808080" w:themeColor="background1" w:themeShade="80"/>
            </w:tcBorders>
          </w:tcPr>
          <w:p w14:paraId="58386CFA"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City or county.  In JCC</w:t>
            </w:r>
            <w:r w:rsidRPr="00207181">
              <w:rPr>
                <w:rFonts w:ascii="Times New Roman" w:hAnsi="Times New Roman" w:cs="Times New Roman"/>
                <w:sz w:val="22"/>
                <w:szCs w:val="22"/>
              </w:rPr>
              <w:br/>
              <w:t>$30 for revenue of $ 4k-40K</w:t>
            </w:r>
          </w:p>
        </w:tc>
      </w:tr>
      <w:tr w:rsidR="003562E7" w:rsidRPr="00207181" w14:paraId="2924881A" w14:textId="77777777" w:rsidTr="00E551C1">
        <w:trPr>
          <w:cantSplit/>
        </w:trPr>
        <w:tc>
          <w:tcPr>
            <w:tcW w:w="0" w:type="auto"/>
            <w:tcBorders>
              <w:top w:val="single" w:sz="2" w:space="0" w:color="808080" w:themeColor="background1" w:themeShade="80"/>
              <w:bottom w:val="single" w:sz="2" w:space="0" w:color="808080" w:themeColor="background1" w:themeShade="80"/>
              <w:right w:val="nil"/>
            </w:tcBorders>
          </w:tcPr>
          <w:p w14:paraId="73AF4890" w14:textId="77777777" w:rsidR="003562E7" w:rsidRPr="00207181" w:rsidRDefault="003562E7" w:rsidP="00E551C1">
            <w:pPr>
              <w:jc w:val="center"/>
              <w:rPr>
                <w:rFonts w:ascii="Times New Roman" w:hAnsi="Times New Roman" w:cs="Times New Roman"/>
                <w:sz w:val="22"/>
                <w:szCs w:val="22"/>
              </w:rPr>
            </w:pPr>
            <w:r>
              <w:rPr>
                <w:rFonts w:ascii="Times New Roman" w:hAnsi="Times New Roman" w:cs="Times New Roman"/>
                <w:sz w:val="22"/>
                <w:szCs w:val="22"/>
              </w:rPr>
              <w:t>k</w:t>
            </w:r>
          </w:p>
        </w:tc>
        <w:tc>
          <w:tcPr>
            <w:tcW w:w="0" w:type="auto"/>
            <w:tcBorders>
              <w:top w:val="single" w:sz="2" w:space="0" w:color="808080" w:themeColor="background1" w:themeShade="80"/>
              <w:left w:val="nil"/>
              <w:bottom w:val="single" w:sz="2" w:space="0" w:color="808080" w:themeColor="background1" w:themeShade="80"/>
              <w:right w:val="nil"/>
            </w:tcBorders>
          </w:tcPr>
          <w:p w14:paraId="267FC4E9"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Open for business</w:t>
            </w:r>
          </w:p>
        </w:tc>
        <w:tc>
          <w:tcPr>
            <w:tcW w:w="0" w:type="auto"/>
            <w:tcBorders>
              <w:top w:val="single" w:sz="2" w:space="0" w:color="808080" w:themeColor="background1" w:themeShade="80"/>
              <w:left w:val="nil"/>
              <w:bottom w:val="single" w:sz="2" w:space="0" w:color="808080" w:themeColor="background1" w:themeShade="80"/>
              <w:right w:val="nil"/>
            </w:tcBorders>
          </w:tcPr>
          <w:p w14:paraId="0EB1D738" w14:textId="77777777" w:rsidR="003562E7" w:rsidRPr="00207181" w:rsidRDefault="003562E7" w:rsidP="00E551C1">
            <w:pPr>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right w:val="nil"/>
            </w:tcBorders>
          </w:tcPr>
          <w:p w14:paraId="579A3823" w14:textId="77777777" w:rsidR="003562E7" w:rsidRPr="00207181" w:rsidRDefault="003562E7" w:rsidP="00E551C1">
            <w:pPr>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right w:val="nil"/>
            </w:tcBorders>
          </w:tcPr>
          <w:p w14:paraId="52688AC7" w14:textId="77777777" w:rsidR="003562E7" w:rsidRPr="00207181" w:rsidRDefault="003562E7" w:rsidP="00E551C1">
            <w:pPr>
              <w:tabs>
                <w:tab w:val="right" w:pos="469"/>
              </w:tabs>
              <w:jc w:val="both"/>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tcBorders>
          </w:tcPr>
          <w:p w14:paraId="0FA0DBFF"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But no donations are tax deductible until final IRS approval</w:t>
            </w:r>
          </w:p>
        </w:tc>
      </w:tr>
      <w:tr w:rsidR="003562E7" w:rsidRPr="00207181" w14:paraId="59B0DFA5" w14:textId="77777777" w:rsidTr="00E551C1">
        <w:trPr>
          <w:cantSplit/>
        </w:trPr>
        <w:tc>
          <w:tcPr>
            <w:tcW w:w="0" w:type="auto"/>
            <w:tcBorders>
              <w:top w:val="single" w:sz="2" w:space="0" w:color="808080" w:themeColor="background1" w:themeShade="80"/>
              <w:bottom w:val="single" w:sz="2" w:space="0" w:color="808080" w:themeColor="background1" w:themeShade="80"/>
              <w:right w:val="nil"/>
            </w:tcBorders>
          </w:tcPr>
          <w:p w14:paraId="79860557" w14:textId="77777777" w:rsidR="003562E7" w:rsidRPr="00207181" w:rsidRDefault="003562E7" w:rsidP="00E551C1">
            <w:pPr>
              <w:jc w:val="center"/>
              <w:rPr>
                <w:rFonts w:ascii="Times New Roman" w:hAnsi="Times New Roman" w:cs="Times New Roman"/>
                <w:sz w:val="22"/>
                <w:szCs w:val="22"/>
              </w:rPr>
            </w:pPr>
            <w:r>
              <w:rPr>
                <w:rFonts w:ascii="Times New Roman" w:hAnsi="Times New Roman" w:cs="Times New Roman"/>
                <w:sz w:val="22"/>
                <w:szCs w:val="22"/>
              </w:rPr>
              <w:t>l</w:t>
            </w:r>
          </w:p>
        </w:tc>
        <w:tc>
          <w:tcPr>
            <w:tcW w:w="0" w:type="auto"/>
            <w:tcBorders>
              <w:top w:val="single" w:sz="2" w:space="0" w:color="808080" w:themeColor="background1" w:themeShade="80"/>
              <w:left w:val="nil"/>
              <w:bottom w:val="single" w:sz="2" w:space="0" w:color="808080" w:themeColor="background1" w:themeShade="80"/>
              <w:right w:val="nil"/>
            </w:tcBorders>
          </w:tcPr>
          <w:p w14:paraId="2587C7C7"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Paid Employees?</w:t>
            </w:r>
            <w:r w:rsidRPr="00207181">
              <w:rPr>
                <w:rFonts w:ascii="Times New Roman" w:hAnsi="Times New Roman" w:cs="Times New Roman"/>
                <w:sz w:val="22"/>
                <w:szCs w:val="22"/>
              </w:rPr>
              <w:br/>
              <w:t>Other Taxes?</w:t>
            </w:r>
          </w:p>
        </w:tc>
        <w:tc>
          <w:tcPr>
            <w:tcW w:w="0" w:type="auto"/>
            <w:tcBorders>
              <w:top w:val="single" w:sz="2" w:space="0" w:color="808080" w:themeColor="background1" w:themeShade="80"/>
              <w:left w:val="nil"/>
              <w:bottom w:val="single" w:sz="2" w:space="0" w:color="808080" w:themeColor="background1" w:themeShade="80"/>
              <w:right w:val="nil"/>
            </w:tcBorders>
          </w:tcPr>
          <w:p w14:paraId="6507E9CB"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R-1</w:t>
            </w:r>
          </w:p>
        </w:tc>
        <w:tc>
          <w:tcPr>
            <w:tcW w:w="0" w:type="auto"/>
            <w:tcBorders>
              <w:top w:val="single" w:sz="2" w:space="0" w:color="808080" w:themeColor="background1" w:themeShade="80"/>
              <w:left w:val="nil"/>
              <w:bottom w:val="single" w:sz="2" w:space="0" w:color="808080" w:themeColor="background1" w:themeShade="80"/>
              <w:right w:val="nil"/>
            </w:tcBorders>
          </w:tcPr>
          <w:p w14:paraId="7BA0FC0A"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Virginia Depart</w:t>
            </w:r>
            <w:r>
              <w:rPr>
                <w:rFonts w:ascii="Times New Roman" w:hAnsi="Times New Roman" w:cs="Times New Roman"/>
                <w:sz w:val="22"/>
                <w:szCs w:val="22"/>
              </w:rPr>
              <w:t>ment</w:t>
            </w:r>
            <w:r w:rsidRPr="00207181">
              <w:rPr>
                <w:rFonts w:ascii="Times New Roman" w:hAnsi="Times New Roman" w:cs="Times New Roman"/>
                <w:sz w:val="22"/>
                <w:szCs w:val="22"/>
              </w:rPr>
              <w:t xml:space="preserve"> of Taxation Registration </w:t>
            </w:r>
          </w:p>
        </w:tc>
        <w:tc>
          <w:tcPr>
            <w:tcW w:w="0" w:type="auto"/>
            <w:tcBorders>
              <w:top w:val="single" w:sz="2" w:space="0" w:color="808080" w:themeColor="background1" w:themeShade="80"/>
              <w:left w:val="nil"/>
              <w:bottom w:val="single" w:sz="2" w:space="0" w:color="808080" w:themeColor="background1" w:themeShade="80"/>
              <w:right w:val="nil"/>
            </w:tcBorders>
          </w:tcPr>
          <w:p w14:paraId="69F21007" w14:textId="77777777" w:rsidR="003562E7" w:rsidRPr="00207181" w:rsidRDefault="003562E7" w:rsidP="00E551C1">
            <w:pPr>
              <w:tabs>
                <w:tab w:val="right" w:pos="469"/>
              </w:tabs>
              <w:jc w:val="both"/>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tcBorders>
          </w:tcPr>
          <w:p w14:paraId="065DDB40"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For employee withholding (and sales tax if applicable)</w:t>
            </w:r>
          </w:p>
        </w:tc>
      </w:tr>
      <w:tr w:rsidR="003562E7" w:rsidRPr="00207181" w14:paraId="0B0B86B0" w14:textId="77777777" w:rsidTr="00E551C1">
        <w:trPr>
          <w:cantSplit/>
        </w:trPr>
        <w:tc>
          <w:tcPr>
            <w:tcW w:w="0" w:type="auto"/>
            <w:tcBorders>
              <w:top w:val="single" w:sz="2" w:space="0" w:color="808080" w:themeColor="background1" w:themeShade="80"/>
              <w:bottom w:val="single" w:sz="2" w:space="0" w:color="808080" w:themeColor="background1" w:themeShade="80"/>
              <w:right w:val="nil"/>
            </w:tcBorders>
          </w:tcPr>
          <w:p w14:paraId="71809C06" w14:textId="77777777" w:rsidR="003562E7" w:rsidRPr="00207181" w:rsidRDefault="003562E7" w:rsidP="00E551C1">
            <w:pPr>
              <w:jc w:val="center"/>
              <w:rPr>
                <w:rFonts w:ascii="Times New Roman" w:hAnsi="Times New Roman" w:cs="Times New Roman"/>
                <w:sz w:val="22"/>
                <w:szCs w:val="22"/>
              </w:rPr>
            </w:pPr>
            <w:r>
              <w:rPr>
                <w:rFonts w:ascii="Times New Roman" w:hAnsi="Times New Roman" w:cs="Times New Roman"/>
                <w:sz w:val="22"/>
                <w:szCs w:val="22"/>
              </w:rPr>
              <w:t>m</w:t>
            </w:r>
          </w:p>
        </w:tc>
        <w:tc>
          <w:tcPr>
            <w:tcW w:w="0" w:type="auto"/>
            <w:tcBorders>
              <w:top w:val="single" w:sz="2" w:space="0" w:color="808080" w:themeColor="background1" w:themeShade="80"/>
              <w:left w:val="nil"/>
              <w:bottom w:val="single" w:sz="2" w:space="0" w:color="808080" w:themeColor="background1" w:themeShade="80"/>
              <w:right w:val="nil"/>
            </w:tcBorders>
          </w:tcPr>
          <w:p w14:paraId="6DEE7F46" w14:textId="77777777" w:rsidR="003562E7" w:rsidRPr="00207181" w:rsidRDefault="003562E7" w:rsidP="00E551C1">
            <w:pPr>
              <w:contextualSpacing/>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right w:val="nil"/>
            </w:tcBorders>
          </w:tcPr>
          <w:p w14:paraId="71958C40" w14:textId="77777777" w:rsidR="003562E7" w:rsidRPr="00207181" w:rsidRDefault="003562E7" w:rsidP="00E551C1">
            <w:pPr>
              <w:contextualSpacing/>
              <w:rPr>
                <w:rFonts w:ascii="Times New Roman" w:hAnsi="Times New Roman" w:cs="Times New Roman"/>
                <w:sz w:val="22"/>
                <w:szCs w:val="22"/>
              </w:rPr>
            </w:pPr>
            <w:r w:rsidRPr="00207181">
              <w:rPr>
                <w:rFonts w:ascii="Times New Roman" w:hAnsi="Times New Roman" w:cs="Times New Roman"/>
                <w:sz w:val="22"/>
                <w:szCs w:val="22"/>
              </w:rPr>
              <w:t>FC-27</w:t>
            </w:r>
          </w:p>
        </w:tc>
        <w:tc>
          <w:tcPr>
            <w:tcW w:w="0" w:type="auto"/>
            <w:tcBorders>
              <w:top w:val="single" w:sz="2" w:space="0" w:color="808080" w:themeColor="background1" w:themeShade="80"/>
              <w:left w:val="nil"/>
              <w:bottom w:val="single" w:sz="2" w:space="0" w:color="808080" w:themeColor="background1" w:themeShade="80"/>
              <w:right w:val="nil"/>
            </w:tcBorders>
          </w:tcPr>
          <w:p w14:paraId="11325BC7" w14:textId="77777777" w:rsidR="003562E7" w:rsidRPr="00207181" w:rsidRDefault="003562E7" w:rsidP="00E551C1">
            <w:pPr>
              <w:contextualSpacing/>
              <w:rPr>
                <w:rFonts w:ascii="Times New Roman" w:hAnsi="Times New Roman" w:cs="Times New Roman"/>
                <w:sz w:val="22"/>
                <w:szCs w:val="22"/>
              </w:rPr>
            </w:pPr>
            <w:r w:rsidRPr="00207181">
              <w:rPr>
                <w:rFonts w:ascii="Times New Roman" w:hAnsi="Times New Roman" w:cs="Times New Roman"/>
                <w:sz w:val="22"/>
                <w:szCs w:val="22"/>
              </w:rPr>
              <w:t>Virginia Employment Commission</w:t>
            </w:r>
          </w:p>
        </w:tc>
        <w:tc>
          <w:tcPr>
            <w:tcW w:w="0" w:type="auto"/>
            <w:tcBorders>
              <w:top w:val="single" w:sz="2" w:space="0" w:color="808080" w:themeColor="background1" w:themeShade="80"/>
              <w:left w:val="nil"/>
              <w:bottom w:val="single" w:sz="2" w:space="0" w:color="808080" w:themeColor="background1" w:themeShade="80"/>
              <w:right w:val="nil"/>
            </w:tcBorders>
          </w:tcPr>
          <w:p w14:paraId="53F7A3C1" w14:textId="77777777" w:rsidR="003562E7" w:rsidRPr="00207181" w:rsidRDefault="003562E7" w:rsidP="00E551C1">
            <w:pPr>
              <w:tabs>
                <w:tab w:val="right" w:pos="469"/>
              </w:tabs>
              <w:contextualSpacing/>
              <w:jc w:val="both"/>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tcBorders>
          </w:tcPr>
          <w:p w14:paraId="5E52015F" w14:textId="77777777" w:rsidR="003562E7" w:rsidRPr="00207181" w:rsidRDefault="003562E7" w:rsidP="00E551C1">
            <w:pPr>
              <w:contextualSpacing/>
              <w:rPr>
                <w:rFonts w:ascii="Times New Roman" w:hAnsi="Times New Roman" w:cs="Times New Roman"/>
                <w:sz w:val="22"/>
                <w:szCs w:val="22"/>
              </w:rPr>
            </w:pPr>
            <w:r w:rsidRPr="00207181">
              <w:rPr>
                <w:rFonts w:ascii="Times New Roman" w:hAnsi="Times New Roman" w:cs="Times New Roman"/>
                <w:sz w:val="22"/>
                <w:szCs w:val="22"/>
              </w:rPr>
              <w:t>For unemployment tax and workers compensation</w:t>
            </w:r>
          </w:p>
        </w:tc>
      </w:tr>
      <w:tr w:rsidR="003562E7" w:rsidRPr="00207181" w14:paraId="0DE41019" w14:textId="77777777" w:rsidTr="00E551C1">
        <w:trPr>
          <w:cantSplit/>
        </w:trPr>
        <w:tc>
          <w:tcPr>
            <w:tcW w:w="0" w:type="auto"/>
            <w:tcBorders>
              <w:top w:val="single" w:sz="2" w:space="0" w:color="808080" w:themeColor="background1" w:themeShade="80"/>
              <w:bottom w:val="single" w:sz="2" w:space="0" w:color="808080" w:themeColor="background1" w:themeShade="80"/>
              <w:right w:val="nil"/>
            </w:tcBorders>
          </w:tcPr>
          <w:p w14:paraId="543AB400" w14:textId="77777777" w:rsidR="003562E7" w:rsidRPr="00207181" w:rsidRDefault="003562E7" w:rsidP="00E551C1">
            <w:pPr>
              <w:jc w:val="center"/>
              <w:rPr>
                <w:rFonts w:ascii="Times New Roman" w:hAnsi="Times New Roman" w:cs="Times New Roman"/>
                <w:sz w:val="22"/>
                <w:szCs w:val="22"/>
              </w:rPr>
            </w:pPr>
            <w:r>
              <w:rPr>
                <w:rFonts w:ascii="Times New Roman" w:hAnsi="Times New Roman" w:cs="Times New Roman"/>
                <w:sz w:val="22"/>
                <w:szCs w:val="22"/>
              </w:rPr>
              <w:t>n</w:t>
            </w:r>
          </w:p>
        </w:tc>
        <w:tc>
          <w:tcPr>
            <w:tcW w:w="0" w:type="auto"/>
            <w:tcBorders>
              <w:top w:val="single" w:sz="2" w:space="0" w:color="808080" w:themeColor="background1" w:themeShade="80"/>
              <w:left w:val="nil"/>
              <w:bottom w:val="single" w:sz="2" w:space="0" w:color="808080" w:themeColor="background1" w:themeShade="80"/>
              <w:right w:val="nil"/>
            </w:tcBorders>
          </w:tcPr>
          <w:p w14:paraId="6B184854"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Receive IRS</w:t>
            </w:r>
            <w:r w:rsidRPr="00207181">
              <w:rPr>
                <w:rFonts w:ascii="Times New Roman" w:hAnsi="Times New Roman" w:cs="Times New Roman"/>
                <w:sz w:val="22"/>
                <w:szCs w:val="22"/>
              </w:rPr>
              <w:br/>
              <w:t>Tax Exempt Status</w:t>
            </w:r>
          </w:p>
        </w:tc>
        <w:tc>
          <w:tcPr>
            <w:tcW w:w="0" w:type="auto"/>
            <w:tcBorders>
              <w:top w:val="single" w:sz="2" w:space="0" w:color="808080" w:themeColor="background1" w:themeShade="80"/>
              <w:left w:val="nil"/>
              <w:bottom w:val="single" w:sz="2" w:space="0" w:color="808080" w:themeColor="background1" w:themeShade="80"/>
              <w:right w:val="nil"/>
            </w:tcBorders>
          </w:tcPr>
          <w:p w14:paraId="1D9BA0AD" w14:textId="77777777" w:rsidR="003562E7" w:rsidRPr="00207181" w:rsidRDefault="003562E7" w:rsidP="00E551C1">
            <w:pPr>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right w:val="nil"/>
            </w:tcBorders>
          </w:tcPr>
          <w:p w14:paraId="766FBE86" w14:textId="77777777" w:rsidR="003562E7" w:rsidRPr="00207181" w:rsidRDefault="003562E7" w:rsidP="00E551C1">
            <w:pPr>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right w:val="nil"/>
            </w:tcBorders>
          </w:tcPr>
          <w:p w14:paraId="37ED04EE" w14:textId="77777777" w:rsidR="003562E7" w:rsidRPr="00207181" w:rsidRDefault="003562E7" w:rsidP="00E551C1">
            <w:pPr>
              <w:tabs>
                <w:tab w:val="right" w:pos="469"/>
              </w:tabs>
              <w:jc w:val="both"/>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tcBorders>
          </w:tcPr>
          <w:p w14:paraId="1AE2E7D1"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May take six months.  Now benefactors can deduct the donation on their tax returns</w:t>
            </w:r>
          </w:p>
        </w:tc>
      </w:tr>
      <w:tr w:rsidR="003562E7" w:rsidRPr="00207181" w14:paraId="44FA44E4" w14:textId="77777777" w:rsidTr="00E551C1">
        <w:trPr>
          <w:cantSplit/>
        </w:trPr>
        <w:tc>
          <w:tcPr>
            <w:tcW w:w="0" w:type="auto"/>
            <w:tcBorders>
              <w:top w:val="single" w:sz="2" w:space="0" w:color="808080" w:themeColor="background1" w:themeShade="80"/>
              <w:bottom w:val="single" w:sz="2" w:space="0" w:color="808080" w:themeColor="background1" w:themeShade="80"/>
              <w:right w:val="nil"/>
            </w:tcBorders>
          </w:tcPr>
          <w:p w14:paraId="014A5A64" w14:textId="77777777" w:rsidR="003562E7" w:rsidRPr="00207181" w:rsidRDefault="003562E7" w:rsidP="00E551C1">
            <w:pPr>
              <w:jc w:val="center"/>
              <w:rPr>
                <w:rFonts w:ascii="Times New Roman" w:hAnsi="Times New Roman" w:cs="Times New Roman"/>
                <w:sz w:val="22"/>
                <w:szCs w:val="22"/>
              </w:rPr>
            </w:pPr>
            <w:r>
              <w:rPr>
                <w:rFonts w:ascii="Times New Roman" w:hAnsi="Times New Roman" w:cs="Times New Roman"/>
                <w:sz w:val="22"/>
                <w:szCs w:val="22"/>
              </w:rPr>
              <w:t>o</w:t>
            </w:r>
          </w:p>
        </w:tc>
        <w:tc>
          <w:tcPr>
            <w:tcW w:w="0" w:type="auto"/>
            <w:tcBorders>
              <w:top w:val="single" w:sz="2" w:space="0" w:color="808080" w:themeColor="background1" w:themeShade="80"/>
              <w:left w:val="nil"/>
              <w:bottom w:val="single" w:sz="2" w:space="0" w:color="808080" w:themeColor="background1" w:themeShade="80"/>
              <w:right w:val="nil"/>
            </w:tcBorders>
          </w:tcPr>
          <w:p w14:paraId="1C7A507F"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 xml:space="preserve">Virginia Exemption </w:t>
            </w:r>
            <w:r w:rsidRPr="00207181">
              <w:rPr>
                <w:rFonts w:ascii="Times New Roman" w:hAnsi="Times New Roman" w:cs="Times New Roman"/>
                <w:sz w:val="22"/>
                <w:szCs w:val="22"/>
              </w:rPr>
              <w:br/>
              <w:t>Sales and Use Taxes</w:t>
            </w:r>
          </w:p>
        </w:tc>
        <w:tc>
          <w:tcPr>
            <w:tcW w:w="0" w:type="auto"/>
            <w:tcBorders>
              <w:top w:val="single" w:sz="2" w:space="0" w:color="808080" w:themeColor="background1" w:themeShade="80"/>
              <w:left w:val="nil"/>
              <w:bottom w:val="single" w:sz="2" w:space="0" w:color="808080" w:themeColor="background1" w:themeShade="80"/>
              <w:right w:val="nil"/>
            </w:tcBorders>
          </w:tcPr>
          <w:p w14:paraId="1B6EEB63" w14:textId="77777777" w:rsidR="003562E7" w:rsidRPr="00207181" w:rsidRDefault="003562E7" w:rsidP="00E551C1">
            <w:pPr>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right w:val="nil"/>
            </w:tcBorders>
          </w:tcPr>
          <w:p w14:paraId="0948EC61"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VATAX Nonprofit Online</w:t>
            </w:r>
          </w:p>
          <w:p w14:paraId="4DA0F1EF" w14:textId="77777777" w:rsidR="003562E7" w:rsidRPr="00207181" w:rsidRDefault="003562E7" w:rsidP="00E551C1">
            <w:pPr>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right w:val="nil"/>
            </w:tcBorders>
          </w:tcPr>
          <w:p w14:paraId="326E31DC" w14:textId="77777777" w:rsidR="003562E7" w:rsidRPr="00207181" w:rsidRDefault="003562E7" w:rsidP="00E551C1">
            <w:pPr>
              <w:tabs>
                <w:tab w:val="right" w:pos="469"/>
              </w:tabs>
              <w:jc w:val="both"/>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tcBorders>
          </w:tcPr>
          <w:p w14:paraId="487B806A"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Certificate for relief from paying local sales tax for office supplies, etc.</w:t>
            </w:r>
          </w:p>
        </w:tc>
      </w:tr>
      <w:tr w:rsidR="003562E7" w:rsidRPr="00207181" w14:paraId="159198F1" w14:textId="77777777" w:rsidTr="00E551C1">
        <w:trPr>
          <w:cantSplit/>
        </w:trPr>
        <w:tc>
          <w:tcPr>
            <w:tcW w:w="0" w:type="auto"/>
            <w:tcBorders>
              <w:top w:val="single" w:sz="2" w:space="0" w:color="808080" w:themeColor="background1" w:themeShade="80"/>
              <w:bottom w:val="single" w:sz="2" w:space="0" w:color="808080" w:themeColor="background1" w:themeShade="80"/>
              <w:right w:val="nil"/>
            </w:tcBorders>
          </w:tcPr>
          <w:p w14:paraId="5031A543" w14:textId="77777777" w:rsidR="003562E7" w:rsidRPr="00207181" w:rsidRDefault="003562E7" w:rsidP="00E551C1">
            <w:pPr>
              <w:jc w:val="center"/>
              <w:rPr>
                <w:rFonts w:ascii="Times New Roman" w:hAnsi="Times New Roman" w:cs="Times New Roman"/>
                <w:sz w:val="22"/>
                <w:szCs w:val="22"/>
              </w:rPr>
            </w:pPr>
            <w:r>
              <w:rPr>
                <w:rFonts w:ascii="Times New Roman" w:hAnsi="Times New Roman" w:cs="Times New Roman"/>
                <w:sz w:val="22"/>
                <w:szCs w:val="22"/>
              </w:rPr>
              <w:t>p</w:t>
            </w:r>
          </w:p>
        </w:tc>
        <w:tc>
          <w:tcPr>
            <w:tcW w:w="0" w:type="auto"/>
            <w:tcBorders>
              <w:top w:val="single" w:sz="2" w:space="0" w:color="808080" w:themeColor="background1" w:themeShade="80"/>
              <w:left w:val="nil"/>
              <w:bottom w:val="single" w:sz="2" w:space="0" w:color="808080" w:themeColor="background1" w:themeShade="80"/>
              <w:right w:val="nil"/>
            </w:tcBorders>
          </w:tcPr>
          <w:p w14:paraId="1B9DCB4A"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 xml:space="preserve">Register as a </w:t>
            </w:r>
            <w:r w:rsidRPr="00207181">
              <w:rPr>
                <w:rFonts w:ascii="Times New Roman" w:hAnsi="Times New Roman" w:cs="Times New Roman"/>
                <w:sz w:val="22"/>
                <w:szCs w:val="22"/>
              </w:rPr>
              <w:br/>
              <w:t>Charitable Organization to Solicit Donations</w:t>
            </w:r>
          </w:p>
        </w:tc>
        <w:tc>
          <w:tcPr>
            <w:tcW w:w="0" w:type="auto"/>
            <w:tcBorders>
              <w:top w:val="single" w:sz="2" w:space="0" w:color="808080" w:themeColor="background1" w:themeShade="80"/>
              <w:left w:val="nil"/>
              <w:bottom w:val="single" w:sz="2" w:space="0" w:color="808080" w:themeColor="background1" w:themeShade="80"/>
              <w:right w:val="nil"/>
            </w:tcBorders>
          </w:tcPr>
          <w:p w14:paraId="0F8CA875"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VA 100</w:t>
            </w:r>
          </w:p>
        </w:tc>
        <w:tc>
          <w:tcPr>
            <w:tcW w:w="0" w:type="auto"/>
            <w:tcBorders>
              <w:top w:val="single" w:sz="2" w:space="0" w:color="808080" w:themeColor="background1" w:themeShade="80"/>
              <w:left w:val="nil"/>
              <w:bottom w:val="single" w:sz="2" w:space="0" w:color="808080" w:themeColor="background1" w:themeShade="80"/>
              <w:right w:val="nil"/>
            </w:tcBorders>
          </w:tcPr>
          <w:p w14:paraId="22274A6D"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Virginia Exemption Application for a Charitable or</w:t>
            </w:r>
            <w:r>
              <w:rPr>
                <w:rFonts w:ascii="Times New Roman" w:hAnsi="Times New Roman" w:cs="Times New Roman"/>
                <w:sz w:val="22"/>
                <w:szCs w:val="22"/>
              </w:rPr>
              <w:br/>
            </w:r>
            <w:r w:rsidRPr="00207181">
              <w:rPr>
                <w:rFonts w:ascii="Times New Roman" w:hAnsi="Times New Roman" w:cs="Times New Roman"/>
                <w:sz w:val="22"/>
                <w:szCs w:val="22"/>
              </w:rPr>
              <w:t>Civic Organization</w:t>
            </w:r>
          </w:p>
        </w:tc>
        <w:tc>
          <w:tcPr>
            <w:tcW w:w="0" w:type="auto"/>
            <w:tcBorders>
              <w:top w:val="single" w:sz="2" w:space="0" w:color="808080" w:themeColor="background1" w:themeShade="80"/>
              <w:left w:val="nil"/>
              <w:bottom w:val="single" w:sz="2" w:space="0" w:color="808080" w:themeColor="background1" w:themeShade="80"/>
              <w:right w:val="nil"/>
            </w:tcBorders>
          </w:tcPr>
          <w:p w14:paraId="585EFABB" w14:textId="77777777" w:rsidR="003562E7" w:rsidRPr="00207181" w:rsidRDefault="003562E7" w:rsidP="00E551C1">
            <w:pPr>
              <w:tabs>
                <w:tab w:val="right" w:pos="469"/>
              </w:tabs>
              <w:jc w:val="both"/>
              <w:rPr>
                <w:rFonts w:ascii="Times New Roman" w:hAnsi="Times New Roman" w:cs="Times New Roman"/>
                <w:sz w:val="22"/>
                <w:szCs w:val="22"/>
              </w:rPr>
            </w:pPr>
            <w:r w:rsidRPr="00207181">
              <w:rPr>
                <w:rFonts w:ascii="Times New Roman" w:hAnsi="Times New Roman" w:cs="Times New Roman"/>
                <w:sz w:val="22"/>
                <w:szCs w:val="22"/>
              </w:rPr>
              <w:t>$</w:t>
            </w:r>
            <w:r w:rsidRPr="00207181">
              <w:rPr>
                <w:rFonts w:ascii="Times New Roman" w:hAnsi="Times New Roman" w:cs="Times New Roman"/>
                <w:sz w:val="22"/>
                <w:szCs w:val="22"/>
              </w:rPr>
              <w:tab/>
              <w:t>10</w:t>
            </w:r>
          </w:p>
        </w:tc>
        <w:tc>
          <w:tcPr>
            <w:tcW w:w="0" w:type="auto"/>
            <w:tcBorders>
              <w:top w:val="single" w:sz="2" w:space="0" w:color="808080" w:themeColor="background1" w:themeShade="80"/>
              <w:left w:val="nil"/>
              <w:bottom w:val="single" w:sz="2" w:space="0" w:color="808080" w:themeColor="background1" w:themeShade="80"/>
            </w:tcBorders>
          </w:tcPr>
          <w:p w14:paraId="4EC5CE8B"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Virginia Department of Agriculture and Consumer Services, Office of Charitable and Regulatory Programs</w:t>
            </w:r>
          </w:p>
        </w:tc>
      </w:tr>
      <w:tr w:rsidR="003562E7" w:rsidRPr="00207181" w14:paraId="198D5451" w14:textId="77777777" w:rsidTr="00E551C1">
        <w:trPr>
          <w:cantSplit/>
        </w:trPr>
        <w:tc>
          <w:tcPr>
            <w:tcW w:w="0" w:type="auto"/>
            <w:tcBorders>
              <w:top w:val="single" w:sz="2" w:space="0" w:color="808080" w:themeColor="background1" w:themeShade="80"/>
              <w:bottom w:val="single" w:sz="2" w:space="0" w:color="808080" w:themeColor="background1" w:themeShade="80"/>
              <w:right w:val="nil"/>
            </w:tcBorders>
          </w:tcPr>
          <w:p w14:paraId="0DA5255A" w14:textId="77777777" w:rsidR="003562E7" w:rsidRPr="00207181" w:rsidRDefault="003562E7" w:rsidP="00E551C1">
            <w:pPr>
              <w:jc w:val="center"/>
              <w:rPr>
                <w:rFonts w:ascii="Times New Roman" w:hAnsi="Times New Roman" w:cs="Times New Roman"/>
                <w:sz w:val="22"/>
                <w:szCs w:val="22"/>
              </w:rPr>
            </w:pPr>
            <w:r>
              <w:rPr>
                <w:rFonts w:ascii="Times New Roman" w:hAnsi="Times New Roman" w:cs="Times New Roman"/>
                <w:sz w:val="22"/>
                <w:szCs w:val="22"/>
              </w:rPr>
              <w:t>q</w:t>
            </w:r>
          </w:p>
        </w:tc>
        <w:tc>
          <w:tcPr>
            <w:tcW w:w="0" w:type="auto"/>
            <w:tcBorders>
              <w:top w:val="single" w:sz="2" w:space="0" w:color="808080" w:themeColor="background1" w:themeShade="80"/>
              <w:left w:val="nil"/>
              <w:bottom w:val="single" w:sz="2" w:space="0" w:color="808080" w:themeColor="background1" w:themeShade="80"/>
              <w:right w:val="nil"/>
            </w:tcBorders>
          </w:tcPr>
          <w:p w14:paraId="1396B255"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 xml:space="preserve">File first year </w:t>
            </w:r>
            <w:r w:rsidRPr="00207181">
              <w:rPr>
                <w:rFonts w:ascii="Times New Roman" w:hAnsi="Times New Roman" w:cs="Times New Roman"/>
                <w:sz w:val="22"/>
                <w:szCs w:val="22"/>
              </w:rPr>
              <w:br/>
              <w:t>federal taxes</w:t>
            </w:r>
          </w:p>
        </w:tc>
        <w:tc>
          <w:tcPr>
            <w:tcW w:w="0" w:type="auto"/>
            <w:tcBorders>
              <w:top w:val="single" w:sz="2" w:space="0" w:color="808080" w:themeColor="background1" w:themeShade="80"/>
              <w:left w:val="nil"/>
              <w:bottom w:val="single" w:sz="2" w:space="0" w:color="808080" w:themeColor="background1" w:themeShade="80"/>
              <w:right w:val="nil"/>
            </w:tcBorders>
          </w:tcPr>
          <w:p w14:paraId="1744290B"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IRS 990</w:t>
            </w:r>
          </w:p>
        </w:tc>
        <w:tc>
          <w:tcPr>
            <w:tcW w:w="0" w:type="auto"/>
            <w:tcBorders>
              <w:top w:val="single" w:sz="2" w:space="0" w:color="808080" w:themeColor="background1" w:themeShade="80"/>
              <w:left w:val="nil"/>
              <w:bottom w:val="single" w:sz="2" w:space="0" w:color="808080" w:themeColor="background1" w:themeShade="80"/>
              <w:right w:val="nil"/>
            </w:tcBorders>
          </w:tcPr>
          <w:p w14:paraId="2CE74D62"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Return of Organization</w:t>
            </w:r>
            <w:r w:rsidRPr="00207181">
              <w:rPr>
                <w:rFonts w:ascii="Times New Roman" w:hAnsi="Times New Roman" w:cs="Times New Roman"/>
                <w:sz w:val="22"/>
                <w:szCs w:val="22"/>
              </w:rPr>
              <w:br/>
              <w:t>Exempt From Income Tax</w:t>
            </w:r>
          </w:p>
        </w:tc>
        <w:tc>
          <w:tcPr>
            <w:tcW w:w="0" w:type="auto"/>
            <w:tcBorders>
              <w:top w:val="single" w:sz="2" w:space="0" w:color="808080" w:themeColor="background1" w:themeShade="80"/>
              <w:left w:val="nil"/>
              <w:bottom w:val="single" w:sz="2" w:space="0" w:color="808080" w:themeColor="background1" w:themeShade="80"/>
              <w:right w:val="nil"/>
            </w:tcBorders>
          </w:tcPr>
          <w:p w14:paraId="40907FE5" w14:textId="77777777" w:rsidR="003562E7" w:rsidRPr="00207181" w:rsidRDefault="003562E7" w:rsidP="00E551C1">
            <w:pPr>
              <w:tabs>
                <w:tab w:val="right" w:pos="469"/>
              </w:tabs>
              <w:jc w:val="both"/>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tcBorders>
          </w:tcPr>
          <w:p w14:paraId="02873F20"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Subsequent years</w:t>
            </w:r>
            <w:r w:rsidRPr="00207181">
              <w:rPr>
                <w:rFonts w:ascii="Times New Roman" w:hAnsi="Times New Roman" w:cs="Times New Roman"/>
                <w:sz w:val="22"/>
                <w:szCs w:val="22"/>
              </w:rPr>
              <w:br/>
              <w:t>IRS 990N &lt; $10,000 revenue</w:t>
            </w:r>
            <w:r w:rsidRPr="00207181">
              <w:rPr>
                <w:rFonts w:ascii="Times New Roman" w:hAnsi="Times New Roman" w:cs="Times New Roman"/>
                <w:sz w:val="22"/>
                <w:szCs w:val="22"/>
              </w:rPr>
              <w:br/>
              <w:t>IRS 990EZ</w:t>
            </w:r>
          </w:p>
        </w:tc>
      </w:tr>
      <w:tr w:rsidR="003562E7" w:rsidRPr="00207181" w14:paraId="2D9FAA43" w14:textId="77777777" w:rsidTr="00E551C1">
        <w:trPr>
          <w:cantSplit/>
        </w:trPr>
        <w:tc>
          <w:tcPr>
            <w:tcW w:w="0" w:type="auto"/>
            <w:tcBorders>
              <w:top w:val="single" w:sz="2" w:space="0" w:color="808080" w:themeColor="background1" w:themeShade="80"/>
              <w:right w:val="nil"/>
            </w:tcBorders>
          </w:tcPr>
          <w:p w14:paraId="5DE868EA" w14:textId="77777777" w:rsidR="003562E7" w:rsidRPr="00207181" w:rsidRDefault="003562E7" w:rsidP="00E551C1">
            <w:pPr>
              <w:jc w:val="center"/>
              <w:rPr>
                <w:rFonts w:ascii="Times New Roman" w:hAnsi="Times New Roman" w:cs="Times New Roman"/>
                <w:sz w:val="22"/>
                <w:szCs w:val="22"/>
              </w:rPr>
            </w:pPr>
            <w:r>
              <w:rPr>
                <w:rFonts w:ascii="Times New Roman" w:hAnsi="Times New Roman" w:cs="Times New Roman"/>
                <w:sz w:val="22"/>
                <w:szCs w:val="22"/>
              </w:rPr>
              <w:t>r</w:t>
            </w:r>
          </w:p>
        </w:tc>
        <w:tc>
          <w:tcPr>
            <w:tcW w:w="0" w:type="auto"/>
            <w:tcBorders>
              <w:top w:val="single" w:sz="2" w:space="0" w:color="808080" w:themeColor="background1" w:themeShade="80"/>
              <w:left w:val="nil"/>
              <w:right w:val="nil"/>
            </w:tcBorders>
          </w:tcPr>
          <w:p w14:paraId="380DC069"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File Virginia Taxes</w:t>
            </w:r>
          </w:p>
        </w:tc>
        <w:tc>
          <w:tcPr>
            <w:tcW w:w="0" w:type="auto"/>
            <w:tcBorders>
              <w:top w:val="single" w:sz="2" w:space="0" w:color="808080" w:themeColor="background1" w:themeShade="80"/>
              <w:left w:val="nil"/>
              <w:right w:val="nil"/>
            </w:tcBorders>
          </w:tcPr>
          <w:p w14:paraId="029B491A"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VA 500</w:t>
            </w:r>
          </w:p>
        </w:tc>
        <w:tc>
          <w:tcPr>
            <w:tcW w:w="0" w:type="auto"/>
            <w:tcBorders>
              <w:top w:val="single" w:sz="2" w:space="0" w:color="808080" w:themeColor="background1" w:themeShade="80"/>
              <w:left w:val="nil"/>
              <w:right w:val="nil"/>
            </w:tcBorders>
          </w:tcPr>
          <w:p w14:paraId="1A500C77"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Virginia Corporation Income Tax Return</w:t>
            </w:r>
          </w:p>
        </w:tc>
        <w:tc>
          <w:tcPr>
            <w:tcW w:w="0" w:type="auto"/>
            <w:tcBorders>
              <w:top w:val="single" w:sz="2" w:space="0" w:color="808080" w:themeColor="background1" w:themeShade="80"/>
              <w:left w:val="nil"/>
              <w:right w:val="nil"/>
            </w:tcBorders>
          </w:tcPr>
          <w:p w14:paraId="0BFAF68C" w14:textId="77777777" w:rsidR="003562E7" w:rsidRPr="00207181" w:rsidRDefault="003562E7" w:rsidP="00E551C1">
            <w:pPr>
              <w:tabs>
                <w:tab w:val="right" w:pos="469"/>
              </w:tabs>
              <w:jc w:val="both"/>
              <w:rPr>
                <w:rFonts w:ascii="Times New Roman" w:hAnsi="Times New Roman" w:cs="Times New Roman"/>
                <w:sz w:val="22"/>
                <w:szCs w:val="22"/>
              </w:rPr>
            </w:pPr>
          </w:p>
        </w:tc>
        <w:tc>
          <w:tcPr>
            <w:tcW w:w="0" w:type="auto"/>
            <w:tcBorders>
              <w:top w:val="single" w:sz="2" w:space="0" w:color="808080" w:themeColor="background1" w:themeShade="80"/>
              <w:left w:val="nil"/>
            </w:tcBorders>
          </w:tcPr>
          <w:p w14:paraId="35D0FDA6" w14:textId="77777777" w:rsidR="003562E7" w:rsidRPr="00207181" w:rsidRDefault="003562E7" w:rsidP="00E551C1">
            <w:pPr>
              <w:rPr>
                <w:rFonts w:ascii="Times New Roman" w:hAnsi="Times New Roman" w:cs="Times New Roman"/>
                <w:sz w:val="22"/>
                <w:szCs w:val="22"/>
              </w:rPr>
            </w:pPr>
            <w:r w:rsidRPr="00207181">
              <w:rPr>
                <w:rFonts w:ascii="Times New Roman" w:hAnsi="Times New Roman" w:cs="Times New Roman"/>
                <w:sz w:val="22"/>
                <w:szCs w:val="22"/>
              </w:rPr>
              <w:t>Only if the nonprofit incurred unrelated business taxable income at the federal level</w:t>
            </w:r>
          </w:p>
        </w:tc>
      </w:tr>
    </w:tbl>
    <w:p w14:paraId="6153A7D3" w14:textId="77777777" w:rsidR="00E45E09" w:rsidRDefault="00E45E09">
      <w:pPr>
        <w:rPr>
          <w:rFonts w:ascii="Arial" w:hAnsi="Arial" w:cs="Arial"/>
          <w:b/>
        </w:rPr>
      </w:pPr>
    </w:p>
    <w:p w14:paraId="615A4189" w14:textId="77777777" w:rsidR="003562E7" w:rsidRDefault="003562E7">
      <w:pPr>
        <w:rPr>
          <w:rFonts w:ascii="Arial" w:hAnsi="Arial" w:cs="Arial"/>
          <w:b/>
        </w:rPr>
      </w:pPr>
    </w:p>
    <w:p w14:paraId="5E911696" w14:textId="77777777" w:rsidR="00207181" w:rsidRDefault="00144E5A" w:rsidP="00103527">
      <w:pPr>
        <w:spacing w:after="240"/>
        <w:jc w:val="center"/>
        <w:rPr>
          <w:rFonts w:ascii="Arial" w:hAnsi="Arial" w:cs="Arial"/>
          <w:b/>
        </w:rPr>
      </w:pPr>
      <w:r>
        <w:rPr>
          <w:rFonts w:ascii="Arial" w:hAnsi="Arial" w:cs="Arial"/>
          <w:b/>
        </w:rPr>
        <w:lastRenderedPageBreak/>
        <w:t>Attachment</w:t>
      </w:r>
      <w:r w:rsidR="00207181">
        <w:rPr>
          <w:rFonts w:ascii="Arial" w:hAnsi="Arial" w:cs="Arial"/>
          <w:b/>
        </w:rPr>
        <w:t xml:space="preserve"> </w:t>
      </w:r>
      <w:r w:rsidR="003562E7">
        <w:rPr>
          <w:rFonts w:ascii="Arial" w:hAnsi="Arial" w:cs="Arial"/>
          <w:b/>
        </w:rPr>
        <w:t>8</w:t>
      </w:r>
      <w:r w:rsidR="00207181">
        <w:rPr>
          <w:rFonts w:ascii="Arial" w:hAnsi="Arial" w:cs="Arial"/>
          <w:b/>
        </w:rPr>
        <w:t xml:space="preserve"> – Documentation for an Existing Nonprofit in Virginia</w:t>
      </w:r>
    </w:p>
    <w:p w14:paraId="7F1C4EF5" w14:textId="77777777" w:rsidR="00FB4400" w:rsidRDefault="00FB4400" w:rsidP="00103527">
      <w:pPr>
        <w:spacing w:after="240"/>
        <w:jc w:val="center"/>
        <w:rPr>
          <w:rFonts w:ascii="Arial" w:hAnsi="Arial" w:cs="Arial"/>
          <w:b/>
        </w:rPr>
      </w:pPr>
    </w:p>
    <w:p w14:paraId="7C0DFE5E" w14:textId="77777777" w:rsidR="00207181" w:rsidRPr="00207181" w:rsidRDefault="00207181" w:rsidP="00103527">
      <w:pPr>
        <w:spacing w:after="240"/>
        <w:jc w:val="center"/>
        <w:rPr>
          <w:rFonts w:ascii="Arial" w:hAnsi="Arial" w:cs="Arial"/>
          <w:b/>
        </w:rPr>
      </w:pPr>
      <w:r w:rsidRPr="00207181">
        <w:rPr>
          <w:rFonts w:ascii="Arial" w:hAnsi="Arial" w:cs="Arial"/>
          <w:b/>
        </w:rPr>
        <w:t>Welcome to the Board – What you should do now</w:t>
      </w:r>
    </w:p>
    <w:p w14:paraId="3FE4559C" w14:textId="77777777" w:rsidR="00207181" w:rsidRPr="009E6E11" w:rsidRDefault="00207181" w:rsidP="00207181">
      <w:pPr>
        <w:jc w:val="center"/>
      </w:pPr>
      <w:r w:rsidRPr="009E6E11">
        <w:t>This is only a guide; requirements for a specific organization may vary.</w:t>
      </w:r>
    </w:p>
    <w:tbl>
      <w:tblPr>
        <w:tblStyle w:val="TableGrid"/>
        <w:tblW w:w="0" w:type="auto"/>
        <w:tblCellMar>
          <w:left w:w="43" w:type="dxa"/>
          <w:right w:w="43" w:type="dxa"/>
        </w:tblCellMar>
        <w:tblLook w:val="04A0" w:firstRow="1" w:lastRow="0" w:firstColumn="1" w:lastColumn="0" w:noHBand="0" w:noVBand="1"/>
      </w:tblPr>
      <w:tblGrid>
        <w:gridCol w:w="258"/>
        <w:gridCol w:w="1656"/>
        <w:gridCol w:w="7436"/>
      </w:tblGrid>
      <w:tr w:rsidR="00207181" w:rsidRPr="00207181" w14:paraId="7CB7273F" w14:textId="77777777" w:rsidTr="00207181">
        <w:trPr>
          <w:cantSplit/>
        </w:trPr>
        <w:tc>
          <w:tcPr>
            <w:tcW w:w="0" w:type="auto"/>
            <w:gridSpan w:val="3"/>
            <w:tcBorders>
              <w:bottom w:val="single" w:sz="4" w:space="0" w:color="auto"/>
            </w:tcBorders>
            <w:shd w:val="clear" w:color="auto" w:fill="D9D9D9" w:themeFill="background1" w:themeFillShade="D9"/>
            <w:vAlign w:val="center"/>
          </w:tcPr>
          <w:p w14:paraId="35B50615" w14:textId="77777777" w:rsidR="00207181" w:rsidRPr="00207181" w:rsidRDefault="00207181" w:rsidP="00BB634F">
            <w:pPr>
              <w:jc w:val="center"/>
              <w:rPr>
                <w:rFonts w:ascii="Arial" w:hAnsi="Arial" w:cs="Arial"/>
                <w:b/>
                <w:sz w:val="22"/>
                <w:szCs w:val="22"/>
              </w:rPr>
            </w:pPr>
            <w:r w:rsidRPr="00207181">
              <w:rPr>
                <w:rFonts w:ascii="Arial" w:hAnsi="Arial" w:cs="Arial"/>
                <w:b/>
                <w:sz w:val="22"/>
                <w:szCs w:val="22"/>
              </w:rPr>
              <w:t xml:space="preserve">Documents to Review for </w:t>
            </w:r>
            <w:r>
              <w:rPr>
                <w:rFonts w:ascii="Arial" w:hAnsi="Arial" w:cs="Arial"/>
                <w:b/>
                <w:sz w:val="22"/>
                <w:szCs w:val="22"/>
              </w:rPr>
              <w:t xml:space="preserve">a </w:t>
            </w:r>
            <w:r w:rsidRPr="00207181">
              <w:rPr>
                <w:rFonts w:ascii="Arial" w:hAnsi="Arial" w:cs="Arial"/>
                <w:b/>
                <w:sz w:val="22"/>
                <w:szCs w:val="22"/>
              </w:rPr>
              <w:t>Nonprofit in Virginia</w:t>
            </w:r>
            <w:r w:rsidRPr="00207181">
              <w:rPr>
                <w:rFonts w:ascii="Arial" w:hAnsi="Arial" w:cs="Arial"/>
                <w:b/>
                <w:sz w:val="22"/>
                <w:szCs w:val="22"/>
              </w:rPr>
              <w:br/>
              <w:t>All are required by the Commonwealth or the IRS</w:t>
            </w:r>
          </w:p>
        </w:tc>
      </w:tr>
      <w:tr w:rsidR="00207181" w:rsidRPr="00207181" w14:paraId="4BCE0A14" w14:textId="77777777" w:rsidTr="00351A1D">
        <w:trPr>
          <w:cantSplit/>
        </w:trPr>
        <w:tc>
          <w:tcPr>
            <w:tcW w:w="0" w:type="auto"/>
            <w:tcBorders>
              <w:bottom w:val="nil"/>
              <w:right w:val="nil"/>
            </w:tcBorders>
          </w:tcPr>
          <w:p w14:paraId="19699101" w14:textId="77777777" w:rsidR="00207181" w:rsidRPr="00207181" w:rsidRDefault="00307060" w:rsidP="00BB634F">
            <w:pPr>
              <w:jc w:val="center"/>
              <w:rPr>
                <w:rFonts w:ascii="Times New Roman" w:hAnsi="Times New Roman" w:cs="Times New Roman"/>
                <w:sz w:val="22"/>
                <w:szCs w:val="22"/>
              </w:rPr>
            </w:pPr>
            <w:r>
              <w:rPr>
                <w:rFonts w:ascii="Times New Roman" w:hAnsi="Times New Roman" w:cs="Times New Roman"/>
                <w:sz w:val="22"/>
                <w:szCs w:val="22"/>
              </w:rPr>
              <w:t>a</w:t>
            </w:r>
          </w:p>
        </w:tc>
        <w:tc>
          <w:tcPr>
            <w:tcW w:w="0" w:type="auto"/>
            <w:tcBorders>
              <w:left w:val="nil"/>
              <w:right w:val="nil"/>
            </w:tcBorders>
          </w:tcPr>
          <w:p w14:paraId="01EC833F" w14:textId="77777777" w:rsidR="00207181" w:rsidRPr="00207181" w:rsidRDefault="00307060" w:rsidP="00BB634F">
            <w:pPr>
              <w:rPr>
                <w:rFonts w:ascii="Times New Roman" w:hAnsi="Times New Roman" w:cs="Times New Roman"/>
                <w:sz w:val="22"/>
                <w:szCs w:val="22"/>
              </w:rPr>
            </w:pPr>
            <w:r>
              <w:rPr>
                <w:rFonts w:ascii="Times New Roman" w:hAnsi="Times New Roman" w:cs="Times New Roman"/>
                <w:sz w:val="22"/>
                <w:szCs w:val="22"/>
              </w:rPr>
              <w:t>Articles of</w:t>
            </w:r>
            <w:r>
              <w:rPr>
                <w:rFonts w:ascii="Times New Roman" w:hAnsi="Times New Roman" w:cs="Times New Roman"/>
                <w:sz w:val="22"/>
                <w:szCs w:val="22"/>
              </w:rPr>
              <w:br/>
              <w:t>Amendment</w:t>
            </w:r>
          </w:p>
        </w:tc>
        <w:tc>
          <w:tcPr>
            <w:tcW w:w="0" w:type="auto"/>
            <w:tcBorders>
              <w:left w:val="nil"/>
            </w:tcBorders>
          </w:tcPr>
          <w:p w14:paraId="6973BDFC" w14:textId="77777777" w:rsidR="00207181" w:rsidRPr="002171CD" w:rsidRDefault="002171CD" w:rsidP="00307060">
            <w:pPr>
              <w:pStyle w:val="ListParagraph"/>
              <w:numPr>
                <w:ilvl w:val="0"/>
                <w:numId w:val="5"/>
              </w:numPr>
              <w:tabs>
                <w:tab w:val="left" w:pos="323"/>
              </w:tabs>
              <w:ind w:left="328" w:hanging="326"/>
              <w:contextualSpacing w:val="0"/>
              <w:rPr>
                <w:rFonts w:ascii="Times New Roman" w:hAnsi="Times New Roman" w:cs="Times New Roman"/>
                <w:sz w:val="22"/>
                <w:szCs w:val="22"/>
              </w:rPr>
            </w:pPr>
            <w:r w:rsidRPr="002171CD">
              <w:rPr>
                <w:rFonts w:ascii="Times New Roman" w:hAnsi="Times New Roman" w:cs="Times New Roman"/>
                <w:sz w:val="22"/>
                <w:szCs w:val="22"/>
              </w:rPr>
              <w:t>Is the organization operating exclusively for charitable purposes?</w:t>
            </w:r>
          </w:p>
          <w:p w14:paraId="184C4BF0" w14:textId="77777777" w:rsidR="002171CD" w:rsidRPr="002171CD" w:rsidRDefault="002171CD" w:rsidP="00307060">
            <w:pPr>
              <w:pStyle w:val="ListParagraph"/>
              <w:numPr>
                <w:ilvl w:val="0"/>
                <w:numId w:val="5"/>
              </w:numPr>
              <w:tabs>
                <w:tab w:val="left" w:pos="323"/>
              </w:tabs>
              <w:ind w:left="328" w:hanging="326"/>
              <w:contextualSpacing w:val="0"/>
              <w:rPr>
                <w:rFonts w:ascii="Times New Roman" w:hAnsi="Times New Roman" w:cs="Times New Roman"/>
                <w:sz w:val="22"/>
                <w:szCs w:val="22"/>
              </w:rPr>
            </w:pPr>
            <w:r w:rsidRPr="002171CD">
              <w:rPr>
                <w:rFonts w:ascii="Times New Roman" w:hAnsi="Times New Roman" w:cs="Times New Roman"/>
                <w:sz w:val="22"/>
                <w:szCs w:val="22"/>
              </w:rPr>
              <w:t>Are principals gaining money other than reasonable compensation?</w:t>
            </w:r>
          </w:p>
          <w:p w14:paraId="4209E312" w14:textId="77777777" w:rsidR="002171CD" w:rsidRPr="002171CD" w:rsidRDefault="002171CD" w:rsidP="00307060">
            <w:pPr>
              <w:pStyle w:val="ListParagraph"/>
              <w:numPr>
                <w:ilvl w:val="0"/>
                <w:numId w:val="5"/>
              </w:numPr>
              <w:tabs>
                <w:tab w:val="left" w:pos="323"/>
              </w:tabs>
              <w:ind w:left="328" w:hanging="326"/>
              <w:contextualSpacing w:val="0"/>
              <w:rPr>
                <w:rFonts w:ascii="Times New Roman" w:hAnsi="Times New Roman" w:cs="Times New Roman"/>
                <w:sz w:val="22"/>
                <w:szCs w:val="22"/>
              </w:rPr>
            </w:pPr>
            <w:r w:rsidRPr="002171CD">
              <w:rPr>
                <w:rFonts w:ascii="Times New Roman" w:hAnsi="Times New Roman" w:cs="Times New Roman"/>
                <w:sz w:val="22"/>
                <w:szCs w:val="22"/>
              </w:rPr>
              <w:t>Is the organization attempting to influence legislation or political campaigns?</w:t>
            </w:r>
          </w:p>
          <w:p w14:paraId="1058FBD0" w14:textId="77777777" w:rsidR="002171CD" w:rsidRPr="002171CD" w:rsidRDefault="002171CD" w:rsidP="00307060">
            <w:pPr>
              <w:pStyle w:val="ListParagraph"/>
              <w:numPr>
                <w:ilvl w:val="0"/>
                <w:numId w:val="5"/>
              </w:numPr>
              <w:tabs>
                <w:tab w:val="left" w:pos="323"/>
              </w:tabs>
              <w:ind w:left="328" w:hanging="326"/>
              <w:contextualSpacing w:val="0"/>
              <w:rPr>
                <w:sz w:val="22"/>
                <w:szCs w:val="22"/>
              </w:rPr>
            </w:pPr>
            <w:r w:rsidRPr="002171CD">
              <w:rPr>
                <w:rFonts w:ascii="Times New Roman" w:hAnsi="Times New Roman" w:cs="Times New Roman"/>
                <w:sz w:val="22"/>
                <w:szCs w:val="22"/>
              </w:rPr>
              <w:t>Is the organization operating consistent with the 501(c) requirements?</w:t>
            </w:r>
          </w:p>
          <w:p w14:paraId="40C11EF9" w14:textId="77777777" w:rsidR="002171CD" w:rsidRPr="00307060" w:rsidRDefault="002171CD" w:rsidP="00307060">
            <w:pPr>
              <w:pStyle w:val="ListParagraph"/>
              <w:numPr>
                <w:ilvl w:val="0"/>
                <w:numId w:val="5"/>
              </w:numPr>
              <w:tabs>
                <w:tab w:val="left" w:pos="323"/>
              </w:tabs>
              <w:ind w:left="328" w:hanging="326"/>
              <w:contextualSpacing w:val="0"/>
              <w:rPr>
                <w:sz w:val="22"/>
                <w:szCs w:val="22"/>
              </w:rPr>
            </w:pPr>
            <w:r>
              <w:rPr>
                <w:rFonts w:ascii="Times New Roman" w:hAnsi="Times New Roman" w:cs="Times New Roman"/>
                <w:sz w:val="22"/>
                <w:szCs w:val="22"/>
              </w:rPr>
              <w:t>Is excess equipment being donated to a qualified 501(c)(3) organization?</w:t>
            </w:r>
          </w:p>
        </w:tc>
      </w:tr>
      <w:tr w:rsidR="00307060" w:rsidRPr="00207181" w14:paraId="24C9E706" w14:textId="77777777" w:rsidTr="00351A1D">
        <w:trPr>
          <w:cantSplit/>
        </w:trPr>
        <w:tc>
          <w:tcPr>
            <w:tcW w:w="0" w:type="auto"/>
            <w:tcBorders>
              <w:bottom w:val="nil"/>
              <w:right w:val="nil"/>
            </w:tcBorders>
          </w:tcPr>
          <w:p w14:paraId="3A657004" w14:textId="77777777" w:rsidR="00307060" w:rsidRPr="00207181" w:rsidRDefault="00307060" w:rsidP="00307060">
            <w:pPr>
              <w:jc w:val="center"/>
              <w:rPr>
                <w:rFonts w:ascii="Times New Roman" w:hAnsi="Times New Roman" w:cs="Times New Roman"/>
                <w:sz w:val="22"/>
                <w:szCs w:val="22"/>
              </w:rPr>
            </w:pPr>
            <w:r>
              <w:rPr>
                <w:rFonts w:ascii="Times New Roman" w:hAnsi="Times New Roman" w:cs="Times New Roman"/>
                <w:sz w:val="22"/>
                <w:szCs w:val="22"/>
              </w:rPr>
              <w:t>b</w:t>
            </w:r>
          </w:p>
        </w:tc>
        <w:tc>
          <w:tcPr>
            <w:tcW w:w="0" w:type="auto"/>
            <w:tcBorders>
              <w:left w:val="nil"/>
              <w:right w:val="nil"/>
            </w:tcBorders>
          </w:tcPr>
          <w:p w14:paraId="60871F9E" w14:textId="77777777" w:rsidR="00307060" w:rsidRPr="00207181" w:rsidRDefault="00307060" w:rsidP="00307060">
            <w:pPr>
              <w:rPr>
                <w:rFonts w:ascii="Times New Roman" w:hAnsi="Times New Roman" w:cs="Times New Roman"/>
                <w:sz w:val="22"/>
                <w:szCs w:val="22"/>
              </w:rPr>
            </w:pPr>
            <w:r w:rsidRPr="00207181">
              <w:rPr>
                <w:rFonts w:ascii="Times New Roman" w:hAnsi="Times New Roman" w:cs="Times New Roman"/>
                <w:sz w:val="22"/>
                <w:szCs w:val="22"/>
              </w:rPr>
              <w:t>Organization’s</w:t>
            </w:r>
            <w:r w:rsidRPr="00207181">
              <w:rPr>
                <w:rFonts w:ascii="Times New Roman" w:hAnsi="Times New Roman" w:cs="Times New Roman"/>
                <w:sz w:val="22"/>
                <w:szCs w:val="22"/>
              </w:rPr>
              <w:br/>
              <w:t xml:space="preserve">Mission </w:t>
            </w:r>
            <w:r w:rsidRPr="00207181">
              <w:rPr>
                <w:rFonts w:ascii="Times New Roman" w:hAnsi="Times New Roman" w:cs="Times New Roman"/>
                <w:sz w:val="22"/>
                <w:szCs w:val="22"/>
              </w:rPr>
              <w:br/>
              <w:t>and Bylaws</w:t>
            </w:r>
          </w:p>
        </w:tc>
        <w:tc>
          <w:tcPr>
            <w:tcW w:w="0" w:type="auto"/>
            <w:tcBorders>
              <w:left w:val="nil"/>
            </w:tcBorders>
          </w:tcPr>
          <w:p w14:paraId="3AD4EC41" w14:textId="77777777" w:rsidR="00307060" w:rsidRPr="00760937" w:rsidRDefault="00307060" w:rsidP="002171CD">
            <w:pPr>
              <w:pStyle w:val="ListParagraph"/>
              <w:numPr>
                <w:ilvl w:val="0"/>
                <w:numId w:val="18"/>
              </w:numPr>
              <w:tabs>
                <w:tab w:val="left" w:pos="323"/>
              </w:tabs>
              <w:ind w:left="375"/>
              <w:contextualSpacing w:val="0"/>
              <w:rPr>
                <w:rFonts w:ascii="Times New Roman" w:hAnsi="Times New Roman" w:cs="Times New Roman"/>
                <w:sz w:val="22"/>
                <w:szCs w:val="22"/>
              </w:rPr>
            </w:pPr>
            <w:r w:rsidRPr="00760937">
              <w:rPr>
                <w:rFonts w:ascii="Times New Roman" w:hAnsi="Times New Roman" w:cs="Times New Roman"/>
                <w:sz w:val="22"/>
                <w:szCs w:val="22"/>
              </w:rPr>
              <w:t>Operating consistent with the By Laws?</w:t>
            </w:r>
          </w:p>
          <w:p w14:paraId="15785D1F" w14:textId="77777777" w:rsidR="00307060" w:rsidRPr="00760937" w:rsidRDefault="00307060" w:rsidP="002171CD">
            <w:pPr>
              <w:pStyle w:val="ListParagraph"/>
              <w:numPr>
                <w:ilvl w:val="0"/>
                <w:numId w:val="18"/>
              </w:numPr>
              <w:tabs>
                <w:tab w:val="left" w:pos="323"/>
              </w:tabs>
              <w:ind w:left="375"/>
              <w:contextualSpacing w:val="0"/>
              <w:rPr>
                <w:rFonts w:ascii="Times New Roman" w:hAnsi="Times New Roman" w:cs="Times New Roman"/>
                <w:sz w:val="22"/>
                <w:szCs w:val="22"/>
              </w:rPr>
            </w:pPr>
            <w:r w:rsidRPr="00760937">
              <w:rPr>
                <w:rFonts w:ascii="Times New Roman" w:hAnsi="Times New Roman" w:cs="Times New Roman"/>
                <w:sz w:val="22"/>
                <w:szCs w:val="22"/>
              </w:rPr>
              <w:t>Board of Directors Elected?</w:t>
            </w:r>
          </w:p>
          <w:p w14:paraId="45992A21" w14:textId="77777777" w:rsidR="00307060" w:rsidRPr="00760937" w:rsidRDefault="00307060" w:rsidP="002171CD">
            <w:pPr>
              <w:pStyle w:val="ListParagraph"/>
              <w:numPr>
                <w:ilvl w:val="0"/>
                <w:numId w:val="18"/>
              </w:numPr>
              <w:tabs>
                <w:tab w:val="left" w:pos="323"/>
              </w:tabs>
              <w:ind w:left="375"/>
              <w:contextualSpacing w:val="0"/>
              <w:rPr>
                <w:rFonts w:ascii="Times New Roman" w:hAnsi="Times New Roman" w:cs="Times New Roman"/>
                <w:sz w:val="22"/>
                <w:szCs w:val="22"/>
              </w:rPr>
            </w:pPr>
            <w:r w:rsidRPr="00760937">
              <w:rPr>
                <w:rFonts w:ascii="Times New Roman" w:hAnsi="Times New Roman" w:cs="Times New Roman"/>
                <w:sz w:val="22"/>
                <w:szCs w:val="22"/>
              </w:rPr>
              <w:t>Does it specify how funds will be solicited from the public?</w:t>
            </w:r>
          </w:p>
          <w:p w14:paraId="1FF212DA" w14:textId="77777777" w:rsidR="00307060" w:rsidRPr="00760937" w:rsidRDefault="00307060" w:rsidP="002171CD">
            <w:pPr>
              <w:pStyle w:val="ListParagraph"/>
              <w:numPr>
                <w:ilvl w:val="0"/>
                <w:numId w:val="18"/>
              </w:numPr>
              <w:tabs>
                <w:tab w:val="left" w:pos="323"/>
              </w:tabs>
              <w:ind w:left="375"/>
              <w:contextualSpacing w:val="0"/>
              <w:rPr>
                <w:rFonts w:ascii="Times New Roman" w:hAnsi="Times New Roman" w:cs="Times New Roman"/>
                <w:sz w:val="22"/>
                <w:szCs w:val="22"/>
              </w:rPr>
            </w:pPr>
            <w:r w:rsidRPr="00760937">
              <w:rPr>
                <w:rFonts w:ascii="Times New Roman" w:hAnsi="Times New Roman" w:cs="Times New Roman"/>
                <w:sz w:val="22"/>
                <w:szCs w:val="22"/>
              </w:rPr>
              <w:t>Disposition of assets to a charitable organization?</w:t>
            </w:r>
          </w:p>
        </w:tc>
      </w:tr>
      <w:tr w:rsidR="00307060" w:rsidRPr="00207181" w14:paraId="398B5630" w14:textId="77777777" w:rsidTr="00351A1D">
        <w:trPr>
          <w:cantSplit/>
        </w:trPr>
        <w:tc>
          <w:tcPr>
            <w:tcW w:w="0" w:type="auto"/>
            <w:tcBorders>
              <w:top w:val="nil"/>
              <w:bottom w:val="nil"/>
              <w:right w:val="nil"/>
            </w:tcBorders>
          </w:tcPr>
          <w:p w14:paraId="70B0A300" w14:textId="77777777" w:rsidR="00307060" w:rsidRPr="00207181" w:rsidRDefault="00307060" w:rsidP="00307060">
            <w:pPr>
              <w:jc w:val="center"/>
              <w:rPr>
                <w:rFonts w:ascii="Times New Roman" w:hAnsi="Times New Roman" w:cs="Times New Roman"/>
                <w:sz w:val="22"/>
                <w:szCs w:val="22"/>
              </w:rPr>
            </w:pPr>
            <w:r>
              <w:rPr>
                <w:rFonts w:ascii="Times New Roman" w:hAnsi="Times New Roman" w:cs="Times New Roman"/>
                <w:sz w:val="22"/>
                <w:szCs w:val="22"/>
              </w:rPr>
              <w:t>c</w:t>
            </w:r>
          </w:p>
        </w:tc>
        <w:tc>
          <w:tcPr>
            <w:tcW w:w="0" w:type="auto"/>
            <w:tcBorders>
              <w:left w:val="nil"/>
              <w:right w:val="nil"/>
            </w:tcBorders>
          </w:tcPr>
          <w:p w14:paraId="436A1E54" w14:textId="77777777" w:rsidR="00307060" w:rsidRPr="00207181" w:rsidRDefault="00307060" w:rsidP="00307060">
            <w:pPr>
              <w:rPr>
                <w:rFonts w:ascii="Times New Roman" w:hAnsi="Times New Roman" w:cs="Times New Roman"/>
                <w:sz w:val="22"/>
                <w:szCs w:val="22"/>
              </w:rPr>
            </w:pPr>
            <w:r w:rsidRPr="00207181">
              <w:rPr>
                <w:rFonts w:ascii="Times New Roman" w:hAnsi="Times New Roman" w:cs="Times New Roman"/>
                <w:sz w:val="22"/>
                <w:szCs w:val="22"/>
              </w:rPr>
              <w:t>Conflict of</w:t>
            </w:r>
            <w:r w:rsidRPr="00207181">
              <w:rPr>
                <w:rFonts w:ascii="Times New Roman" w:hAnsi="Times New Roman" w:cs="Times New Roman"/>
                <w:sz w:val="22"/>
                <w:szCs w:val="22"/>
              </w:rPr>
              <w:br/>
              <w:t>Interest Policy</w:t>
            </w:r>
          </w:p>
        </w:tc>
        <w:tc>
          <w:tcPr>
            <w:tcW w:w="0" w:type="auto"/>
            <w:tcBorders>
              <w:left w:val="nil"/>
            </w:tcBorders>
          </w:tcPr>
          <w:p w14:paraId="591A4293" w14:textId="77777777" w:rsidR="00307060" w:rsidRPr="00760937" w:rsidRDefault="00307060" w:rsidP="002171CD">
            <w:pPr>
              <w:pStyle w:val="ListParagraph"/>
              <w:numPr>
                <w:ilvl w:val="0"/>
                <w:numId w:val="20"/>
              </w:numPr>
              <w:tabs>
                <w:tab w:val="left" w:pos="323"/>
              </w:tabs>
              <w:ind w:left="375"/>
              <w:contextualSpacing w:val="0"/>
              <w:rPr>
                <w:rFonts w:ascii="Times New Roman" w:hAnsi="Times New Roman" w:cs="Times New Roman"/>
                <w:sz w:val="22"/>
                <w:szCs w:val="22"/>
              </w:rPr>
            </w:pPr>
            <w:r w:rsidRPr="00760937">
              <w:rPr>
                <w:rFonts w:ascii="Times New Roman" w:hAnsi="Times New Roman" w:cs="Times New Roman"/>
                <w:sz w:val="22"/>
                <w:szCs w:val="22"/>
              </w:rPr>
              <w:t>Review policy (the organization must have one)</w:t>
            </w:r>
          </w:p>
          <w:p w14:paraId="5F78D4DF" w14:textId="77777777" w:rsidR="00307060" w:rsidRPr="00760937" w:rsidRDefault="00307060" w:rsidP="002171CD">
            <w:pPr>
              <w:pStyle w:val="ListParagraph"/>
              <w:numPr>
                <w:ilvl w:val="0"/>
                <w:numId w:val="20"/>
              </w:numPr>
              <w:tabs>
                <w:tab w:val="left" w:pos="323"/>
              </w:tabs>
              <w:ind w:left="375"/>
              <w:contextualSpacing w:val="0"/>
              <w:rPr>
                <w:rFonts w:ascii="Times New Roman" w:hAnsi="Times New Roman" w:cs="Times New Roman"/>
                <w:sz w:val="22"/>
                <w:szCs w:val="22"/>
              </w:rPr>
            </w:pPr>
            <w:r w:rsidRPr="00760937">
              <w:rPr>
                <w:rFonts w:ascii="Times New Roman" w:hAnsi="Times New Roman" w:cs="Times New Roman"/>
                <w:sz w:val="22"/>
                <w:szCs w:val="22"/>
              </w:rPr>
              <w:t>Copy signed by all directors, officers, every year?</w:t>
            </w:r>
          </w:p>
        </w:tc>
      </w:tr>
      <w:tr w:rsidR="00307060" w:rsidRPr="00207181" w14:paraId="39703E5B" w14:textId="77777777" w:rsidTr="007F6A16">
        <w:trPr>
          <w:cantSplit/>
        </w:trPr>
        <w:tc>
          <w:tcPr>
            <w:tcW w:w="0" w:type="auto"/>
            <w:tcBorders>
              <w:top w:val="nil"/>
              <w:right w:val="nil"/>
            </w:tcBorders>
          </w:tcPr>
          <w:p w14:paraId="31764DD9" w14:textId="77777777" w:rsidR="00307060" w:rsidRPr="00351A1D" w:rsidRDefault="00307060" w:rsidP="00307060">
            <w:pPr>
              <w:jc w:val="center"/>
              <w:rPr>
                <w:rFonts w:ascii="Times New Roman" w:hAnsi="Times New Roman" w:cs="Times New Roman"/>
                <w:sz w:val="22"/>
                <w:szCs w:val="22"/>
              </w:rPr>
            </w:pPr>
            <w:r>
              <w:rPr>
                <w:rFonts w:ascii="Times New Roman" w:hAnsi="Times New Roman" w:cs="Times New Roman"/>
                <w:sz w:val="22"/>
                <w:szCs w:val="22"/>
              </w:rPr>
              <w:t>d</w:t>
            </w:r>
          </w:p>
        </w:tc>
        <w:tc>
          <w:tcPr>
            <w:tcW w:w="0" w:type="auto"/>
            <w:tcBorders>
              <w:left w:val="nil"/>
              <w:right w:val="nil"/>
            </w:tcBorders>
          </w:tcPr>
          <w:p w14:paraId="22955294" w14:textId="77777777" w:rsidR="00307060" w:rsidRPr="00351A1D" w:rsidRDefault="00307060" w:rsidP="00307060">
            <w:pPr>
              <w:rPr>
                <w:rFonts w:ascii="Times New Roman" w:hAnsi="Times New Roman" w:cs="Times New Roman"/>
                <w:sz w:val="22"/>
                <w:szCs w:val="22"/>
              </w:rPr>
            </w:pPr>
            <w:r w:rsidRPr="00351A1D">
              <w:rPr>
                <w:rFonts w:ascii="Times New Roman" w:hAnsi="Times New Roman" w:cs="Times New Roman"/>
                <w:sz w:val="22"/>
                <w:szCs w:val="22"/>
              </w:rPr>
              <w:t>Financial Plan</w:t>
            </w:r>
          </w:p>
        </w:tc>
        <w:tc>
          <w:tcPr>
            <w:tcW w:w="0" w:type="auto"/>
            <w:tcBorders>
              <w:left w:val="nil"/>
            </w:tcBorders>
          </w:tcPr>
          <w:p w14:paraId="558DBBF3" w14:textId="77777777" w:rsidR="00307060" w:rsidRPr="00760937" w:rsidRDefault="00307060" w:rsidP="002171CD">
            <w:pPr>
              <w:pStyle w:val="ListParagraph"/>
              <w:tabs>
                <w:tab w:val="left" w:pos="323"/>
              </w:tabs>
              <w:ind w:left="328"/>
              <w:contextualSpacing w:val="0"/>
              <w:rPr>
                <w:sz w:val="22"/>
                <w:szCs w:val="22"/>
              </w:rPr>
            </w:pPr>
            <w:r w:rsidRPr="00351A1D">
              <w:rPr>
                <w:rFonts w:ascii="Times New Roman" w:hAnsi="Times New Roman" w:cs="Times New Roman"/>
                <w:sz w:val="22"/>
                <w:szCs w:val="22"/>
              </w:rPr>
              <w:t>Determine if organization has a budget and operates within it</w:t>
            </w:r>
          </w:p>
        </w:tc>
      </w:tr>
      <w:tr w:rsidR="00307060" w:rsidRPr="00207181" w14:paraId="381483BF" w14:textId="77777777" w:rsidTr="00207181">
        <w:trPr>
          <w:cantSplit/>
        </w:trPr>
        <w:tc>
          <w:tcPr>
            <w:tcW w:w="0" w:type="auto"/>
            <w:tcBorders>
              <w:right w:val="nil"/>
            </w:tcBorders>
          </w:tcPr>
          <w:p w14:paraId="2215042C" w14:textId="77777777" w:rsidR="00307060" w:rsidRPr="00207181" w:rsidRDefault="00307060" w:rsidP="00307060">
            <w:pPr>
              <w:jc w:val="center"/>
              <w:rPr>
                <w:rFonts w:ascii="Times New Roman" w:hAnsi="Times New Roman" w:cs="Times New Roman"/>
                <w:sz w:val="22"/>
                <w:szCs w:val="22"/>
              </w:rPr>
            </w:pPr>
            <w:r>
              <w:rPr>
                <w:rFonts w:ascii="Times New Roman" w:hAnsi="Times New Roman" w:cs="Times New Roman"/>
                <w:sz w:val="22"/>
                <w:szCs w:val="22"/>
              </w:rPr>
              <w:t>e</w:t>
            </w:r>
            <w:r w:rsidRPr="00207181">
              <w:rPr>
                <w:rFonts w:ascii="Times New Roman" w:hAnsi="Times New Roman" w:cs="Times New Roman"/>
                <w:sz w:val="22"/>
                <w:szCs w:val="22"/>
              </w:rPr>
              <w:br/>
            </w:r>
            <w:r>
              <w:rPr>
                <w:rFonts w:ascii="Times New Roman" w:hAnsi="Times New Roman" w:cs="Times New Roman"/>
                <w:sz w:val="22"/>
                <w:szCs w:val="22"/>
              </w:rPr>
              <w:t>f</w:t>
            </w:r>
            <w:r w:rsidRPr="00207181">
              <w:rPr>
                <w:rFonts w:ascii="Times New Roman" w:hAnsi="Times New Roman" w:cs="Times New Roman"/>
                <w:sz w:val="22"/>
                <w:szCs w:val="22"/>
              </w:rPr>
              <w:br/>
            </w:r>
          </w:p>
        </w:tc>
        <w:tc>
          <w:tcPr>
            <w:tcW w:w="0" w:type="auto"/>
            <w:tcBorders>
              <w:left w:val="nil"/>
              <w:right w:val="nil"/>
            </w:tcBorders>
          </w:tcPr>
          <w:p w14:paraId="1B4DE108" w14:textId="77777777" w:rsidR="00307060" w:rsidRPr="00207181" w:rsidRDefault="00307060" w:rsidP="00307060">
            <w:pPr>
              <w:rPr>
                <w:rFonts w:ascii="Times New Roman" w:hAnsi="Times New Roman" w:cs="Times New Roman"/>
                <w:sz w:val="22"/>
                <w:szCs w:val="22"/>
              </w:rPr>
            </w:pPr>
            <w:r w:rsidRPr="00207181">
              <w:rPr>
                <w:rFonts w:ascii="Times New Roman" w:hAnsi="Times New Roman" w:cs="Times New Roman"/>
                <w:sz w:val="22"/>
                <w:szCs w:val="22"/>
              </w:rPr>
              <w:t>Virginia Nonstock</w:t>
            </w:r>
            <w:r w:rsidRPr="00207181">
              <w:rPr>
                <w:rFonts w:ascii="Times New Roman" w:hAnsi="Times New Roman" w:cs="Times New Roman"/>
                <w:sz w:val="22"/>
                <w:szCs w:val="22"/>
              </w:rPr>
              <w:br/>
              <w:t xml:space="preserve">Corporation </w:t>
            </w:r>
          </w:p>
        </w:tc>
        <w:tc>
          <w:tcPr>
            <w:tcW w:w="0" w:type="auto"/>
            <w:tcBorders>
              <w:left w:val="nil"/>
            </w:tcBorders>
          </w:tcPr>
          <w:p w14:paraId="15BEA99B" w14:textId="77777777" w:rsidR="00307060" w:rsidRPr="00760937" w:rsidRDefault="00307060" w:rsidP="00307060">
            <w:pPr>
              <w:pStyle w:val="ListParagraph"/>
              <w:numPr>
                <w:ilvl w:val="0"/>
                <w:numId w:val="8"/>
              </w:numPr>
              <w:tabs>
                <w:tab w:val="left" w:pos="323"/>
              </w:tabs>
              <w:ind w:left="328" w:hanging="326"/>
              <w:rPr>
                <w:rFonts w:ascii="Times New Roman" w:hAnsi="Times New Roman" w:cs="Times New Roman"/>
                <w:sz w:val="22"/>
                <w:szCs w:val="22"/>
              </w:rPr>
            </w:pPr>
            <w:r w:rsidRPr="00760937">
              <w:rPr>
                <w:rFonts w:ascii="Times New Roman" w:hAnsi="Times New Roman" w:cs="Times New Roman"/>
                <w:sz w:val="22"/>
                <w:szCs w:val="22"/>
              </w:rPr>
              <w:t xml:space="preserve">Call the SCC and ask if the organization is registered and in good standing </w:t>
            </w:r>
          </w:p>
          <w:p w14:paraId="4E7D4D8A" w14:textId="77777777" w:rsidR="00307060" w:rsidRPr="00760937" w:rsidRDefault="00307060" w:rsidP="00307060">
            <w:pPr>
              <w:pStyle w:val="ListParagraph"/>
              <w:numPr>
                <w:ilvl w:val="0"/>
                <w:numId w:val="8"/>
              </w:numPr>
              <w:tabs>
                <w:tab w:val="left" w:pos="323"/>
              </w:tabs>
              <w:ind w:left="328" w:hanging="326"/>
              <w:rPr>
                <w:rFonts w:ascii="Times New Roman" w:hAnsi="Times New Roman" w:cs="Times New Roman"/>
                <w:sz w:val="22"/>
                <w:szCs w:val="22"/>
              </w:rPr>
            </w:pPr>
            <w:r w:rsidRPr="00760937">
              <w:rPr>
                <w:rFonts w:ascii="Times New Roman" w:hAnsi="Times New Roman" w:cs="Times New Roman"/>
                <w:sz w:val="22"/>
                <w:szCs w:val="22"/>
              </w:rPr>
              <w:t>Determine if the Agent of Record name and contact data is current.</w:t>
            </w:r>
          </w:p>
        </w:tc>
      </w:tr>
      <w:tr w:rsidR="00307060" w:rsidRPr="00207181" w14:paraId="11D4E9A4" w14:textId="77777777" w:rsidTr="00207181">
        <w:trPr>
          <w:cantSplit/>
        </w:trPr>
        <w:tc>
          <w:tcPr>
            <w:tcW w:w="0" w:type="auto"/>
            <w:tcBorders>
              <w:right w:val="nil"/>
            </w:tcBorders>
          </w:tcPr>
          <w:p w14:paraId="060EFD59" w14:textId="77777777" w:rsidR="00307060" w:rsidRPr="00207181" w:rsidRDefault="00307060" w:rsidP="00307060">
            <w:pPr>
              <w:jc w:val="center"/>
              <w:rPr>
                <w:rFonts w:ascii="Times New Roman" w:hAnsi="Times New Roman" w:cs="Times New Roman"/>
                <w:sz w:val="22"/>
                <w:szCs w:val="22"/>
              </w:rPr>
            </w:pPr>
            <w:r>
              <w:rPr>
                <w:rFonts w:ascii="Times New Roman" w:hAnsi="Times New Roman" w:cs="Times New Roman"/>
                <w:sz w:val="22"/>
                <w:szCs w:val="22"/>
              </w:rPr>
              <w:t>g</w:t>
            </w:r>
          </w:p>
        </w:tc>
        <w:tc>
          <w:tcPr>
            <w:tcW w:w="0" w:type="auto"/>
            <w:tcBorders>
              <w:left w:val="nil"/>
              <w:right w:val="nil"/>
            </w:tcBorders>
          </w:tcPr>
          <w:p w14:paraId="0819F356" w14:textId="77777777" w:rsidR="00307060" w:rsidRPr="00207181" w:rsidRDefault="00307060" w:rsidP="00307060">
            <w:pPr>
              <w:rPr>
                <w:rFonts w:ascii="Times New Roman" w:hAnsi="Times New Roman" w:cs="Times New Roman"/>
                <w:sz w:val="22"/>
                <w:szCs w:val="22"/>
              </w:rPr>
            </w:pPr>
            <w:r w:rsidRPr="00207181">
              <w:rPr>
                <w:rFonts w:ascii="Times New Roman" w:hAnsi="Times New Roman" w:cs="Times New Roman"/>
                <w:sz w:val="22"/>
                <w:szCs w:val="22"/>
              </w:rPr>
              <w:t>Federal EIN</w:t>
            </w:r>
          </w:p>
        </w:tc>
        <w:tc>
          <w:tcPr>
            <w:tcW w:w="0" w:type="auto"/>
            <w:tcBorders>
              <w:left w:val="nil"/>
            </w:tcBorders>
          </w:tcPr>
          <w:p w14:paraId="6698DFF7" w14:textId="77777777" w:rsidR="00307060" w:rsidRPr="00760937" w:rsidRDefault="00307060" w:rsidP="00307060">
            <w:pPr>
              <w:tabs>
                <w:tab w:val="left" w:pos="323"/>
              </w:tabs>
              <w:ind w:left="328" w:hanging="326"/>
              <w:rPr>
                <w:rFonts w:ascii="Times New Roman" w:hAnsi="Times New Roman" w:cs="Times New Roman"/>
                <w:sz w:val="22"/>
                <w:szCs w:val="22"/>
              </w:rPr>
            </w:pPr>
            <w:r>
              <w:rPr>
                <w:rFonts w:ascii="Times New Roman" w:hAnsi="Times New Roman" w:cs="Times New Roman"/>
                <w:sz w:val="22"/>
                <w:szCs w:val="22"/>
              </w:rPr>
              <w:tab/>
            </w:r>
            <w:r w:rsidRPr="00760937">
              <w:rPr>
                <w:rFonts w:ascii="Times New Roman" w:hAnsi="Times New Roman" w:cs="Times New Roman"/>
                <w:sz w:val="22"/>
                <w:szCs w:val="22"/>
              </w:rPr>
              <w:t xml:space="preserve">Ensure funds are deposited in </w:t>
            </w:r>
            <w:r>
              <w:rPr>
                <w:rFonts w:ascii="Times New Roman" w:hAnsi="Times New Roman" w:cs="Times New Roman"/>
                <w:sz w:val="22"/>
                <w:szCs w:val="22"/>
              </w:rPr>
              <w:t xml:space="preserve">a unique, separate, </w:t>
            </w:r>
            <w:r w:rsidRPr="00760937">
              <w:rPr>
                <w:rFonts w:ascii="Times New Roman" w:hAnsi="Times New Roman" w:cs="Times New Roman"/>
                <w:sz w:val="22"/>
                <w:szCs w:val="22"/>
              </w:rPr>
              <w:t>organization bank account</w:t>
            </w:r>
          </w:p>
        </w:tc>
      </w:tr>
      <w:tr w:rsidR="00307060" w:rsidRPr="00207181" w14:paraId="271C7A15" w14:textId="77777777" w:rsidTr="00207181">
        <w:trPr>
          <w:cantSplit/>
        </w:trPr>
        <w:tc>
          <w:tcPr>
            <w:tcW w:w="0" w:type="auto"/>
            <w:tcBorders>
              <w:right w:val="nil"/>
            </w:tcBorders>
          </w:tcPr>
          <w:p w14:paraId="3013E310" w14:textId="77777777" w:rsidR="00307060" w:rsidRPr="00207181" w:rsidRDefault="00307060" w:rsidP="00307060">
            <w:pPr>
              <w:jc w:val="center"/>
              <w:rPr>
                <w:rFonts w:ascii="Times New Roman" w:hAnsi="Times New Roman" w:cs="Times New Roman"/>
                <w:sz w:val="22"/>
                <w:szCs w:val="22"/>
              </w:rPr>
            </w:pPr>
            <w:r>
              <w:rPr>
                <w:rFonts w:ascii="Times New Roman" w:hAnsi="Times New Roman" w:cs="Times New Roman"/>
                <w:sz w:val="22"/>
                <w:szCs w:val="22"/>
              </w:rPr>
              <w:t>h</w:t>
            </w:r>
          </w:p>
        </w:tc>
        <w:tc>
          <w:tcPr>
            <w:tcW w:w="0" w:type="auto"/>
            <w:tcBorders>
              <w:left w:val="nil"/>
              <w:right w:val="nil"/>
            </w:tcBorders>
          </w:tcPr>
          <w:p w14:paraId="05FAB648" w14:textId="77777777" w:rsidR="00307060" w:rsidRPr="00207181" w:rsidRDefault="00307060" w:rsidP="00307060">
            <w:pPr>
              <w:rPr>
                <w:rFonts w:ascii="Times New Roman" w:hAnsi="Times New Roman" w:cs="Times New Roman"/>
                <w:sz w:val="22"/>
                <w:szCs w:val="22"/>
              </w:rPr>
            </w:pPr>
            <w:r w:rsidRPr="00207181">
              <w:rPr>
                <w:rFonts w:ascii="Times New Roman" w:hAnsi="Times New Roman" w:cs="Times New Roman"/>
                <w:sz w:val="22"/>
                <w:szCs w:val="22"/>
              </w:rPr>
              <w:t>Bank Account</w:t>
            </w:r>
          </w:p>
        </w:tc>
        <w:tc>
          <w:tcPr>
            <w:tcW w:w="0" w:type="auto"/>
            <w:tcBorders>
              <w:left w:val="nil"/>
            </w:tcBorders>
          </w:tcPr>
          <w:p w14:paraId="7E2F96FC" w14:textId="77777777" w:rsidR="00307060" w:rsidRPr="00760937" w:rsidRDefault="00307060" w:rsidP="00307060">
            <w:pPr>
              <w:tabs>
                <w:tab w:val="left" w:pos="323"/>
                <w:tab w:val="left" w:pos="363"/>
              </w:tabs>
              <w:ind w:left="328" w:hanging="326"/>
              <w:rPr>
                <w:rFonts w:ascii="Times New Roman" w:hAnsi="Times New Roman" w:cs="Times New Roman"/>
                <w:sz w:val="22"/>
                <w:szCs w:val="22"/>
              </w:rPr>
            </w:pPr>
            <w:r>
              <w:rPr>
                <w:rFonts w:ascii="Times New Roman" w:hAnsi="Times New Roman" w:cs="Times New Roman"/>
                <w:sz w:val="22"/>
                <w:szCs w:val="22"/>
              </w:rPr>
              <w:tab/>
            </w:r>
            <w:r w:rsidRPr="00760937">
              <w:rPr>
                <w:rFonts w:ascii="Times New Roman" w:hAnsi="Times New Roman" w:cs="Times New Roman"/>
                <w:sz w:val="22"/>
                <w:szCs w:val="22"/>
              </w:rPr>
              <w:t>Review recent statements for anomalies</w:t>
            </w:r>
          </w:p>
          <w:p w14:paraId="02C02F8C" w14:textId="77777777" w:rsidR="00307060" w:rsidRPr="00760937" w:rsidRDefault="00307060" w:rsidP="00307060">
            <w:pPr>
              <w:pStyle w:val="ListParagraph"/>
              <w:numPr>
                <w:ilvl w:val="0"/>
                <w:numId w:val="6"/>
              </w:numPr>
              <w:tabs>
                <w:tab w:val="left" w:pos="323"/>
                <w:tab w:val="left" w:pos="363"/>
              </w:tabs>
              <w:ind w:left="328" w:hanging="326"/>
              <w:contextualSpacing w:val="0"/>
              <w:rPr>
                <w:rFonts w:ascii="Times New Roman" w:hAnsi="Times New Roman" w:cs="Times New Roman"/>
                <w:sz w:val="22"/>
                <w:szCs w:val="22"/>
              </w:rPr>
            </w:pPr>
            <w:r w:rsidRPr="00760937">
              <w:rPr>
                <w:rFonts w:ascii="Times New Roman" w:hAnsi="Times New Roman" w:cs="Times New Roman"/>
                <w:sz w:val="22"/>
                <w:szCs w:val="22"/>
              </w:rPr>
              <w:t>Who are the major recipients of funds?   Do they have any personal/business relationship with any director/officer of the organization?</w:t>
            </w:r>
          </w:p>
          <w:p w14:paraId="21ECB3DA" w14:textId="77777777" w:rsidR="00307060" w:rsidRPr="00760937" w:rsidRDefault="00307060" w:rsidP="00307060">
            <w:pPr>
              <w:pStyle w:val="ListParagraph"/>
              <w:numPr>
                <w:ilvl w:val="0"/>
                <w:numId w:val="6"/>
              </w:numPr>
              <w:tabs>
                <w:tab w:val="left" w:pos="323"/>
                <w:tab w:val="left" w:pos="363"/>
              </w:tabs>
              <w:ind w:left="328" w:hanging="326"/>
              <w:contextualSpacing w:val="0"/>
              <w:rPr>
                <w:rFonts w:ascii="Times New Roman" w:hAnsi="Times New Roman" w:cs="Times New Roman"/>
                <w:sz w:val="22"/>
                <w:szCs w:val="22"/>
              </w:rPr>
            </w:pPr>
            <w:r>
              <w:rPr>
                <w:rFonts w:ascii="Times New Roman" w:hAnsi="Times New Roman" w:cs="Times New Roman"/>
                <w:sz w:val="22"/>
                <w:szCs w:val="22"/>
              </w:rPr>
              <w:t>When was the m</w:t>
            </w:r>
            <w:r w:rsidRPr="00760937">
              <w:rPr>
                <w:rFonts w:ascii="Times New Roman" w:hAnsi="Times New Roman" w:cs="Times New Roman"/>
                <w:sz w:val="22"/>
                <w:szCs w:val="22"/>
              </w:rPr>
              <w:t>ost recent outside audit.</w:t>
            </w:r>
          </w:p>
          <w:p w14:paraId="10BC6933" w14:textId="77777777" w:rsidR="00307060" w:rsidRPr="00760937" w:rsidRDefault="00307060" w:rsidP="00307060">
            <w:pPr>
              <w:pStyle w:val="ListParagraph"/>
              <w:numPr>
                <w:ilvl w:val="0"/>
                <w:numId w:val="6"/>
              </w:numPr>
              <w:tabs>
                <w:tab w:val="left" w:pos="323"/>
                <w:tab w:val="left" w:pos="363"/>
              </w:tabs>
              <w:ind w:left="328" w:hanging="326"/>
              <w:contextualSpacing w:val="0"/>
              <w:rPr>
                <w:rFonts w:ascii="Times New Roman" w:hAnsi="Times New Roman" w:cs="Times New Roman"/>
                <w:sz w:val="22"/>
                <w:szCs w:val="22"/>
              </w:rPr>
            </w:pPr>
            <w:r w:rsidRPr="00760937">
              <w:rPr>
                <w:rFonts w:ascii="Times New Roman" w:hAnsi="Times New Roman" w:cs="Times New Roman"/>
                <w:sz w:val="22"/>
                <w:szCs w:val="22"/>
              </w:rPr>
              <w:t xml:space="preserve">How much revenue generated in one year?  &lt; $10k?  &gt; $20k?  &gt; $100k? </w:t>
            </w:r>
            <w:r w:rsidRPr="00760937">
              <w:rPr>
                <w:rFonts w:ascii="Times New Roman" w:hAnsi="Times New Roman" w:cs="Times New Roman"/>
                <w:sz w:val="22"/>
                <w:szCs w:val="22"/>
              </w:rPr>
              <w:br/>
              <w:t xml:space="preserve">(these are brackets for IRS filings) </w:t>
            </w:r>
          </w:p>
        </w:tc>
      </w:tr>
      <w:tr w:rsidR="00307060" w:rsidRPr="00207181" w14:paraId="3B00F420" w14:textId="77777777" w:rsidTr="00207181">
        <w:trPr>
          <w:cantSplit/>
        </w:trPr>
        <w:tc>
          <w:tcPr>
            <w:tcW w:w="0" w:type="auto"/>
            <w:tcBorders>
              <w:right w:val="nil"/>
            </w:tcBorders>
          </w:tcPr>
          <w:p w14:paraId="0A844615" w14:textId="77777777" w:rsidR="00307060" w:rsidRPr="00207181" w:rsidRDefault="00307060" w:rsidP="00307060">
            <w:pPr>
              <w:jc w:val="center"/>
              <w:rPr>
                <w:rFonts w:ascii="Times New Roman" w:hAnsi="Times New Roman" w:cs="Times New Roman"/>
                <w:sz w:val="22"/>
                <w:szCs w:val="22"/>
              </w:rPr>
            </w:pPr>
            <w:r>
              <w:rPr>
                <w:rFonts w:ascii="Times New Roman" w:hAnsi="Times New Roman" w:cs="Times New Roman"/>
                <w:sz w:val="22"/>
                <w:szCs w:val="22"/>
              </w:rPr>
              <w:t>i</w:t>
            </w:r>
          </w:p>
        </w:tc>
        <w:tc>
          <w:tcPr>
            <w:tcW w:w="0" w:type="auto"/>
            <w:tcBorders>
              <w:left w:val="nil"/>
              <w:right w:val="nil"/>
            </w:tcBorders>
          </w:tcPr>
          <w:p w14:paraId="0F814DED" w14:textId="77777777" w:rsidR="00307060" w:rsidRPr="00207181" w:rsidRDefault="00307060" w:rsidP="00307060">
            <w:pPr>
              <w:rPr>
                <w:rFonts w:ascii="Times New Roman" w:hAnsi="Times New Roman" w:cs="Times New Roman"/>
                <w:sz w:val="22"/>
                <w:szCs w:val="22"/>
              </w:rPr>
            </w:pPr>
            <w:r w:rsidRPr="00207181">
              <w:rPr>
                <w:rFonts w:ascii="Times New Roman" w:hAnsi="Times New Roman" w:cs="Times New Roman"/>
                <w:sz w:val="22"/>
                <w:szCs w:val="22"/>
              </w:rPr>
              <w:t>Tax Exempt</w:t>
            </w:r>
            <w:r w:rsidRPr="00207181">
              <w:rPr>
                <w:rFonts w:ascii="Times New Roman" w:hAnsi="Times New Roman" w:cs="Times New Roman"/>
                <w:sz w:val="22"/>
                <w:szCs w:val="22"/>
              </w:rPr>
              <w:br/>
              <w:t>Status</w:t>
            </w:r>
          </w:p>
        </w:tc>
        <w:tc>
          <w:tcPr>
            <w:tcW w:w="0" w:type="auto"/>
            <w:tcBorders>
              <w:left w:val="nil"/>
            </w:tcBorders>
          </w:tcPr>
          <w:p w14:paraId="6E973CB6" w14:textId="77777777" w:rsidR="00307060" w:rsidRPr="00760937" w:rsidRDefault="00307060" w:rsidP="00307060">
            <w:pPr>
              <w:tabs>
                <w:tab w:val="left" w:pos="323"/>
              </w:tabs>
              <w:ind w:left="328" w:hanging="326"/>
              <w:rPr>
                <w:rFonts w:ascii="Times New Roman" w:hAnsi="Times New Roman" w:cs="Times New Roman"/>
                <w:sz w:val="22"/>
                <w:szCs w:val="22"/>
              </w:rPr>
            </w:pPr>
            <w:r>
              <w:rPr>
                <w:rFonts w:ascii="Times New Roman" w:hAnsi="Times New Roman" w:cs="Times New Roman"/>
                <w:sz w:val="22"/>
                <w:szCs w:val="22"/>
              </w:rPr>
              <w:tab/>
            </w:r>
            <w:r w:rsidRPr="00760937">
              <w:rPr>
                <w:rFonts w:ascii="Times New Roman" w:hAnsi="Times New Roman" w:cs="Times New Roman"/>
                <w:sz w:val="22"/>
                <w:szCs w:val="22"/>
              </w:rPr>
              <w:t>Review IRS certification as a 501(c)(3) Charitable organization</w:t>
            </w:r>
          </w:p>
        </w:tc>
      </w:tr>
      <w:tr w:rsidR="00307060" w:rsidRPr="00207181" w14:paraId="138ECFA0" w14:textId="77777777" w:rsidTr="00207181">
        <w:trPr>
          <w:cantSplit/>
        </w:trPr>
        <w:tc>
          <w:tcPr>
            <w:tcW w:w="0" w:type="auto"/>
            <w:tcBorders>
              <w:right w:val="nil"/>
            </w:tcBorders>
          </w:tcPr>
          <w:p w14:paraId="2EA23995" w14:textId="77777777" w:rsidR="00307060" w:rsidRPr="00207181" w:rsidRDefault="00307060" w:rsidP="00307060">
            <w:pPr>
              <w:jc w:val="center"/>
              <w:rPr>
                <w:rFonts w:ascii="Times New Roman" w:hAnsi="Times New Roman" w:cs="Times New Roman"/>
                <w:sz w:val="22"/>
                <w:szCs w:val="22"/>
              </w:rPr>
            </w:pPr>
            <w:r>
              <w:rPr>
                <w:rFonts w:ascii="Times New Roman" w:hAnsi="Times New Roman" w:cs="Times New Roman"/>
                <w:sz w:val="22"/>
                <w:szCs w:val="22"/>
              </w:rPr>
              <w:t>j</w:t>
            </w:r>
            <w:r w:rsidRPr="00207181">
              <w:rPr>
                <w:rFonts w:ascii="Times New Roman" w:hAnsi="Times New Roman" w:cs="Times New Roman"/>
                <w:sz w:val="22"/>
                <w:szCs w:val="22"/>
              </w:rPr>
              <w:br/>
            </w:r>
            <w:r>
              <w:rPr>
                <w:rFonts w:ascii="Times New Roman" w:hAnsi="Times New Roman" w:cs="Times New Roman"/>
                <w:sz w:val="22"/>
                <w:szCs w:val="22"/>
              </w:rPr>
              <w:t>k</w:t>
            </w:r>
          </w:p>
        </w:tc>
        <w:tc>
          <w:tcPr>
            <w:tcW w:w="0" w:type="auto"/>
            <w:tcBorders>
              <w:left w:val="nil"/>
              <w:right w:val="nil"/>
            </w:tcBorders>
          </w:tcPr>
          <w:p w14:paraId="2087C752" w14:textId="77777777" w:rsidR="00307060" w:rsidRPr="00207181" w:rsidRDefault="00307060" w:rsidP="00307060">
            <w:pPr>
              <w:rPr>
                <w:rFonts w:ascii="Times New Roman" w:hAnsi="Times New Roman" w:cs="Times New Roman"/>
                <w:sz w:val="22"/>
                <w:szCs w:val="22"/>
              </w:rPr>
            </w:pPr>
            <w:r w:rsidRPr="00207181">
              <w:rPr>
                <w:rFonts w:ascii="Times New Roman" w:hAnsi="Times New Roman" w:cs="Times New Roman"/>
                <w:sz w:val="22"/>
                <w:szCs w:val="22"/>
              </w:rPr>
              <w:t xml:space="preserve">Business </w:t>
            </w:r>
            <w:r w:rsidRPr="00207181">
              <w:rPr>
                <w:rFonts w:ascii="Times New Roman" w:hAnsi="Times New Roman" w:cs="Times New Roman"/>
                <w:sz w:val="22"/>
                <w:szCs w:val="22"/>
              </w:rPr>
              <w:br/>
              <w:t>license</w:t>
            </w:r>
          </w:p>
        </w:tc>
        <w:tc>
          <w:tcPr>
            <w:tcW w:w="0" w:type="auto"/>
            <w:tcBorders>
              <w:left w:val="nil"/>
            </w:tcBorders>
          </w:tcPr>
          <w:p w14:paraId="13F6657D" w14:textId="77777777" w:rsidR="00307060" w:rsidRPr="00760937" w:rsidRDefault="00307060" w:rsidP="00307060">
            <w:pPr>
              <w:pStyle w:val="ListParagraph"/>
              <w:numPr>
                <w:ilvl w:val="0"/>
                <w:numId w:val="9"/>
              </w:numPr>
              <w:tabs>
                <w:tab w:val="left" w:pos="323"/>
              </w:tabs>
              <w:ind w:left="328" w:hanging="326"/>
              <w:rPr>
                <w:rFonts w:ascii="Times New Roman" w:hAnsi="Times New Roman" w:cs="Times New Roman"/>
                <w:sz w:val="22"/>
                <w:szCs w:val="22"/>
              </w:rPr>
            </w:pPr>
            <w:r w:rsidRPr="00760937">
              <w:rPr>
                <w:rFonts w:ascii="Times New Roman" w:hAnsi="Times New Roman" w:cs="Times New Roman"/>
                <w:sz w:val="22"/>
                <w:szCs w:val="22"/>
              </w:rPr>
              <w:t>If interacting with the public, are you licensed to interact with the public?</w:t>
            </w:r>
          </w:p>
          <w:p w14:paraId="6EA037EF" w14:textId="77777777" w:rsidR="00307060" w:rsidRPr="00760937" w:rsidRDefault="00307060" w:rsidP="00307060">
            <w:pPr>
              <w:pStyle w:val="ListParagraph"/>
              <w:numPr>
                <w:ilvl w:val="0"/>
                <w:numId w:val="9"/>
              </w:numPr>
              <w:tabs>
                <w:tab w:val="left" w:pos="323"/>
              </w:tabs>
              <w:ind w:left="328" w:hanging="326"/>
              <w:rPr>
                <w:rFonts w:ascii="Times New Roman" w:hAnsi="Times New Roman" w:cs="Times New Roman"/>
                <w:sz w:val="22"/>
                <w:szCs w:val="22"/>
              </w:rPr>
            </w:pPr>
            <w:r w:rsidRPr="00760937">
              <w:rPr>
                <w:rFonts w:ascii="Times New Roman" w:hAnsi="Times New Roman" w:cs="Times New Roman"/>
                <w:sz w:val="22"/>
                <w:szCs w:val="22"/>
              </w:rPr>
              <w:t>Is city/county business license current?</w:t>
            </w:r>
          </w:p>
        </w:tc>
      </w:tr>
      <w:tr w:rsidR="00307060" w:rsidRPr="00207181" w14:paraId="79D46353" w14:textId="77777777" w:rsidTr="00207181">
        <w:trPr>
          <w:cantSplit/>
        </w:trPr>
        <w:tc>
          <w:tcPr>
            <w:tcW w:w="0" w:type="auto"/>
            <w:tcBorders>
              <w:right w:val="nil"/>
            </w:tcBorders>
          </w:tcPr>
          <w:p w14:paraId="68BFF414" w14:textId="77777777" w:rsidR="00307060" w:rsidRPr="00207181" w:rsidRDefault="00307060" w:rsidP="00307060">
            <w:pPr>
              <w:jc w:val="center"/>
              <w:rPr>
                <w:rFonts w:ascii="Times New Roman" w:hAnsi="Times New Roman" w:cs="Times New Roman"/>
                <w:sz w:val="22"/>
                <w:szCs w:val="22"/>
              </w:rPr>
            </w:pPr>
            <w:r>
              <w:rPr>
                <w:rFonts w:ascii="Times New Roman" w:hAnsi="Times New Roman" w:cs="Times New Roman"/>
                <w:sz w:val="22"/>
                <w:szCs w:val="22"/>
              </w:rPr>
              <w:t>l</w:t>
            </w:r>
            <w:r w:rsidRPr="00207181">
              <w:rPr>
                <w:rFonts w:ascii="Times New Roman" w:hAnsi="Times New Roman" w:cs="Times New Roman"/>
                <w:sz w:val="22"/>
                <w:szCs w:val="22"/>
              </w:rPr>
              <w:br/>
            </w:r>
            <w:r>
              <w:rPr>
                <w:rFonts w:ascii="Times New Roman" w:hAnsi="Times New Roman" w:cs="Times New Roman"/>
                <w:sz w:val="22"/>
                <w:szCs w:val="22"/>
              </w:rPr>
              <w:t>m</w:t>
            </w:r>
          </w:p>
        </w:tc>
        <w:tc>
          <w:tcPr>
            <w:tcW w:w="0" w:type="auto"/>
            <w:tcBorders>
              <w:left w:val="nil"/>
              <w:right w:val="nil"/>
            </w:tcBorders>
          </w:tcPr>
          <w:p w14:paraId="2703A3FF" w14:textId="77777777" w:rsidR="00307060" w:rsidRPr="00207181" w:rsidRDefault="00307060" w:rsidP="00307060">
            <w:pPr>
              <w:rPr>
                <w:rFonts w:ascii="Times New Roman" w:hAnsi="Times New Roman" w:cs="Times New Roman"/>
                <w:sz w:val="22"/>
                <w:szCs w:val="22"/>
              </w:rPr>
            </w:pPr>
            <w:r w:rsidRPr="00207181">
              <w:rPr>
                <w:rFonts w:ascii="Times New Roman" w:hAnsi="Times New Roman" w:cs="Times New Roman"/>
                <w:sz w:val="22"/>
                <w:szCs w:val="22"/>
              </w:rPr>
              <w:t>Paid employees?</w:t>
            </w:r>
            <w:r w:rsidRPr="00207181">
              <w:rPr>
                <w:rFonts w:ascii="Times New Roman" w:hAnsi="Times New Roman" w:cs="Times New Roman"/>
                <w:sz w:val="22"/>
                <w:szCs w:val="22"/>
              </w:rPr>
              <w:br/>
              <w:t>Other taxes?</w:t>
            </w:r>
          </w:p>
        </w:tc>
        <w:tc>
          <w:tcPr>
            <w:tcW w:w="0" w:type="auto"/>
            <w:tcBorders>
              <w:left w:val="nil"/>
            </w:tcBorders>
          </w:tcPr>
          <w:p w14:paraId="51B7235C" w14:textId="77777777" w:rsidR="00307060" w:rsidRPr="00760937" w:rsidRDefault="00307060" w:rsidP="00307060">
            <w:pPr>
              <w:pStyle w:val="ListParagraph"/>
              <w:numPr>
                <w:ilvl w:val="0"/>
                <w:numId w:val="13"/>
              </w:numPr>
              <w:tabs>
                <w:tab w:val="left" w:pos="323"/>
              </w:tabs>
              <w:ind w:left="323" w:hanging="323"/>
              <w:rPr>
                <w:sz w:val="22"/>
                <w:szCs w:val="22"/>
              </w:rPr>
            </w:pPr>
            <w:r w:rsidRPr="00760937">
              <w:rPr>
                <w:rFonts w:ascii="Times New Roman" w:hAnsi="Times New Roman" w:cs="Times New Roman"/>
                <w:sz w:val="22"/>
                <w:szCs w:val="22"/>
              </w:rPr>
              <w:t>Has State R-1 been filed?  Withholding being paid to state?  Workers Comp?  Unemployment Insurance?  Any other taxes due</w:t>
            </w:r>
            <w:r w:rsidRPr="00760937">
              <w:rPr>
                <w:sz w:val="22"/>
                <w:szCs w:val="22"/>
              </w:rPr>
              <w:t>?</w:t>
            </w:r>
          </w:p>
        </w:tc>
      </w:tr>
      <w:tr w:rsidR="00307060" w:rsidRPr="00207181" w14:paraId="1724F2DA" w14:textId="77777777" w:rsidTr="00207181">
        <w:trPr>
          <w:cantSplit/>
        </w:trPr>
        <w:tc>
          <w:tcPr>
            <w:tcW w:w="0" w:type="auto"/>
            <w:tcBorders>
              <w:right w:val="nil"/>
            </w:tcBorders>
          </w:tcPr>
          <w:p w14:paraId="63F35E5D" w14:textId="77777777" w:rsidR="00307060" w:rsidRPr="00207181" w:rsidRDefault="00307060" w:rsidP="00307060">
            <w:pPr>
              <w:jc w:val="center"/>
              <w:rPr>
                <w:rFonts w:ascii="Times New Roman" w:hAnsi="Times New Roman" w:cs="Times New Roman"/>
                <w:sz w:val="22"/>
                <w:szCs w:val="22"/>
              </w:rPr>
            </w:pPr>
            <w:r>
              <w:rPr>
                <w:rFonts w:ascii="Times New Roman" w:hAnsi="Times New Roman" w:cs="Times New Roman"/>
                <w:sz w:val="22"/>
                <w:szCs w:val="22"/>
              </w:rPr>
              <w:t>n</w:t>
            </w:r>
            <w:r w:rsidRPr="00207181">
              <w:rPr>
                <w:rFonts w:ascii="Times New Roman" w:hAnsi="Times New Roman" w:cs="Times New Roman"/>
                <w:sz w:val="22"/>
                <w:szCs w:val="22"/>
              </w:rPr>
              <w:br/>
            </w:r>
            <w:r>
              <w:rPr>
                <w:rFonts w:ascii="Times New Roman" w:hAnsi="Times New Roman" w:cs="Times New Roman"/>
                <w:sz w:val="22"/>
                <w:szCs w:val="22"/>
              </w:rPr>
              <w:t>o</w:t>
            </w:r>
          </w:p>
        </w:tc>
        <w:tc>
          <w:tcPr>
            <w:tcW w:w="0" w:type="auto"/>
            <w:tcBorders>
              <w:left w:val="nil"/>
              <w:right w:val="nil"/>
            </w:tcBorders>
          </w:tcPr>
          <w:p w14:paraId="0A77EF54" w14:textId="77777777" w:rsidR="00307060" w:rsidRPr="00207181" w:rsidRDefault="00307060" w:rsidP="00307060">
            <w:pPr>
              <w:rPr>
                <w:rFonts w:ascii="Times New Roman" w:hAnsi="Times New Roman" w:cs="Times New Roman"/>
                <w:sz w:val="22"/>
                <w:szCs w:val="22"/>
              </w:rPr>
            </w:pPr>
            <w:r w:rsidRPr="00207181">
              <w:rPr>
                <w:rFonts w:ascii="Times New Roman" w:hAnsi="Times New Roman" w:cs="Times New Roman"/>
                <w:sz w:val="22"/>
                <w:szCs w:val="22"/>
              </w:rPr>
              <w:t xml:space="preserve">Virginia Exemption </w:t>
            </w:r>
            <w:r w:rsidRPr="00207181">
              <w:rPr>
                <w:rFonts w:ascii="Times New Roman" w:hAnsi="Times New Roman" w:cs="Times New Roman"/>
                <w:sz w:val="22"/>
                <w:szCs w:val="22"/>
              </w:rPr>
              <w:br/>
              <w:t>Sales and Use Taxes</w:t>
            </w:r>
          </w:p>
        </w:tc>
        <w:tc>
          <w:tcPr>
            <w:tcW w:w="0" w:type="auto"/>
            <w:tcBorders>
              <w:left w:val="nil"/>
            </w:tcBorders>
          </w:tcPr>
          <w:p w14:paraId="36251F51" w14:textId="77777777" w:rsidR="00307060" w:rsidRDefault="00307060" w:rsidP="00307060">
            <w:pPr>
              <w:pStyle w:val="ListParagraph"/>
              <w:numPr>
                <w:ilvl w:val="0"/>
                <w:numId w:val="14"/>
              </w:numPr>
              <w:tabs>
                <w:tab w:val="left" w:pos="363"/>
                <w:tab w:val="left" w:pos="413"/>
              </w:tabs>
              <w:ind w:left="413"/>
              <w:contextualSpacing w:val="0"/>
              <w:rPr>
                <w:rFonts w:ascii="Times New Roman" w:hAnsi="Times New Roman" w:cs="Times New Roman"/>
                <w:sz w:val="22"/>
                <w:szCs w:val="22"/>
              </w:rPr>
            </w:pPr>
            <w:r w:rsidRPr="00207181">
              <w:rPr>
                <w:rFonts w:ascii="Times New Roman" w:hAnsi="Times New Roman" w:cs="Times New Roman"/>
                <w:sz w:val="22"/>
                <w:szCs w:val="22"/>
              </w:rPr>
              <w:t>Are you exempt from paying local sales and use taxes?</w:t>
            </w:r>
            <w:r>
              <w:rPr>
                <w:rFonts w:ascii="Times New Roman" w:hAnsi="Times New Roman" w:cs="Times New Roman"/>
                <w:sz w:val="22"/>
                <w:szCs w:val="22"/>
              </w:rPr>
              <w:t xml:space="preserve">  </w:t>
            </w:r>
            <w:r w:rsidRPr="00207181">
              <w:rPr>
                <w:rFonts w:ascii="Times New Roman" w:hAnsi="Times New Roman" w:cs="Times New Roman"/>
                <w:sz w:val="22"/>
                <w:szCs w:val="22"/>
              </w:rPr>
              <w:t xml:space="preserve">Does it matter? </w:t>
            </w:r>
          </w:p>
          <w:p w14:paraId="492F29F0" w14:textId="77777777" w:rsidR="00307060" w:rsidRPr="00935209" w:rsidRDefault="00307060" w:rsidP="00307060">
            <w:pPr>
              <w:pStyle w:val="ListParagraph"/>
              <w:numPr>
                <w:ilvl w:val="0"/>
                <w:numId w:val="14"/>
              </w:numPr>
              <w:tabs>
                <w:tab w:val="left" w:pos="363"/>
                <w:tab w:val="left" w:pos="413"/>
              </w:tabs>
              <w:ind w:left="413"/>
              <w:contextualSpacing w:val="0"/>
              <w:rPr>
                <w:rFonts w:ascii="Times New Roman" w:hAnsi="Times New Roman" w:cs="Times New Roman"/>
                <w:sz w:val="22"/>
                <w:szCs w:val="22"/>
              </w:rPr>
            </w:pPr>
            <w:r w:rsidRPr="00935209">
              <w:rPr>
                <w:rFonts w:ascii="Times New Roman" w:hAnsi="Times New Roman" w:cs="Times New Roman"/>
                <w:sz w:val="22"/>
                <w:szCs w:val="22"/>
              </w:rPr>
              <w:t>Do you have a copy of the state exemption notice</w:t>
            </w:r>
          </w:p>
          <w:p w14:paraId="3168A8EA" w14:textId="77777777" w:rsidR="00307060" w:rsidRPr="00207181" w:rsidRDefault="00307060" w:rsidP="00307060">
            <w:pPr>
              <w:tabs>
                <w:tab w:val="left" w:pos="323"/>
              </w:tabs>
              <w:ind w:left="328" w:hanging="326"/>
              <w:rPr>
                <w:rFonts w:ascii="Times New Roman" w:hAnsi="Times New Roman" w:cs="Times New Roman"/>
                <w:sz w:val="22"/>
                <w:szCs w:val="22"/>
              </w:rPr>
            </w:pPr>
          </w:p>
        </w:tc>
      </w:tr>
      <w:tr w:rsidR="00307060" w:rsidRPr="00207181" w14:paraId="03AC8DCB" w14:textId="77777777" w:rsidTr="00207181">
        <w:trPr>
          <w:cantSplit/>
        </w:trPr>
        <w:tc>
          <w:tcPr>
            <w:tcW w:w="0" w:type="auto"/>
            <w:tcBorders>
              <w:right w:val="nil"/>
            </w:tcBorders>
          </w:tcPr>
          <w:p w14:paraId="7F854080" w14:textId="77777777" w:rsidR="00307060" w:rsidRPr="00207181" w:rsidRDefault="00307060" w:rsidP="00307060">
            <w:pPr>
              <w:jc w:val="center"/>
              <w:rPr>
                <w:rFonts w:ascii="Times New Roman" w:hAnsi="Times New Roman" w:cs="Times New Roman"/>
                <w:sz w:val="22"/>
                <w:szCs w:val="22"/>
              </w:rPr>
            </w:pPr>
            <w:r>
              <w:rPr>
                <w:rFonts w:ascii="Times New Roman" w:hAnsi="Times New Roman" w:cs="Times New Roman"/>
                <w:sz w:val="22"/>
                <w:szCs w:val="22"/>
              </w:rPr>
              <w:t>p</w:t>
            </w:r>
          </w:p>
        </w:tc>
        <w:tc>
          <w:tcPr>
            <w:tcW w:w="0" w:type="auto"/>
            <w:tcBorders>
              <w:left w:val="nil"/>
              <w:right w:val="nil"/>
            </w:tcBorders>
          </w:tcPr>
          <w:p w14:paraId="36086E41" w14:textId="77777777" w:rsidR="00307060" w:rsidRPr="00207181" w:rsidRDefault="00307060" w:rsidP="00307060">
            <w:pPr>
              <w:rPr>
                <w:rFonts w:ascii="Times New Roman" w:hAnsi="Times New Roman" w:cs="Times New Roman"/>
                <w:sz w:val="22"/>
                <w:szCs w:val="22"/>
              </w:rPr>
            </w:pPr>
            <w:r w:rsidRPr="00207181">
              <w:rPr>
                <w:rFonts w:ascii="Times New Roman" w:hAnsi="Times New Roman" w:cs="Times New Roman"/>
                <w:sz w:val="22"/>
                <w:szCs w:val="22"/>
              </w:rPr>
              <w:t xml:space="preserve">SCC Form 100 </w:t>
            </w:r>
            <w:r w:rsidRPr="00207181">
              <w:rPr>
                <w:rFonts w:ascii="Times New Roman" w:hAnsi="Times New Roman" w:cs="Times New Roman"/>
                <w:sz w:val="22"/>
                <w:szCs w:val="22"/>
              </w:rPr>
              <w:br/>
              <w:t xml:space="preserve">to Solicit funds </w:t>
            </w:r>
          </w:p>
        </w:tc>
        <w:tc>
          <w:tcPr>
            <w:tcW w:w="0" w:type="auto"/>
            <w:tcBorders>
              <w:left w:val="nil"/>
            </w:tcBorders>
          </w:tcPr>
          <w:p w14:paraId="7C7A81E9" w14:textId="77777777" w:rsidR="00307060" w:rsidRPr="00207181" w:rsidRDefault="00307060" w:rsidP="00307060">
            <w:pPr>
              <w:tabs>
                <w:tab w:val="left" w:pos="323"/>
              </w:tabs>
              <w:ind w:left="328" w:hanging="326"/>
              <w:rPr>
                <w:rFonts w:ascii="Times New Roman" w:hAnsi="Times New Roman" w:cs="Times New Roman"/>
                <w:sz w:val="22"/>
                <w:szCs w:val="22"/>
              </w:rPr>
            </w:pPr>
            <w:r w:rsidRPr="00207181">
              <w:rPr>
                <w:rFonts w:ascii="Times New Roman" w:hAnsi="Times New Roman" w:cs="Times New Roman"/>
                <w:sz w:val="22"/>
                <w:szCs w:val="22"/>
              </w:rPr>
              <w:t>Are you ‘authorized’ to solicit donations from the general public?</w:t>
            </w:r>
          </w:p>
          <w:p w14:paraId="02D6C0BC" w14:textId="77777777" w:rsidR="00307060" w:rsidRPr="00207181" w:rsidRDefault="00307060" w:rsidP="00307060">
            <w:pPr>
              <w:tabs>
                <w:tab w:val="left" w:pos="323"/>
              </w:tabs>
              <w:ind w:left="328" w:hanging="326"/>
              <w:rPr>
                <w:rFonts w:ascii="Times New Roman" w:hAnsi="Times New Roman" w:cs="Times New Roman"/>
                <w:sz w:val="22"/>
                <w:szCs w:val="22"/>
              </w:rPr>
            </w:pPr>
            <w:r w:rsidRPr="00207181">
              <w:rPr>
                <w:rFonts w:ascii="Times New Roman" w:hAnsi="Times New Roman" w:cs="Times New Roman"/>
                <w:sz w:val="22"/>
                <w:szCs w:val="22"/>
              </w:rPr>
              <w:t>Does it matter?</w:t>
            </w:r>
          </w:p>
        </w:tc>
      </w:tr>
      <w:tr w:rsidR="00307060" w:rsidRPr="00207181" w14:paraId="3A188F4A" w14:textId="77777777" w:rsidTr="00207181">
        <w:trPr>
          <w:cantSplit/>
        </w:trPr>
        <w:tc>
          <w:tcPr>
            <w:tcW w:w="0" w:type="auto"/>
            <w:tcBorders>
              <w:right w:val="nil"/>
            </w:tcBorders>
          </w:tcPr>
          <w:p w14:paraId="0DC85FA5" w14:textId="77777777" w:rsidR="00307060" w:rsidRPr="00207181" w:rsidRDefault="00307060" w:rsidP="00307060">
            <w:pPr>
              <w:jc w:val="center"/>
              <w:rPr>
                <w:rFonts w:ascii="Times New Roman" w:hAnsi="Times New Roman" w:cs="Times New Roman"/>
                <w:sz w:val="22"/>
                <w:szCs w:val="22"/>
              </w:rPr>
            </w:pPr>
            <w:r>
              <w:rPr>
                <w:rFonts w:ascii="Times New Roman" w:hAnsi="Times New Roman" w:cs="Times New Roman"/>
                <w:sz w:val="22"/>
                <w:szCs w:val="22"/>
              </w:rPr>
              <w:t>q</w:t>
            </w:r>
          </w:p>
        </w:tc>
        <w:tc>
          <w:tcPr>
            <w:tcW w:w="0" w:type="auto"/>
            <w:tcBorders>
              <w:left w:val="nil"/>
              <w:right w:val="nil"/>
            </w:tcBorders>
          </w:tcPr>
          <w:p w14:paraId="5B09FE91" w14:textId="77777777" w:rsidR="00307060" w:rsidRPr="00935209" w:rsidRDefault="00307060" w:rsidP="00307060">
            <w:pPr>
              <w:rPr>
                <w:rFonts w:ascii="Times New Roman" w:hAnsi="Times New Roman" w:cs="Times New Roman"/>
                <w:sz w:val="22"/>
                <w:szCs w:val="22"/>
              </w:rPr>
            </w:pPr>
            <w:r w:rsidRPr="00935209">
              <w:rPr>
                <w:rFonts w:ascii="Times New Roman" w:hAnsi="Times New Roman" w:cs="Times New Roman"/>
                <w:sz w:val="22"/>
                <w:szCs w:val="22"/>
              </w:rPr>
              <w:t xml:space="preserve">Federal </w:t>
            </w:r>
            <w:r w:rsidRPr="00935209">
              <w:rPr>
                <w:rFonts w:ascii="Times New Roman" w:hAnsi="Times New Roman" w:cs="Times New Roman"/>
                <w:sz w:val="22"/>
                <w:szCs w:val="22"/>
              </w:rPr>
              <w:br/>
              <w:t>Tax Return</w:t>
            </w:r>
          </w:p>
        </w:tc>
        <w:tc>
          <w:tcPr>
            <w:tcW w:w="0" w:type="auto"/>
            <w:tcBorders>
              <w:left w:val="nil"/>
            </w:tcBorders>
          </w:tcPr>
          <w:p w14:paraId="2977F621" w14:textId="77777777" w:rsidR="00307060" w:rsidRPr="00935209" w:rsidRDefault="00307060" w:rsidP="00307060">
            <w:pPr>
              <w:pStyle w:val="ListParagraph"/>
              <w:numPr>
                <w:ilvl w:val="0"/>
                <w:numId w:val="15"/>
              </w:numPr>
              <w:tabs>
                <w:tab w:val="left" w:pos="323"/>
              </w:tabs>
              <w:rPr>
                <w:rFonts w:ascii="Times New Roman" w:hAnsi="Times New Roman" w:cs="Times New Roman"/>
                <w:sz w:val="22"/>
                <w:szCs w:val="22"/>
              </w:rPr>
            </w:pPr>
            <w:r w:rsidRPr="00935209">
              <w:rPr>
                <w:rFonts w:ascii="Times New Roman" w:hAnsi="Times New Roman" w:cs="Times New Roman"/>
                <w:sz w:val="22"/>
                <w:szCs w:val="22"/>
              </w:rPr>
              <w:t>Have you filed: IRS 990N</w:t>
            </w:r>
            <w:r>
              <w:rPr>
                <w:rFonts w:ascii="Times New Roman" w:hAnsi="Times New Roman" w:cs="Times New Roman"/>
                <w:sz w:val="22"/>
                <w:szCs w:val="22"/>
              </w:rPr>
              <w:t xml:space="preserve"> </w:t>
            </w:r>
            <w:r w:rsidRPr="00935209">
              <w:rPr>
                <w:rFonts w:ascii="Times New Roman" w:hAnsi="Times New Roman" w:cs="Times New Roman"/>
                <w:sz w:val="22"/>
                <w:szCs w:val="22"/>
              </w:rPr>
              <w:t>or IRS 990 EX</w:t>
            </w:r>
            <w:r>
              <w:rPr>
                <w:rFonts w:ascii="Times New Roman" w:hAnsi="Times New Roman" w:cs="Times New Roman"/>
                <w:sz w:val="22"/>
                <w:szCs w:val="22"/>
              </w:rPr>
              <w:t xml:space="preserve"> </w:t>
            </w:r>
            <w:r w:rsidRPr="00935209">
              <w:rPr>
                <w:rFonts w:ascii="Times New Roman" w:hAnsi="Times New Roman" w:cs="Times New Roman"/>
                <w:sz w:val="22"/>
                <w:szCs w:val="22"/>
              </w:rPr>
              <w:t>or</w:t>
            </w:r>
            <w:r>
              <w:rPr>
                <w:rFonts w:ascii="Times New Roman" w:hAnsi="Times New Roman" w:cs="Times New Roman"/>
                <w:sz w:val="22"/>
                <w:szCs w:val="22"/>
              </w:rPr>
              <w:t xml:space="preserve"> </w:t>
            </w:r>
            <w:r w:rsidRPr="00935209">
              <w:rPr>
                <w:rFonts w:ascii="Times New Roman" w:hAnsi="Times New Roman" w:cs="Times New Roman"/>
                <w:sz w:val="22"/>
                <w:szCs w:val="22"/>
              </w:rPr>
              <w:t>IRS 990 (long form)</w:t>
            </w:r>
          </w:p>
          <w:p w14:paraId="7A2A0BED" w14:textId="77777777" w:rsidR="00307060" w:rsidRPr="00935209" w:rsidRDefault="00307060" w:rsidP="00307060">
            <w:pPr>
              <w:pStyle w:val="ListParagraph"/>
              <w:numPr>
                <w:ilvl w:val="0"/>
                <w:numId w:val="15"/>
              </w:numPr>
              <w:tabs>
                <w:tab w:val="left" w:pos="323"/>
              </w:tabs>
              <w:rPr>
                <w:rFonts w:ascii="Times New Roman" w:hAnsi="Times New Roman" w:cs="Times New Roman"/>
                <w:sz w:val="22"/>
                <w:szCs w:val="22"/>
              </w:rPr>
            </w:pPr>
            <w:r w:rsidRPr="00935209">
              <w:rPr>
                <w:rFonts w:ascii="Times New Roman" w:hAnsi="Times New Roman" w:cs="Times New Roman"/>
                <w:sz w:val="22"/>
                <w:szCs w:val="22"/>
              </w:rPr>
              <w:t>Is any employee/contractor paid more than $50k/yr?</w:t>
            </w:r>
          </w:p>
        </w:tc>
      </w:tr>
      <w:tr w:rsidR="00307060" w:rsidRPr="00207181" w14:paraId="5B1E66E0" w14:textId="77777777" w:rsidTr="00207181">
        <w:trPr>
          <w:cantSplit/>
        </w:trPr>
        <w:tc>
          <w:tcPr>
            <w:tcW w:w="0" w:type="auto"/>
            <w:tcBorders>
              <w:right w:val="nil"/>
            </w:tcBorders>
          </w:tcPr>
          <w:p w14:paraId="5B3DDE07" w14:textId="77777777" w:rsidR="00307060" w:rsidRPr="00207181" w:rsidRDefault="00307060" w:rsidP="00307060">
            <w:pPr>
              <w:jc w:val="center"/>
              <w:rPr>
                <w:rFonts w:ascii="Times New Roman" w:hAnsi="Times New Roman" w:cs="Times New Roman"/>
                <w:sz w:val="22"/>
                <w:szCs w:val="22"/>
              </w:rPr>
            </w:pPr>
            <w:r>
              <w:rPr>
                <w:rFonts w:ascii="Times New Roman" w:hAnsi="Times New Roman" w:cs="Times New Roman"/>
                <w:sz w:val="22"/>
                <w:szCs w:val="22"/>
              </w:rPr>
              <w:t>r</w:t>
            </w:r>
          </w:p>
        </w:tc>
        <w:tc>
          <w:tcPr>
            <w:tcW w:w="0" w:type="auto"/>
            <w:tcBorders>
              <w:left w:val="nil"/>
              <w:right w:val="nil"/>
            </w:tcBorders>
          </w:tcPr>
          <w:p w14:paraId="6F7B8BB4" w14:textId="77777777" w:rsidR="00307060" w:rsidRPr="00207181" w:rsidRDefault="00307060" w:rsidP="00307060">
            <w:pPr>
              <w:rPr>
                <w:rFonts w:ascii="Times New Roman" w:hAnsi="Times New Roman" w:cs="Times New Roman"/>
                <w:sz w:val="22"/>
                <w:szCs w:val="22"/>
              </w:rPr>
            </w:pPr>
            <w:r w:rsidRPr="00207181">
              <w:rPr>
                <w:rFonts w:ascii="Times New Roman" w:hAnsi="Times New Roman" w:cs="Times New Roman"/>
                <w:sz w:val="22"/>
                <w:szCs w:val="22"/>
              </w:rPr>
              <w:t xml:space="preserve">Virginia </w:t>
            </w:r>
            <w:r w:rsidRPr="00207181">
              <w:rPr>
                <w:rFonts w:ascii="Times New Roman" w:hAnsi="Times New Roman" w:cs="Times New Roman"/>
                <w:sz w:val="22"/>
                <w:szCs w:val="22"/>
              </w:rPr>
              <w:br/>
              <w:t>Tax Return</w:t>
            </w:r>
          </w:p>
        </w:tc>
        <w:tc>
          <w:tcPr>
            <w:tcW w:w="0" w:type="auto"/>
            <w:tcBorders>
              <w:left w:val="nil"/>
            </w:tcBorders>
          </w:tcPr>
          <w:p w14:paraId="71AB7E6F" w14:textId="77777777" w:rsidR="00307060" w:rsidRPr="00207181" w:rsidRDefault="00307060" w:rsidP="00307060">
            <w:pPr>
              <w:tabs>
                <w:tab w:val="left" w:pos="323"/>
              </w:tabs>
              <w:rPr>
                <w:rFonts w:ascii="Times New Roman" w:hAnsi="Times New Roman" w:cs="Times New Roman"/>
                <w:sz w:val="22"/>
                <w:szCs w:val="22"/>
              </w:rPr>
            </w:pPr>
            <w:r>
              <w:rPr>
                <w:rFonts w:ascii="Times New Roman" w:hAnsi="Times New Roman" w:cs="Times New Roman"/>
                <w:sz w:val="22"/>
                <w:szCs w:val="22"/>
              </w:rPr>
              <w:tab/>
              <w:t xml:space="preserve">Have you </w:t>
            </w:r>
            <w:r w:rsidRPr="00207181">
              <w:rPr>
                <w:rFonts w:ascii="Times New Roman" w:hAnsi="Times New Roman" w:cs="Times New Roman"/>
                <w:sz w:val="22"/>
                <w:szCs w:val="22"/>
              </w:rPr>
              <w:t>incurred unrelated business taxable income at the federal level</w:t>
            </w:r>
          </w:p>
        </w:tc>
      </w:tr>
      <w:tr w:rsidR="00307060" w:rsidRPr="00207181" w14:paraId="2E0FC413" w14:textId="77777777" w:rsidTr="00207181">
        <w:trPr>
          <w:cantSplit/>
        </w:trPr>
        <w:tc>
          <w:tcPr>
            <w:tcW w:w="0" w:type="auto"/>
            <w:tcBorders>
              <w:right w:val="nil"/>
            </w:tcBorders>
          </w:tcPr>
          <w:p w14:paraId="385D97A3" w14:textId="77777777" w:rsidR="00307060" w:rsidRPr="00207181" w:rsidRDefault="00307060" w:rsidP="00307060">
            <w:pPr>
              <w:jc w:val="center"/>
              <w:rPr>
                <w:rFonts w:ascii="Times New Roman" w:hAnsi="Times New Roman" w:cs="Times New Roman"/>
                <w:sz w:val="22"/>
                <w:szCs w:val="22"/>
              </w:rPr>
            </w:pPr>
          </w:p>
        </w:tc>
        <w:tc>
          <w:tcPr>
            <w:tcW w:w="0" w:type="auto"/>
            <w:tcBorders>
              <w:left w:val="nil"/>
              <w:right w:val="nil"/>
            </w:tcBorders>
          </w:tcPr>
          <w:p w14:paraId="798F1025" w14:textId="77777777" w:rsidR="00307060" w:rsidRPr="00207181" w:rsidRDefault="00307060" w:rsidP="00307060">
            <w:pPr>
              <w:rPr>
                <w:rFonts w:ascii="Times New Roman" w:hAnsi="Times New Roman" w:cs="Times New Roman"/>
                <w:sz w:val="22"/>
                <w:szCs w:val="22"/>
              </w:rPr>
            </w:pPr>
            <w:r w:rsidRPr="00207181">
              <w:rPr>
                <w:rFonts w:ascii="Times New Roman" w:hAnsi="Times New Roman" w:cs="Times New Roman"/>
                <w:sz w:val="22"/>
                <w:szCs w:val="22"/>
              </w:rPr>
              <w:t>Periodic Audit</w:t>
            </w:r>
          </w:p>
        </w:tc>
        <w:tc>
          <w:tcPr>
            <w:tcW w:w="0" w:type="auto"/>
            <w:tcBorders>
              <w:left w:val="nil"/>
            </w:tcBorders>
          </w:tcPr>
          <w:p w14:paraId="006B43AC" w14:textId="77777777" w:rsidR="00307060" w:rsidRPr="00207181" w:rsidRDefault="00307060" w:rsidP="00307060">
            <w:pPr>
              <w:tabs>
                <w:tab w:val="left" w:pos="323"/>
              </w:tabs>
              <w:rPr>
                <w:rFonts w:ascii="Times New Roman" w:hAnsi="Times New Roman" w:cs="Times New Roman"/>
                <w:sz w:val="22"/>
                <w:szCs w:val="22"/>
              </w:rPr>
            </w:pPr>
            <w:r>
              <w:rPr>
                <w:rFonts w:ascii="Times New Roman" w:hAnsi="Times New Roman" w:cs="Times New Roman"/>
                <w:sz w:val="22"/>
                <w:szCs w:val="22"/>
              </w:rPr>
              <w:tab/>
            </w:r>
            <w:r w:rsidRPr="00207181">
              <w:rPr>
                <w:rFonts w:ascii="Times New Roman" w:hAnsi="Times New Roman" w:cs="Times New Roman"/>
                <w:sz w:val="22"/>
                <w:szCs w:val="22"/>
              </w:rPr>
              <w:t>Conducted by a disinterested party</w:t>
            </w:r>
          </w:p>
        </w:tc>
      </w:tr>
      <w:tr w:rsidR="00307060" w:rsidRPr="00207181" w14:paraId="6D38AC3E" w14:textId="77777777" w:rsidTr="00207181">
        <w:trPr>
          <w:cantSplit/>
        </w:trPr>
        <w:tc>
          <w:tcPr>
            <w:tcW w:w="0" w:type="auto"/>
            <w:tcBorders>
              <w:right w:val="nil"/>
            </w:tcBorders>
          </w:tcPr>
          <w:p w14:paraId="2DE1D549" w14:textId="77777777" w:rsidR="00307060" w:rsidRPr="00207181" w:rsidRDefault="00307060" w:rsidP="00307060">
            <w:pPr>
              <w:jc w:val="center"/>
              <w:rPr>
                <w:rFonts w:ascii="Times New Roman" w:hAnsi="Times New Roman" w:cs="Times New Roman"/>
                <w:sz w:val="22"/>
                <w:szCs w:val="22"/>
              </w:rPr>
            </w:pPr>
          </w:p>
        </w:tc>
        <w:tc>
          <w:tcPr>
            <w:tcW w:w="0" w:type="auto"/>
            <w:tcBorders>
              <w:left w:val="nil"/>
              <w:right w:val="nil"/>
            </w:tcBorders>
          </w:tcPr>
          <w:p w14:paraId="4BC02254" w14:textId="77777777" w:rsidR="00307060" w:rsidRPr="00207181" w:rsidRDefault="00307060" w:rsidP="00307060">
            <w:pPr>
              <w:rPr>
                <w:rFonts w:ascii="Times New Roman" w:hAnsi="Times New Roman" w:cs="Times New Roman"/>
                <w:sz w:val="22"/>
                <w:szCs w:val="22"/>
              </w:rPr>
            </w:pPr>
            <w:r w:rsidRPr="00207181">
              <w:rPr>
                <w:rFonts w:ascii="Times New Roman" w:hAnsi="Times New Roman" w:cs="Times New Roman"/>
                <w:sz w:val="22"/>
                <w:szCs w:val="22"/>
              </w:rPr>
              <w:t>Directors Insurance</w:t>
            </w:r>
          </w:p>
        </w:tc>
        <w:tc>
          <w:tcPr>
            <w:tcW w:w="0" w:type="auto"/>
            <w:tcBorders>
              <w:left w:val="nil"/>
            </w:tcBorders>
          </w:tcPr>
          <w:p w14:paraId="24F1D9AE" w14:textId="77777777" w:rsidR="00307060" w:rsidRPr="00207181" w:rsidRDefault="00307060" w:rsidP="00307060">
            <w:pPr>
              <w:tabs>
                <w:tab w:val="left" w:pos="353"/>
              </w:tabs>
              <w:rPr>
                <w:rFonts w:ascii="Times New Roman" w:hAnsi="Times New Roman" w:cs="Times New Roman"/>
                <w:sz w:val="22"/>
                <w:szCs w:val="22"/>
              </w:rPr>
            </w:pPr>
            <w:r>
              <w:rPr>
                <w:rFonts w:ascii="Times New Roman" w:hAnsi="Times New Roman" w:cs="Times New Roman"/>
                <w:sz w:val="22"/>
                <w:szCs w:val="22"/>
              </w:rPr>
              <w:tab/>
              <w:t>Is it necessary and/or affordable?</w:t>
            </w:r>
          </w:p>
        </w:tc>
      </w:tr>
    </w:tbl>
    <w:p w14:paraId="3234C408" w14:textId="77777777" w:rsidR="00207181" w:rsidRDefault="00207181" w:rsidP="00207181"/>
    <w:p w14:paraId="2D5123F9" w14:textId="77777777" w:rsidR="00BB634F" w:rsidRDefault="00207181" w:rsidP="001773FB">
      <w:pPr>
        <w:tabs>
          <w:tab w:val="left" w:pos="540"/>
          <w:tab w:val="left" w:pos="1440"/>
        </w:tabs>
        <w:spacing w:after="120"/>
        <w:rPr>
          <w:sz w:val="22"/>
          <w:szCs w:val="22"/>
        </w:rPr>
      </w:pPr>
      <w:r>
        <w:rPr>
          <w:sz w:val="22"/>
          <w:szCs w:val="22"/>
        </w:rPr>
        <w:t xml:space="preserve">Alphabetical line items refer to </w:t>
      </w:r>
      <w:r w:rsidR="002171CD">
        <w:rPr>
          <w:sz w:val="22"/>
          <w:szCs w:val="22"/>
        </w:rPr>
        <w:t>the</w:t>
      </w:r>
      <w:r>
        <w:rPr>
          <w:sz w:val="22"/>
          <w:szCs w:val="22"/>
        </w:rPr>
        <w:t xml:space="preserve"> chart of setting up a nonprofit in Virginia.</w:t>
      </w:r>
    </w:p>
    <w:p w14:paraId="1CDDE2B9" w14:textId="77777777" w:rsidR="00BB634F" w:rsidRDefault="00BB634F">
      <w:pPr>
        <w:rPr>
          <w:sz w:val="22"/>
          <w:szCs w:val="22"/>
        </w:rPr>
      </w:pPr>
      <w:r>
        <w:rPr>
          <w:sz w:val="22"/>
          <w:szCs w:val="22"/>
        </w:rPr>
        <w:br w:type="page"/>
      </w:r>
    </w:p>
    <w:p w14:paraId="074F8FD4" w14:textId="77777777" w:rsidR="00BB634F" w:rsidRDefault="00144E5A" w:rsidP="00103527">
      <w:pPr>
        <w:spacing w:after="240"/>
        <w:jc w:val="center"/>
        <w:rPr>
          <w:rFonts w:ascii="Arial" w:hAnsi="Arial" w:cs="Arial"/>
          <w:b/>
        </w:rPr>
      </w:pPr>
      <w:r>
        <w:rPr>
          <w:rFonts w:ascii="Arial" w:hAnsi="Arial" w:cs="Arial"/>
          <w:b/>
        </w:rPr>
        <w:lastRenderedPageBreak/>
        <w:t>Attachment</w:t>
      </w:r>
      <w:r w:rsidR="00BB634F">
        <w:rPr>
          <w:rFonts w:ascii="Arial" w:hAnsi="Arial" w:cs="Arial"/>
          <w:b/>
        </w:rPr>
        <w:t xml:space="preserve"> </w:t>
      </w:r>
      <w:r w:rsidR="003562E7">
        <w:rPr>
          <w:rFonts w:ascii="Arial" w:hAnsi="Arial" w:cs="Arial"/>
          <w:b/>
        </w:rPr>
        <w:t>9</w:t>
      </w:r>
      <w:r w:rsidR="00BB634F">
        <w:rPr>
          <w:rFonts w:ascii="Arial" w:hAnsi="Arial" w:cs="Arial"/>
          <w:b/>
        </w:rPr>
        <w:t xml:space="preserve"> – </w:t>
      </w:r>
      <w:r w:rsidR="008873CE">
        <w:rPr>
          <w:rFonts w:ascii="Arial" w:hAnsi="Arial" w:cs="Arial"/>
          <w:b/>
        </w:rPr>
        <w:t xml:space="preserve">Sample </w:t>
      </w:r>
      <w:r w:rsidR="00BB634F" w:rsidRPr="00BB634F">
        <w:rPr>
          <w:rFonts w:ascii="Arial" w:hAnsi="Arial" w:cs="Arial"/>
          <w:b/>
        </w:rPr>
        <w:t>In-Coming President’s Board of Directors</w:t>
      </w:r>
      <w:r w:rsidR="00103527" w:rsidRPr="00103527">
        <w:rPr>
          <w:rFonts w:ascii="Arial" w:hAnsi="Arial" w:cs="Arial"/>
          <w:b/>
        </w:rPr>
        <w:t xml:space="preserve"> </w:t>
      </w:r>
      <w:r w:rsidR="00103527" w:rsidRPr="00BB634F">
        <w:rPr>
          <w:rFonts w:ascii="Arial" w:hAnsi="Arial" w:cs="Arial"/>
          <w:b/>
        </w:rPr>
        <w:t>To Do List</w:t>
      </w:r>
    </w:p>
    <w:p w14:paraId="124D6979" w14:textId="77777777" w:rsidR="00FB4400" w:rsidRDefault="00FB4400" w:rsidP="00103527">
      <w:pPr>
        <w:spacing w:after="240"/>
        <w:jc w:val="center"/>
        <w:rPr>
          <w:rFonts w:ascii="Arial" w:hAnsi="Arial" w:cs="Arial"/>
          <w:b/>
        </w:rPr>
      </w:pPr>
    </w:p>
    <w:p w14:paraId="3ED3F5F0" w14:textId="77777777" w:rsidR="002A5717" w:rsidRDefault="002A5717" w:rsidP="002A5717">
      <w:pPr>
        <w:tabs>
          <w:tab w:val="left" w:pos="360"/>
          <w:tab w:val="left" w:pos="540"/>
          <w:tab w:val="left" w:pos="720"/>
          <w:tab w:val="right" w:pos="9360"/>
        </w:tabs>
        <w:spacing w:after="120"/>
        <w:ind w:left="720" w:hanging="720"/>
        <w:rPr>
          <w:sz w:val="22"/>
          <w:szCs w:val="22"/>
        </w:rPr>
      </w:pPr>
      <w:r>
        <w:rPr>
          <w:sz w:val="22"/>
          <w:szCs w:val="22"/>
        </w:rPr>
        <w:t>1</w:t>
      </w:r>
      <w:r w:rsidRPr="00BB634F">
        <w:rPr>
          <w:sz w:val="22"/>
          <w:szCs w:val="22"/>
        </w:rPr>
        <w:t>.</w:t>
      </w:r>
      <w:r w:rsidRPr="00BB634F">
        <w:rPr>
          <w:sz w:val="22"/>
          <w:szCs w:val="22"/>
        </w:rPr>
        <w:tab/>
      </w:r>
      <w:r w:rsidRPr="00BB634F">
        <w:rPr>
          <w:sz w:val="22"/>
          <w:szCs w:val="22"/>
          <w:u w:val="single"/>
        </w:rPr>
        <w:t>    </w:t>
      </w:r>
      <w:r w:rsidRPr="00BB634F">
        <w:rPr>
          <w:sz w:val="22"/>
          <w:szCs w:val="22"/>
        </w:rPr>
        <w:tab/>
        <w:t>Review Mission Statement</w:t>
      </w:r>
      <w:r w:rsidR="001709A6">
        <w:rPr>
          <w:sz w:val="22"/>
          <w:szCs w:val="22"/>
        </w:rPr>
        <w:t>:</w:t>
      </w:r>
      <w:r w:rsidRPr="00BB634F">
        <w:rPr>
          <w:sz w:val="22"/>
          <w:szCs w:val="22"/>
        </w:rPr>
        <w:t xml:space="preserve"> </w:t>
      </w:r>
      <w:r w:rsidR="001709A6">
        <w:rPr>
          <w:sz w:val="22"/>
          <w:szCs w:val="22"/>
        </w:rPr>
        <w:br/>
      </w:r>
      <w:r w:rsidRPr="00BB634F">
        <w:rPr>
          <w:sz w:val="22"/>
          <w:szCs w:val="22"/>
        </w:rPr>
        <w:t xml:space="preserve">Does it state who we are, what we do, for whom, and how we do it? </w:t>
      </w:r>
      <w:r w:rsidRPr="00BB634F">
        <w:rPr>
          <w:sz w:val="22"/>
          <w:szCs w:val="22"/>
        </w:rPr>
        <w:tab/>
        <w:t xml:space="preserve">– President </w:t>
      </w:r>
    </w:p>
    <w:p w14:paraId="648ECDC1" w14:textId="77777777" w:rsidR="00C83B37" w:rsidRPr="00BB634F" w:rsidRDefault="002A5717" w:rsidP="00D35B9F">
      <w:pPr>
        <w:tabs>
          <w:tab w:val="left" w:pos="360"/>
          <w:tab w:val="left" w:pos="540"/>
          <w:tab w:val="left" w:pos="720"/>
          <w:tab w:val="left" w:pos="990"/>
          <w:tab w:val="right" w:pos="9360"/>
        </w:tabs>
        <w:spacing w:after="120"/>
        <w:ind w:left="720" w:hanging="720"/>
        <w:rPr>
          <w:sz w:val="22"/>
          <w:szCs w:val="22"/>
        </w:rPr>
      </w:pPr>
      <w:r>
        <w:rPr>
          <w:sz w:val="22"/>
          <w:szCs w:val="22"/>
        </w:rPr>
        <w:t>2.</w:t>
      </w:r>
      <w:r>
        <w:rPr>
          <w:sz w:val="22"/>
          <w:szCs w:val="22"/>
        </w:rPr>
        <w:tab/>
      </w:r>
      <w:r w:rsidR="00BB634F" w:rsidRPr="00BB634F">
        <w:rPr>
          <w:sz w:val="22"/>
          <w:szCs w:val="22"/>
          <w:u w:val="single"/>
        </w:rPr>
        <w:t>    </w:t>
      </w:r>
      <w:r w:rsidR="00BB634F" w:rsidRPr="00BB634F">
        <w:rPr>
          <w:sz w:val="22"/>
          <w:szCs w:val="22"/>
        </w:rPr>
        <w:tab/>
        <w:t xml:space="preserve">Find and </w:t>
      </w:r>
      <w:r w:rsidR="008873CE">
        <w:rPr>
          <w:sz w:val="22"/>
          <w:szCs w:val="22"/>
        </w:rPr>
        <w:t>r</w:t>
      </w:r>
      <w:r w:rsidR="00BB634F" w:rsidRPr="00BB634F">
        <w:rPr>
          <w:sz w:val="22"/>
          <w:szCs w:val="22"/>
        </w:rPr>
        <w:t>ead the most recent version of the Bylaws</w:t>
      </w:r>
      <w:r w:rsidR="001709A6">
        <w:rPr>
          <w:sz w:val="22"/>
          <w:szCs w:val="22"/>
        </w:rPr>
        <w:t>:</w:t>
      </w:r>
      <w:r w:rsidR="001709A6">
        <w:rPr>
          <w:sz w:val="22"/>
          <w:szCs w:val="22"/>
        </w:rPr>
        <w:br/>
      </w:r>
      <w:r w:rsidR="00BB634F" w:rsidRPr="00BB634F">
        <w:rPr>
          <w:sz w:val="22"/>
          <w:szCs w:val="22"/>
        </w:rPr>
        <w:t>Bylaws are required by IRS; should be simple and broad; must</w:t>
      </w:r>
      <w:r>
        <w:rPr>
          <w:sz w:val="22"/>
          <w:szCs w:val="22"/>
        </w:rPr>
        <w:t>/should</w:t>
      </w:r>
      <w:r w:rsidR="00BB634F" w:rsidRPr="00BB634F">
        <w:rPr>
          <w:sz w:val="22"/>
          <w:szCs w:val="22"/>
        </w:rPr>
        <w:t xml:space="preserve"> address</w:t>
      </w:r>
      <w:r w:rsidR="00D35B9F">
        <w:rPr>
          <w:sz w:val="22"/>
          <w:szCs w:val="22"/>
        </w:rPr>
        <w:t>:</w:t>
      </w:r>
      <w:r w:rsidR="00D35B9F">
        <w:rPr>
          <w:sz w:val="22"/>
          <w:szCs w:val="22"/>
        </w:rPr>
        <w:br/>
        <w:t>a.</w:t>
      </w:r>
      <w:r w:rsidR="00D35B9F">
        <w:rPr>
          <w:sz w:val="22"/>
          <w:szCs w:val="22"/>
        </w:rPr>
        <w:tab/>
      </w:r>
      <w:r>
        <w:rPr>
          <w:sz w:val="22"/>
          <w:szCs w:val="22"/>
        </w:rPr>
        <w:t>Board of Directors: composition, election and termination</w:t>
      </w:r>
      <w:r>
        <w:rPr>
          <w:sz w:val="22"/>
          <w:szCs w:val="22"/>
        </w:rPr>
        <w:br/>
        <w:t>b.</w:t>
      </w:r>
      <w:r w:rsidR="00D35B9F">
        <w:rPr>
          <w:sz w:val="22"/>
          <w:szCs w:val="22"/>
        </w:rPr>
        <w:tab/>
      </w:r>
      <w:r>
        <w:rPr>
          <w:sz w:val="22"/>
          <w:szCs w:val="22"/>
        </w:rPr>
        <w:t>Officers and committees: duties, meetings, documentation</w:t>
      </w:r>
      <w:r>
        <w:rPr>
          <w:sz w:val="22"/>
          <w:szCs w:val="22"/>
        </w:rPr>
        <w:br/>
        <w:t>c.</w:t>
      </w:r>
      <w:r w:rsidR="00D35B9F">
        <w:rPr>
          <w:sz w:val="22"/>
          <w:szCs w:val="22"/>
        </w:rPr>
        <w:tab/>
      </w:r>
      <w:r>
        <w:rPr>
          <w:sz w:val="22"/>
          <w:szCs w:val="22"/>
        </w:rPr>
        <w:t>Annual meetings</w:t>
      </w:r>
      <w:r w:rsidR="001709A6">
        <w:rPr>
          <w:sz w:val="22"/>
          <w:szCs w:val="22"/>
        </w:rPr>
        <w:t>:  schedule, quorum, minutes</w:t>
      </w:r>
      <w:r>
        <w:rPr>
          <w:sz w:val="22"/>
          <w:szCs w:val="22"/>
        </w:rPr>
        <w:br/>
        <w:t>d.</w:t>
      </w:r>
      <w:r w:rsidR="00D35B9F">
        <w:rPr>
          <w:sz w:val="22"/>
          <w:szCs w:val="22"/>
        </w:rPr>
        <w:tab/>
      </w:r>
      <w:r>
        <w:rPr>
          <w:sz w:val="22"/>
          <w:szCs w:val="22"/>
        </w:rPr>
        <w:t>C</w:t>
      </w:r>
      <w:r w:rsidR="00BB634F" w:rsidRPr="00BB634F">
        <w:rPr>
          <w:sz w:val="22"/>
          <w:szCs w:val="22"/>
        </w:rPr>
        <w:t>onflict of interest</w:t>
      </w:r>
      <w:r>
        <w:rPr>
          <w:sz w:val="22"/>
          <w:szCs w:val="22"/>
        </w:rPr>
        <w:t>: statement and annual certification</w:t>
      </w:r>
      <w:r w:rsidR="00D35B9F">
        <w:rPr>
          <w:sz w:val="22"/>
          <w:szCs w:val="22"/>
        </w:rPr>
        <w:br/>
        <w:t>Are our day-to-day, month-to-month operations consistent with the by-laws?</w:t>
      </w:r>
      <w:r w:rsidR="00BB634F" w:rsidRPr="00BB634F">
        <w:rPr>
          <w:sz w:val="22"/>
          <w:szCs w:val="22"/>
        </w:rPr>
        <w:tab/>
        <w:t>– Director C</w:t>
      </w:r>
    </w:p>
    <w:p w14:paraId="55784F96" w14:textId="77777777" w:rsidR="00C83B37" w:rsidRDefault="00516A56" w:rsidP="00D35B9F">
      <w:pPr>
        <w:tabs>
          <w:tab w:val="left" w:pos="360"/>
          <w:tab w:val="left" w:pos="540"/>
          <w:tab w:val="left" w:pos="720"/>
          <w:tab w:val="left" w:pos="990"/>
          <w:tab w:val="right" w:pos="9360"/>
        </w:tabs>
        <w:spacing w:after="120"/>
        <w:ind w:left="720" w:hanging="720"/>
        <w:rPr>
          <w:sz w:val="22"/>
          <w:szCs w:val="22"/>
        </w:rPr>
      </w:pPr>
      <w:r>
        <w:rPr>
          <w:sz w:val="22"/>
          <w:szCs w:val="22"/>
        </w:rPr>
        <w:t>3</w:t>
      </w:r>
      <w:r w:rsidR="00C83B37" w:rsidRPr="00BB634F">
        <w:rPr>
          <w:sz w:val="22"/>
          <w:szCs w:val="22"/>
        </w:rPr>
        <w:t>.</w:t>
      </w:r>
      <w:r w:rsidR="00C83B37" w:rsidRPr="00BB634F">
        <w:rPr>
          <w:sz w:val="22"/>
          <w:szCs w:val="22"/>
        </w:rPr>
        <w:tab/>
      </w:r>
      <w:r w:rsidR="00C83B37" w:rsidRPr="00BB634F">
        <w:rPr>
          <w:sz w:val="22"/>
          <w:szCs w:val="22"/>
          <w:u w:val="single"/>
        </w:rPr>
        <w:t>    </w:t>
      </w:r>
      <w:r w:rsidR="00C83B37" w:rsidRPr="00BB634F">
        <w:rPr>
          <w:sz w:val="22"/>
          <w:szCs w:val="22"/>
        </w:rPr>
        <w:tab/>
      </w:r>
      <w:r w:rsidR="00C83B37">
        <w:rPr>
          <w:sz w:val="22"/>
          <w:szCs w:val="22"/>
        </w:rPr>
        <w:t>Are we ‘In good standing’ with the Virginia State Corporation Commission</w:t>
      </w:r>
      <w:r w:rsidR="00D35B9F">
        <w:rPr>
          <w:sz w:val="22"/>
          <w:szCs w:val="22"/>
        </w:rPr>
        <w:t>;</w:t>
      </w:r>
      <w:r w:rsidR="00C83B37">
        <w:rPr>
          <w:sz w:val="22"/>
          <w:szCs w:val="22"/>
        </w:rPr>
        <w:t xml:space="preserve"> and</w:t>
      </w:r>
      <w:r w:rsidR="00D35B9F">
        <w:rPr>
          <w:sz w:val="22"/>
          <w:szCs w:val="22"/>
        </w:rPr>
        <w:t>,</w:t>
      </w:r>
      <w:r w:rsidR="00C83B37">
        <w:rPr>
          <w:sz w:val="22"/>
          <w:szCs w:val="22"/>
        </w:rPr>
        <w:br/>
        <w:t>do</w:t>
      </w:r>
      <w:r w:rsidR="00C83B37" w:rsidRPr="00BB634F">
        <w:rPr>
          <w:sz w:val="22"/>
          <w:szCs w:val="22"/>
        </w:rPr>
        <w:t xml:space="preserve"> we file annual updates and pay $25 fee to the State Corporation Commission?</w:t>
      </w:r>
      <w:r w:rsidR="00C83B37" w:rsidRPr="00BB634F">
        <w:rPr>
          <w:sz w:val="22"/>
          <w:szCs w:val="22"/>
        </w:rPr>
        <w:tab/>
        <w:t xml:space="preserve"> – Director F</w:t>
      </w:r>
    </w:p>
    <w:p w14:paraId="03920B9B" w14:textId="77777777" w:rsidR="00516A56" w:rsidRPr="00BB634F" w:rsidRDefault="00C83B37" w:rsidP="00D35B9F">
      <w:pPr>
        <w:tabs>
          <w:tab w:val="left" w:pos="360"/>
          <w:tab w:val="left" w:pos="540"/>
          <w:tab w:val="left" w:pos="720"/>
          <w:tab w:val="left" w:pos="990"/>
          <w:tab w:val="left" w:pos="1080"/>
          <w:tab w:val="right" w:pos="9360"/>
        </w:tabs>
        <w:spacing w:after="120"/>
        <w:ind w:left="720" w:hanging="720"/>
        <w:rPr>
          <w:sz w:val="22"/>
          <w:szCs w:val="22"/>
        </w:rPr>
      </w:pPr>
      <w:r>
        <w:rPr>
          <w:sz w:val="22"/>
          <w:szCs w:val="22"/>
        </w:rPr>
        <w:t>4.</w:t>
      </w:r>
      <w:r>
        <w:rPr>
          <w:sz w:val="22"/>
          <w:szCs w:val="22"/>
        </w:rPr>
        <w:tab/>
      </w:r>
      <w:r w:rsidRPr="00C83B37">
        <w:rPr>
          <w:sz w:val="22"/>
          <w:szCs w:val="22"/>
          <w:u w:val="single"/>
        </w:rPr>
        <w:t>    </w:t>
      </w:r>
      <w:r>
        <w:rPr>
          <w:sz w:val="22"/>
          <w:szCs w:val="22"/>
        </w:rPr>
        <w:tab/>
        <w:t>Did we file Articles of Amendment that specified:</w:t>
      </w:r>
      <w:r>
        <w:rPr>
          <w:sz w:val="22"/>
          <w:szCs w:val="22"/>
        </w:rPr>
        <w:br/>
        <w:t>a.</w:t>
      </w:r>
      <w:r>
        <w:rPr>
          <w:sz w:val="22"/>
          <w:szCs w:val="22"/>
        </w:rPr>
        <w:tab/>
        <w:t>We are organized exclusively for charitable purposes, and</w:t>
      </w:r>
      <w:r>
        <w:rPr>
          <w:sz w:val="22"/>
          <w:szCs w:val="22"/>
        </w:rPr>
        <w:br/>
        <w:t>b.</w:t>
      </w:r>
      <w:r>
        <w:rPr>
          <w:sz w:val="22"/>
          <w:szCs w:val="22"/>
        </w:rPr>
        <w:tab/>
        <w:t xml:space="preserve">No part of </w:t>
      </w:r>
      <w:r w:rsidR="00A64C25">
        <w:rPr>
          <w:sz w:val="22"/>
          <w:szCs w:val="22"/>
        </w:rPr>
        <w:t>our</w:t>
      </w:r>
      <w:r>
        <w:rPr>
          <w:sz w:val="22"/>
          <w:szCs w:val="22"/>
        </w:rPr>
        <w:t xml:space="preserve"> earnings accrue to the benefit of any director or officer, </w:t>
      </w:r>
      <w:r>
        <w:rPr>
          <w:sz w:val="22"/>
          <w:szCs w:val="22"/>
        </w:rPr>
        <w:br/>
      </w:r>
      <w:r>
        <w:rPr>
          <w:sz w:val="22"/>
          <w:szCs w:val="22"/>
        </w:rPr>
        <w:tab/>
        <w:t>except for a reasonable salary approved by the directors, and</w:t>
      </w:r>
      <w:r>
        <w:rPr>
          <w:sz w:val="22"/>
          <w:szCs w:val="22"/>
        </w:rPr>
        <w:br/>
        <w:t>c.</w:t>
      </w:r>
      <w:r>
        <w:rPr>
          <w:sz w:val="22"/>
          <w:szCs w:val="22"/>
        </w:rPr>
        <w:tab/>
        <w:t>No substantial effort is made to influence legislation or elections, and</w:t>
      </w:r>
      <w:r>
        <w:rPr>
          <w:sz w:val="22"/>
          <w:szCs w:val="22"/>
        </w:rPr>
        <w:br/>
        <w:t>d.</w:t>
      </w:r>
      <w:r>
        <w:rPr>
          <w:sz w:val="22"/>
          <w:szCs w:val="22"/>
        </w:rPr>
        <w:tab/>
      </w:r>
      <w:r w:rsidR="00516A56">
        <w:rPr>
          <w:sz w:val="22"/>
          <w:szCs w:val="22"/>
        </w:rPr>
        <w:t>All activities are consistent with the requirements of IRS Section 501(c)(3), and</w:t>
      </w:r>
      <w:r w:rsidR="00516A56">
        <w:rPr>
          <w:sz w:val="22"/>
          <w:szCs w:val="22"/>
        </w:rPr>
        <w:br/>
        <w:t>e.</w:t>
      </w:r>
      <w:r w:rsidR="00516A56">
        <w:rPr>
          <w:sz w:val="22"/>
          <w:szCs w:val="22"/>
        </w:rPr>
        <w:tab/>
        <w:t>Upon dissolution of the corporation, all assets will be donated to another Charity</w:t>
      </w:r>
      <w:r w:rsidR="00D35B9F">
        <w:rPr>
          <w:sz w:val="22"/>
          <w:szCs w:val="22"/>
        </w:rPr>
        <w:t>?</w:t>
      </w:r>
      <w:r w:rsidR="00516A56">
        <w:rPr>
          <w:sz w:val="22"/>
          <w:szCs w:val="22"/>
        </w:rPr>
        <w:tab/>
        <w:t>- Director F</w:t>
      </w:r>
      <w:r>
        <w:rPr>
          <w:sz w:val="22"/>
          <w:szCs w:val="22"/>
        </w:rPr>
        <w:t xml:space="preserve"> </w:t>
      </w:r>
    </w:p>
    <w:p w14:paraId="14D3F22F" w14:textId="77777777" w:rsidR="00516A56" w:rsidRPr="00BB634F" w:rsidRDefault="00516A56" w:rsidP="00516A56">
      <w:pPr>
        <w:tabs>
          <w:tab w:val="left" w:pos="360"/>
          <w:tab w:val="left" w:pos="540"/>
          <w:tab w:val="left" w:pos="720"/>
          <w:tab w:val="right" w:pos="9360"/>
        </w:tabs>
        <w:spacing w:after="120"/>
        <w:ind w:left="720" w:hanging="720"/>
        <w:rPr>
          <w:sz w:val="22"/>
          <w:szCs w:val="22"/>
        </w:rPr>
      </w:pPr>
      <w:r>
        <w:rPr>
          <w:sz w:val="22"/>
          <w:szCs w:val="22"/>
        </w:rPr>
        <w:t>5.</w:t>
      </w:r>
      <w:r>
        <w:rPr>
          <w:sz w:val="22"/>
          <w:szCs w:val="22"/>
        </w:rPr>
        <w:tab/>
      </w:r>
      <w:r w:rsidRPr="00BB634F">
        <w:rPr>
          <w:sz w:val="22"/>
          <w:szCs w:val="22"/>
          <w:u w:val="single"/>
        </w:rPr>
        <w:t>    </w:t>
      </w:r>
      <w:r>
        <w:rPr>
          <w:sz w:val="22"/>
          <w:szCs w:val="22"/>
        </w:rPr>
        <w:tab/>
        <w:t>Find the IRS 1023 certification of our status as a Tax Exempt Organization</w:t>
      </w:r>
      <w:r w:rsidR="00D35B9F">
        <w:rPr>
          <w:sz w:val="22"/>
          <w:szCs w:val="22"/>
        </w:rPr>
        <w:t>.</w:t>
      </w:r>
      <w:r>
        <w:rPr>
          <w:sz w:val="22"/>
          <w:szCs w:val="22"/>
        </w:rPr>
        <w:tab/>
        <w:t>- Director C</w:t>
      </w:r>
    </w:p>
    <w:p w14:paraId="21FEA362" w14:textId="77777777" w:rsidR="008873CE" w:rsidRPr="00BB634F" w:rsidRDefault="00516A56" w:rsidP="008873CE">
      <w:pPr>
        <w:tabs>
          <w:tab w:val="left" w:pos="360"/>
          <w:tab w:val="left" w:pos="540"/>
          <w:tab w:val="left" w:pos="720"/>
          <w:tab w:val="right" w:pos="9360"/>
        </w:tabs>
        <w:spacing w:after="120"/>
        <w:ind w:left="720" w:hanging="720"/>
        <w:rPr>
          <w:sz w:val="22"/>
          <w:szCs w:val="22"/>
        </w:rPr>
      </w:pPr>
      <w:r>
        <w:rPr>
          <w:sz w:val="22"/>
          <w:szCs w:val="22"/>
        </w:rPr>
        <w:t>6</w:t>
      </w:r>
      <w:r w:rsidR="002A5717">
        <w:rPr>
          <w:sz w:val="22"/>
          <w:szCs w:val="22"/>
        </w:rPr>
        <w:t>.</w:t>
      </w:r>
      <w:r w:rsidR="002A5717">
        <w:rPr>
          <w:sz w:val="22"/>
          <w:szCs w:val="22"/>
        </w:rPr>
        <w:tab/>
      </w:r>
      <w:r w:rsidR="008873CE" w:rsidRPr="00BB634F">
        <w:rPr>
          <w:sz w:val="22"/>
          <w:szCs w:val="22"/>
          <w:u w:val="single"/>
        </w:rPr>
        <w:t>    </w:t>
      </w:r>
      <w:r w:rsidR="002A5717">
        <w:rPr>
          <w:sz w:val="22"/>
          <w:szCs w:val="22"/>
        </w:rPr>
        <w:tab/>
      </w:r>
      <w:r>
        <w:rPr>
          <w:sz w:val="22"/>
          <w:szCs w:val="22"/>
        </w:rPr>
        <w:t>Is our city/county business license current?</w:t>
      </w:r>
      <w:r w:rsidR="002A5717">
        <w:rPr>
          <w:sz w:val="22"/>
          <w:szCs w:val="22"/>
        </w:rPr>
        <w:tab/>
        <w:t>- Director C</w:t>
      </w:r>
    </w:p>
    <w:p w14:paraId="40CEA3D1" w14:textId="77777777" w:rsidR="008873CE" w:rsidRPr="00BB634F" w:rsidRDefault="00516A56" w:rsidP="008873CE">
      <w:pPr>
        <w:tabs>
          <w:tab w:val="left" w:pos="360"/>
          <w:tab w:val="left" w:pos="540"/>
          <w:tab w:val="left" w:pos="720"/>
          <w:tab w:val="right" w:pos="9360"/>
        </w:tabs>
        <w:spacing w:after="120"/>
        <w:ind w:left="720" w:hanging="720"/>
        <w:rPr>
          <w:sz w:val="22"/>
          <w:szCs w:val="22"/>
        </w:rPr>
      </w:pPr>
      <w:r>
        <w:rPr>
          <w:sz w:val="22"/>
          <w:szCs w:val="22"/>
        </w:rPr>
        <w:t>7</w:t>
      </w:r>
      <w:r w:rsidR="008873CE" w:rsidRPr="00BB634F">
        <w:rPr>
          <w:sz w:val="22"/>
          <w:szCs w:val="22"/>
        </w:rPr>
        <w:tab/>
      </w:r>
      <w:r w:rsidR="008873CE" w:rsidRPr="00BB634F">
        <w:rPr>
          <w:sz w:val="22"/>
          <w:szCs w:val="22"/>
          <w:u w:val="single"/>
        </w:rPr>
        <w:t>    </w:t>
      </w:r>
      <w:r w:rsidR="008873CE" w:rsidRPr="00BB634F">
        <w:rPr>
          <w:sz w:val="22"/>
          <w:szCs w:val="22"/>
        </w:rPr>
        <w:tab/>
        <w:t>Do we have a</w:t>
      </w:r>
      <w:r w:rsidR="008873CE">
        <w:rPr>
          <w:sz w:val="22"/>
          <w:szCs w:val="22"/>
        </w:rPr>
        <w:t xml:space="preserve"> state</w:t>
      </w:r>
      <w:r w:rsidR="008873CE" w:rsidRPr="00BB634F">
        <w:rPr>
          <w:sz w:val="22"/>
          <w:szCs w:val="22"/>
        </w:rPr>
        <w:t xml:space="preserve"> exemption </w:t>
      </w:r>
      <w:r w:rsidR="008873CE">
        <w:rPr>
          <w:sz w:val="22"/>
          <w:szCs w:val="22"/>
        </w:rPr>
        <w:t xml:space="preserve">(Form NP-1) </w:t>
      </w:r>
      <w:r w:rsidR="008873CE" w:rsidRPr="00BB634F">
        <w:rPr>
          <w:sz w:val="22"/>
          <w:szCs w:val="22"/>
        </w:rPr>
        <w:t>from Retail Sales and Use Taxes?</w:t>
      </w:r>
      <w:r w:rsidR="008873CE" w:rsidRPr="00BB634F">
        <w:rPr>
          <w:sz w:val="22"/>
          <w:szCs w:val="22"/>
        </w:rPr>
        <w:tab/>
        <w:t xml:space="preserve"> – Director F</w:t>
      </w:r>
    </w:p>
    <w:p w14:paraId="526F7220" w14:textId="77777777" w:rsidR="008873CE" w:rsidRPr="00BB634F" w:rsidRDefault="00516A56" w:rsidP="008873CE">
      <w:pPr>
        <w:tabs>
          <w:tab w:val="left" w:pos="360"/>
          <w:tab w:val="left" w:pos="540"/>
          <w:tab w:val="left" w:pos="720"/>
          <w:tab w:val="right" w:pos="9360"/>
        </w:tabs>
        <w:spacing w:after="120"/>
        <w:ind w:left="720" w:hanging="720"/>
        <w:rPr>
          <w:sz w:val="22"/>
          <w:szCs w:val="22"/>
        </w:rPr>
      </w:pPr>
      <w:r>
        <w:rPr>
          <w:sz w:val="22"/>
          <w:szCs w:val="22"/>
        </w:rPr>
        <w:t>8</w:t>
      </w:r>
      <w:r w:rsidR="008873CE" w:rsidRPr="00BB634F">
        <w:rPr>
          <w:sz w:val="22"/>
          <w:szCs w:val="22"/>
        </w:rPr>
        <w:t>.</w:t>
      </w:r>
      <w:r w:rsidR="008873CE" w:rsidRPr="00BB634F">
        <w:rPr>
          <w:sz w:val="22"/>
          <w:szCs w:val="22"/>
        </w:rPr>
        <w:tab/>
      </w:r>
      <w:r w:rsidR="008873CE" w:rsidRPr="00BB634F">
        <w:rPr>
          <w:sz w:val="22"/>
          <w:szCs w:val="22"/>
          <w:u w:val="single"/>
        </w:rPr>
        <w:t>    </w:t>
      </w:r>
      <w:r w:rsidR="008873CE" w:rsidRPr="00BB634F">
        <w:rPr>
          <w:sz w:val="22"/>
          <w:szCs w:val="22"/>
        </w:rPr>
        <w:tab/>
      </w:r>
      <w:r w:rsidR="008873CE">
        <w:rPr>
          <w:sz w:val="22"/>
          <w:szCs w:val="22"/>
        </w:rPr>
        <w:t>Are we registered as a charitable organization to solicit donations (Form 100)?</w:t>
      </w:r>
      <w:r w:rsidR="008873CE" w:rsidRPr="00BB634F">
        <w:rPr>
          <w:sz w:val="22"/>
          <w:szCs w:val="22"/>
        </w:rPr>
        <w:tab/>
        <w:t xml:space="preserve"> – Director F</w:t>
      </w:r>
    </w:p>
    <w:p w14:paraId="187A105E" w14:textId="77777777" w:rsidR="00BB634F" w:rsidRDefault="00516A56" w:rsidP="00C83B37">
      <w:pPr>
        <w:tabs>
          <w:tab w:val="left" w:pos="360"/>
          <w:tab w:val="left" w:pos="540"/>
          <w:tab w:val="left" w:pos="720"/>
          <w:tab w:val="right" w:pos="9360"/>
        </w:tabs>
        <w:spacing w:after="120"/>
        <w:rPr>
          <w:sz w:val="22"/>
          <w:szCs w:val="22"/>
        </w:rPr>
      </w:pPr>
      <w:r>
        <w:rPr>
          <w:sz w:val="22"/>
          <w:szCs w:val="22"/>
        </w:rPr>
        <w:t>9</w:t>
      </w:r>
      <w:r w:rsidR="00BB634F" w:rsidRPr="00BB634F">
        <w:rPr>
          <w:sz w:val="22"/>
          <w:szCs w:val="22"/>
        </w:rPr>
        <w:t>.</w:t>
      </w:r>
      <w:r w:rsidR="00BB634F" w:rsidRPr="00BB634F">
        <w:rPr>
          <w:sz w:val="22"/>
          <w:szCs w:val="22"/>
        </w:rPr>
        <w:tab/>
      </w:r>
      <w:r w:rsidR="00BB634F" w:rsidRPr="00BB634F">
        <w:rPr>
          <w:sz w:val="22"/>
          <w:szCs w:val="22"/>
          <w:u w:val="single"/>
        </w:rPr>
        <w:t>    </w:t>
      </w:r>
      <w:r w:rsidR="00BB634F" w:rsidRPr="00BB634F">
        <w:rPr>
          <w:sz w:val="22"/>
          <w:szCs w:val="22"/>
        </w:rPr>
        <w:tab/>
        <w:t xml:space="preserve">Does </w:t>
      </w:r>
      <w:r w:rsidR="002A5717">
        <w:rPr>
          <w:sz w:val="22"/>
          <w:szCs w:val="22"/>
        </w:rPr>
        <w:t>our c</w:t>
      </w:r>
      <w:r w:rsidR="00BB634F" w:rsidRPr="00BB634F">
        <w:rPr>
          <w:sz w:val="22"/>
          <w:szCs w:val="22"/>
        </w:rPr>
        <w:t>harity file an IRS Form 990 annually?</w:t>
      </w:r>
      <w:r w:rsidR="008873CE">
        <w:rPr>
          <w:sz w:val="22"/>
          <w:szCs w:val="22"/>
        </w:rPr>
        <w:t xml:space="preserve">  State taxes</w:t>
      </w:r>
      <w:r w:rsidR="003C2284">
        <w:rPr>
          <w:sz w:val="22"/>
          <w:szCs w:val="22"/>
        </w:rPr>
        <w:t>: Form 500</w:t>
      </w:r>
      <w:r w:rsidR="008873CE">
        <w:rPr>
          <w:sz w:val="22"/>
          <w:szCs w:val="22"/>
        </w:rPr>
        <w:t>?</w:t>
      </w:r>
      <w:r w:rsidR="00BB634F" w:rsidRPr="00BB634F">
        <w:rPr>
          <w:sz w:val="22"/>
          <w:szCs w:val="22"/>
        </w:rPr>
        <w:tab/>
        <w:t xml:space="preserve"> – Director F</w:t>
      </w:r>
    </w:p>
    <w:p w14:paraId="1DD2985A" w14:textId="77777777" w:rsidR="00D35B9F" w:rsidRDefault="00D35B9F" w:rsidP="00C83B37">
      <w:pPr>
        <w:tabs>
          <w:tab w:val="left" w:pos="360"/>
          <w:tab w:val="left" w:pos="540"/>
          <w:tab w:val="left" w:pos="720"/>
          <w:tab w:val="right" w:pos="9360"/>
        </w:tabs>
        <w:spacing w:after="120"/>
        <w:rPr>
          <w:sz w:val="22"/>
          <w:szCs w:val="22"/>
        </w:rPr>
      </w:pPr>
    </w:p>
    <w:p w14:paraId="332B82FF" w14:textId="77777777" w:rsidR="00516A56" w:rsidRPr="00BB634F" w:rsidRDefault="00516A56" w:rsidP="00C83B37">
      <w:pPr>
        <w:tabs>
          <w:tab w:val="left" w:pos="360"/>
          <w:tab w:val="left" w:pos="540"/>
          <w:tab w:val="left" w:pos="720"/>
          <w:tab w:val="right" w:pos="9360"/>
        </w:tabs>
        <w:spacing w:after="120"/>
        <w:rPr>
          <w:sz w:val="22"/>
          <w:szCs w:val="22"/>
        </w:rPr>
      </w:pPr>
    </w:p>
    <w:p w14:paraId="274D435C" w14:textId="77777777" w:rsidR="00BB634F" w:rsidRPr="00BB634F" w:rsidRDefault="00516A56" w:rsidP="00BB634F">
      <w:pPr>
        <w:tabs>
          <w:tab w:val="left" w:pos="360"/>
          <w:tab w:val="left" w:pos="540"/>
          <w:tab w:val="left" w:pos="720"/>
          <w:tab w:val="right" w:pos="9360"/>
        </w:tabs>
        <w:spacing w:after="120"/>
        <w:ind w:left="720" w:hanging="720"/>
        <w:rPr>
          <w:sz w:val="22"/>
          <w:szCs w:val="22"/>
        </w:rPr>
      </w:pPr>
      <w:r>
        <w:rPr>
          <w:sz w:val="22"/>
          <w:szCs w:val="22"/>
        </w:rPr>
        <w:t>10</w:t>
      </w:r>
      <w:r w:rsidR="002A5717">
        <w:rPr>
          <w:sz w:val="22"/>
          <w:szCs w:val="22"/>
        </w:rPr>
        <w:t>.</w:t>
      </w:r>
      <w:r w:rsidR="00BB634F" w:rsidRPr="00BB634F">
        <w:rPr>
          <w:sz w:val="22"/>
          <w:szCs w:val="22"/>
        </w:rPr>
        <w:tab/>
      </w:r>
      <w:r w:rsidR="00BB634F" w:rsidRPr="00BB634F">
        <w:rPr>
          <w:sz w:val="22"/>
          <w:szCs w:val="22"/>
          <w:u w:val="single"/>
        </w:rPr>
        <w:t>    </w:t>
      </w:r>
      <w:r w:rsidR="00BB634F" w:rsidRPr="00BB634F">
        <w:rPr>
          <w:sz w:val="22"/>
          <w:szCs w:val="22"/>
        </w:rPr>
        <w:tab/>
        <w:t>Plan and conduct a meeting with Weekly Coordinators and Lead Volunteers.</w:t>
      </w:r>
      <w:r w:rsidR="00BB634F" w:rsidRPr="00BB634F">
        <w:rPr>
          <w:sz w:val="22"/>
          <w:szCs w:val="22"/>
        </w:rPr>
        <w:tab/>
        <w:t xml:space="preserve"> – Director M</w:t>
      </w:r>
    </w:p>
    <w:p w14:paraId="5A1DE847" w14:textId="77777777" w:rsidR="00BB634F" w:rsidRPr="00BB634F" w:rsidRDefault="00516A56" w:rsidP="00BB634F">
      <w:pPr>
        <w:tabs>
          <w:tab w:val="left" w:pos="360"/>
          <w:tab w:val="left" w:pos="540"/>
          <w:tab w:val="left" w:pos="720"/>
          <w:tab w:val="right" w:pos="9360"/>
        </w:tabs>
        <w:spacing w:after="120"/>
        <w:ind w:left="720" w:hanging="720"/>
        <w:rPr>
          <w:sz w:val="22"/>
          <w:szCs w:val="22"/>
        </w:rPr>
      </w:pPr>
      <w:r>
        <w:rPr>
          <w:sz w:val="22"/>
          <w:szCs w:val="22"/>
        </w:rPr>
        <w:t>11</w:t>
      </w:r>
      <w:r w:rsidR="002A5717">
        <w:rPr>
          <w:sz w:val="22"/>
          <w:szCs w:val="22"/>
        </w:rPr>
        <w:t>.</w:t>
      </w:r>
      <w:r w:rsidR="00BB634F" w:rsidRPr="00BB634F">
        <w:rPr>
          <w:sz w:val="22"/>
          <w:szCs w:val="22"/>
        </w:rPr>
        <w:tab/>
      </w:r>
      <w:r w:rsidR="00BB634F" w:rsidRPr="00BB634F">
        <w:rPr>
          <w:sz w:val="22"/>
          <w:szCs w:val="22"/>
          <w:u w:val="single"/>
        </w:rPr>
        <w:t>    </w:t>
      </w:r>
      <w:r w:rsidR="00BB634F" w:rsidRPr="00BB634F">
        <w:rPr>
          <w:sz w:val="22"/>
          <w:szCs w:val="22"/>
        </w:rPr>
        <w:tab/>
        <w:t>Develop a Training Manual</w:t>
      </w:r>
      <w:r w:rsidR="00BB634F" w:rsidRPr="00BB634F">
        <w:rPr>
          <w:sz w:val="22"/>
          <w:szCs w:val="22"/>
        </w:rPr>
        <w:tab/>
        <w:t xml:space="preserve"> – Director G</w:t>
      </w:r>
    </w:p>
    <w:p w14:paraId="4864CD0D" w14:textId="77777777" w:rsidR="00BB634F" w:rsidRPr="00BB634F" w:rsidRDefault="008873CE" w:rsidP="00BB634F">
      <w:pPr>
        <w:tabs>
          <w:tab w:val="left" w:pos="360"/>
          <w:tab w:val="left" w:pos="540"/>
          <w:tab w:val="left" w:pos="720"/>
          <w:tab w:val="right" w:pos="9360"/>
        </w:tabs>
        <w:spacing w:after="120"/>
        <w:ind w:left="720" w:hanging="720"/>
        <w:rPr>
          <w:sz w:val="22"/>
          <w:szCs w:val="22"/>
        </w:rPr>
      </w:pPr>
      <w:r>
        <w:rPr>
          <w:sz w:val="22"/>
          <w:szCs w:val="22"/>
        </w:rPr>
        <w:t>1</w:t>
      </w:r>
      <w:r w:rsidR="00516A56">
        <w:rPr>
          <w:sz w:val="22"/>
          <w:szCs w:val="22"/>
        </w:rPr>
        <w:t>2</w:t>
      </w:r>
      <w:r w:rsidR="00BB634F" w:rsidRPr="00BB634F">
        <w:rPr>
          <w:sz w:val="22"/>
          <w:szCs w:val="22"/>
        </w:rPr>
        <w:t>.</w:t>
      </w:r>
      <w:r w:rsidR="00BB634F" w:rsidRPr="00BB634F">
        <w:rPr>
          <w:sz w:val="22"/>
          <w:szCs w:val="22"/>
        </w:rPr>
        <w:tab/>
      </w:r>
      <w:r w:rsidR="00BB634F" w:rsidRPr="00BB634F">
        <w:rPr>
          <w:sz w:val="22"/>
          <w:szCs w:val="22"/>
          <w:u w:val="single"/>
        </w:rPr>
        <w:t>    </w:t>
      </w:r>
      <w:r w:rsidR="00BB634F" w:rsidRPr="00BB634F">
        <w:rPr>
          <w:sz w:val="22"/>
          <w:szCs w:val="22"/>
        </w:rPr>
        <w:tab/>
        <w:t>Develop guidance on sexual harassment prevention and have volunteers sign</w:t>
      </w:r>
      <w:r w:rsidR="002A5717">
        <w:rPr>
          <w:sz w:val="22"/>
          <w:szCs w:val="22"/>
        </w:rPr>
        <w:br/>
      </w:r>
      <w:r w:rsidR="00BB634F" w:rsidRPr="00BB634F">
        <w:rPr>
          <w:sz w:val="22"/>
          <w:szCs w:val="22"/>
        </w:rPr>
        <w:t>(like we did for confidentiality agreements)</w:t>
      </w:r>
      <w:r w:rsidR="00BB634F" w:rsidRPr="00BB634F">
        <w:rPr>
          <w:sz w:val="22"/>
          <w:szCs w:val="22"/>
        </w:rPr>
        <w:tab/>
        <w:t xml:space="preserve"> – Director G</w:t>
      </w:r>
    </w:p>
    <w:p w14:paraId="5E1B3CB8" w14:textId="77777777" w:rsidR="00BB634F" w:rsidRPr="00BB634F" w:rsidRDefault="002A5717" w:rsidP="00E85556">
      <w:pPr>
        <w:tabs>
          <w:tab w:val="left" w:pos="360"/>
          <w:tab w:val="left" w:pos="540"/>
          <w:tab w:val="left" w:pos="720"/>
          <w:tab w:val="left" w:pos="990"/>
          <w:tab w:val="left" w:pos="1080"/>
          <w:tab w:val="left" w:pos="1440"/>
          <w:tab w:val="left" w:pos="5400"/>
          <w:tab w:val="left" w:pos="5670"/>
          <w:tab w:val="left" w:pos="5760"/>
          <w:tab w:val="right" w:pos="9360"/>
        </w:tabs>
        <w:spacing w:after="120"/>
        <w:ind w:left="720" w:hanging="720"/>
        <w:rPr>
          <w:sz w:val="22"/>
          <w:szCs w:val="22"/>
        </w:rPr>
      </w:pPr>
      <w:r>
        <w:rPr>
          <w:sz w:val="22"/>
          <w:szCs w:val="22"/>
        </w:rPr>
        <w:t>1</w:t>
      </w:r>
      <w:r w:rsidR="00516A56">
        <w:rPr>
          <w:sz w:val="22"/>
          <w:szCs w:val="22"/>
        </w:rPr>
        <w:t>3</w:t>
      </w:r>
      <w:r w:rsidR="00BB634F" w:rsidRPr="00BB634F">
        <w:rPr>
          <w:sz w:val="22"/>
          <w:szCs w:val="22"/>
        </w:rPr>
        <w:t>.</w:t>
      </w:r>
      <w:r w:rsidR="00BB634F" w:rsidRPr="00BB634F">
        <w:rPr>
          <w:sz w:val="22"/>
          <w:szCs w:val="22"/>
        </w:rPr>
        <w:tab/>
      </w:r>
      <w:r w:rsidR="00BB634F" w:rsidRPr="00BB634F">
        <w:rPr>
          <w:sz w:val="22"/>
          <w:szCs w:val="22"/>
          <w:u w:val="single"/>
        </w:rPr>
        <w:t>    </w:t>
      </w:r>
      <w:r w:rsidR="00BB634F" w:rsidRPr="00BB634F">
        <w:rPr>
          <w:sz w:val="22"/>
          <w:szCs w:val="22"/>
        </w:rPr>
        <w:tab/>
        <w:t xml:space="preserve">Meet with our insurance agent to determine if we are adequately protected:  </w:t>
      </w:r>
      <w:r w:rsidR="00BB634F">
        <w:rPr>
          <w:sz w:val="22"/>
          <w:szCs w:val="22"/>
        </w:rPr>
        <w:br/>
        <w:t>a</w:t>
      </w:r>
      <w:r w:rsidR="00E85556">
        <w:rPr>
          <w:sz w:val="22"/>
          <w:szCs w:val="22"/>
        </w:rPr>
        <w:t>.</w:t>
      </w:r>
      <w:r w:rsidR="00BB634F">
        <w:rPr>
          <w:sz w:val="22"/>
          <w:szCs w:val="22"/>
        </w:rPr>
        <w:tab/>
      </w:r>
      <w:r w:rsidR="00BB634F" w:rsidRPr="00BB634F">
        <w:rPr>
          <w:sz w:val="22"/>
          <w:szCs w:val="22"/>
        </w:rPr>
        <w:t xml:space="preserve">property, </w:t>
      </w:r>
      <w:r w:rsidR="00E85556">
        <w:rPr>
          <w:sz w:val="22"/>
          <w:szCs w:val="22"/>
        </w:rPr>
        <w:tab/>
      </w:r>
      <w:r w:rsidR="00BB634F">
        <w:rPr>
          <w:sz w:val="22"/>
          <w:szCs w:val="22"/>
        </w:rPr>
        <w:t>e</w:t>
      </w:r>
      <w:r w:rsidR="00E85556">
        <w:rPr>
          <w:sz w:val="22"/>
          <w:szCs w:val="22"/>
        </w:rPr>
        <w:t>.</w:t>
      </w:r>
      <w:r w:rsidR="00BB634F">
        <w:rPr>
          <w:sz w:val="22"/>
          <w:szCs w:val="22"/>
        </w:rPr>
        <w:tab/>
      </w:r>
      <w:r w:rsidR="00BB634F" w:rsidRPr="00BB634F">
        <w:rPr>
          <w:sz w:val="22"/>
          <w:szCs w:val="22"/>
        </w:rPr>
        <w:t>motor vehicles</w:t>
      </w:r>
      <w:r w:rsidR="00E85556">
        <w:rPr>
          <w:sz w:val="22"/>
          <w:szCs w:val="22"/>
        </w:rPr>
        <w:t>,</w:t>
      </w:r>
      <w:r w:rsidR="00E85556">
        <w:rPr>
          <w:sz w:val="22"/>
          <w:szCs w:val="22"/>
        </w:rPr>
        <w:br/>
      </w:r>
      <w:r w:rsidR="00BB634F">
        <w:rPr>
          <w:sz w:val="22"/>
          <w:szCs w:val="22"/>
        </w:rPr>
        <w:t>b</w:t>
      </w:r>
      <w:r w:rsidR="00E85556">
        <w:rPr>
          <w:sz w:val="22"/>
          <w:szCs w:val="22"/>
        </w:rPr>
        <w:t>.</w:t>
      </w:r>
      <w:r w:rsidR="00BB634F">
        <w:rPr>
          <w:sz w:val="22"/>
          <w:szCs w:val="22"/>
        </w:rPr>
        <w:tab/>
      </w:r>
      <w:r w:rsidR="00BB634F" w:rsidRPr="00BB634F">
        <w:rPr>
          <w:sz w:val="22"/>
          <w:szCs w:val="22"/>
        </w:rPr>
        <w:t xml:space="preserve">general liability, </w:t>
      </w:r>
      <w:r w:rsidR="00E85556">
        <w:rPr>
          <w:sz w:val="22"/>
          <w:szCs w:val="22"/>
        </w:rPr>
        <w:tab/>
      </w:r>
      <w:r w:rsidR="00BB634F">
        <w:rPr>
          <w:sz w:val="22"/>
          <w:szCs w:val="22"/>
        </w:rPr>
        <w:t>f</w:t>
      </w:r>
      <w:r w:rsidR="00E85556">
        <w:rPr>
          <w:sz w:val="22"/>
          <w:szCs w:val="22"/>
        </w:rPr>
        <w:t>.</w:t>
      </w:r>
      <w:r w:rsidR="00BB634F">
        <w:rPr>
          <w:sz w:val="22"/>
          <w:szCs w:val="22"/>
        </w:rPr>
        <w:tab/>
      </w:r>
      <w:r w:rsidR="00BB634F" w:rsidRPr="00BB634F">
        <w:rPr>
          <w:sz w:val="22"/>
          <w:szCs w:val="22"/>
        </w:rPr>
        <w:t>umbrella liability,</w:t>
      </w:r>
      <w:r w:rsidR="00E85556">
        <w:rPr>
          <w:sz w:val="22"/>
          <w:szCs w:val="22"/>
        </w:rPr>
        <w:br/>
      </w:r>
      <w:r w:rsidR="00BB634F">
        <w:rPr>
          <w:sz w:val="22"/>
          <w:szCs w:val="22"/>
        </w:rPr>
        <w:t>c</w:t>
      </w:r>
      <w:r w:rsidR="00E85556">
        <w:rPr>
          <w:sz w:val="22"/>
          <w:szCs w:val="22"/>
        </w:rPr>
        <w:t>.</w:t>
      </w:r>
      <w:r w:rsidR="00BB634F">
        <w:rPr>
          <w:sz w:val="22"/>
          <w:szCs w:val="22"/>
        </w:rPr>
        <w:tab/>
      </w:r>
      <w:r w:rsidR="00BB634F" w:rsidRPr="00BB634F">
        <w:rPr>
          <w:sz w:val="22"/>
          <w:szCs w:val="22"/>
        </w:rPr>
        <w:t xml:space="preserve">fiduciary liability (crime), </w:t>
      </w:r>
      <w:r w:rsidR="00E85556">
        <w:rPr>
          <w:sz w:val="22"/>
          <w:szCs w:val="22"/>
        </w:rPr>
        <w:tab/>
      </w:r>
      <w:r w:rsidR="00BB634F">
        <w:rPr>
          <w:sz w:val="22"/>
          <w:szCs w:val="22"/>
        </w:rPr>
        <w:t>g</w:t>
      </w:r>
      <w:r w:rsidR="00E85556">
        <w:rPr>
          <w:sz w:val="22"/>
          <w:szCs w:val="22"/>
        </w:rPr>
        <w:t>.</w:t>
      </w:r>
      <w:r w:rsidR="00BB634F">
        <w:rPr>
          <w:sz w:val="22"/>
          <w:szCs w:val="22"/>
        </w:rPr>
        <w:tab/>
      </w:r>
      <w:r w:rsidR="00BB634F" w:rsidRPr="00BB634F">
        <w:rPr>
          <w:sz w:val="22"/>
          <w:szCs w:val="22"/>
        </w:rPr>
        <w:t>workers compensation.</w:t>
      </w:r>
      <w:r w:rsidR="00E85556">
        <w:rPr>
          <w:sz w:val="22"/>
          <w:szCs w:val="22"/>
        </w:rPr>
        <w:br/>
      </w:r>
      <w:r w:rsidR="00BB634F">
        <w:rPr>
          <w:sz w:val="22"/>
          <w:szCs w:val="22"/>
        </w:rPr>
        <w:t>d</w:t>
      </w:r>
      <w:r w:rsidR="00E85556">
        <w:rPr>
          <w:sz w:val="22"/>
          <w:szCs w:val="22"/>
        </w:rPr>
        <w:t>.</w:t>
      </w:r>
      <w:r w:rsidR="00BB634F">
        <w:rPr>
          <w:sz w:val="22"/>
          <w:szCs w:val="22"/>
        </w:rPr>
        <w:tab/>
      </w:r>
      <w:r w:rsidR="00BB634F" w:rsidRPr="00BB634F">
        <w:rPr>
          <w:sz w:val="22"/>
          <w:szCs w:val="22"/>
        </w:rPr>
        <w:t xml:space="preserve">non-profit Directors and Officers liability, </w:t>
      </w:r>
      <w:r w:rsidR="00BB634F">
        <w:rPr>
          <w:sz w:val="22"/>
          <w:szCs w:val="22"/>
        </w:rPr>
        <w:tab/>
      </w:r>
      <w:r w:rsidR="00BB634F">
        <w:rPr>
          <w:sz w:val="22"/>
          <w:szCs w:val="22"/>
        </w:rPr>
        <w:tab/>
      </w:r>
      <w:r w:rsidR="00E85556">
        <w:rPr>
          <w:sz w:val="22"/>
          <w:szCs w:val="22"/>
        </w:rPr>
        <w:tab/>
      </w:r>
      <w:r w:rsidR="00BB634F" w:rsidRPr="00BB634F">
        <w:rPr>
          <w:sz w:val="22"/>
          <w:szCs w:val="22"/>
        </w:rPr>
        <w:tab/>
        <w:t xml:space="preserve"> – Director B</w:t>
      </w:r>
    </w:p>
    <w:p w14:paraId="55F5463E" w14:textId="77777777" w:rsidR="00BB634F" w:rsidRPr="00BB634F" w:rsidRDefault="00BB634F" w:rsidP="00BB634F">
      <w:pPr>
        <w:tabs>
          <w:tab w:val="left" w:pos="360"/>
          <w:tab w:val="left" w:pos="540"/>
          <w:tab w:val="left" w:pos="720"/>
          <w:tab w:val="right" w:pos="9360"/>
        </w:tabs>
        <w:spacing w:after="120"/>
        <w:ind w:left="720" w:hanging="720"/>
        <w:rPr>
          <w:sz w:val="22"/>
          <w:szCs w:val="22"/>
        </w:rPr>
      </w:pPr>
      <w:r w:rsidRPr="00BB634F">
        <w:rPr>
          <w:sz w:val="22"/>
          <w:szCs w:val="22"/>
        </w:rPr>
        <w:t>1</w:t>
      </w:r>
      <w:r w:rsidR="00516A56">
        <w:rPr>
          <w:sz w:val="22"/>
          <w:szCs w:val="22"/>
        </w:rPr>
        <w:t>4</w:t>
      </w:r>
      <w:r w:rsidRPr="00BB634F">
        <w:rPr>
          <w:sz w:val="22"/>
          <w:szCs w:val="22"/>
        </w:rPr>
        <w:t>.</w:t>
      </w:r>
      <w:r w:rsidRPr="00BB634F">
        <w:rPr>
          <w:sz w:val="22"/>
          <w:szCs w:val="22"/>
        </w:rPr>
        <w:tab/>
      </w:r>
      <w:r w:rsidRPr="00BB634F">
        <w:rPr>
          <w:sz w:val="22"/>
          <w:szCs w:val="22"/>
          <w:u w:val="single"/>
        </w:rPr>
        <w:t>    </w:t>
      </w:r>
      <w:r w:rsidRPr="00BB634F">
        <w:rPr>
          <w:sz w:val="22"/>
          <w:szCs w:val="22"/>
        </w:rPr>
        <w:tab/>
        <w:t>Find lawyer, accountant, insurance agent and banker to work pro bono for us.</w:t>
      </w:r>
      <w:r w:rsidRPr="00BB634F">
        <w:rPr>
          <w:sz w:val="22"/>
          <w:szCs w:val="22"/>
        </w:rPr>
        <w:tab/>
        <w:t xml:space="preserve"> – all Directors</w:t>
      </w:r>
    </w:p>
    <w:p w14:paraId="3D94ABD7" w14:textId="77777777" w:rsidR="00BB634F" w:rsidRDefault="00BB634F" w:rsidP="00E85556">
      <w:pPr>
        <w:tabs>
          <w:tab w:val="left" w:pos="360"/>
          <w:tab w:val="left" w:pos="720"/>
          <w:tab w:val="left" w:pos="990"/>
          <w:tab w:val="left" w:pos="1080"/>
          <w:tab w:val="left" w:pos="1440"/>
          <w:tab w:val="right" w:pos="9360"/>
        </w:tabs>
        <w:spacing w:after="120"/>
        <w:ind w:left="720" w:hanging="720"/>
        <w:rPr>
          <w:sz w:val="22"/>
          <w:szCs w:val="22"/>
        </w:rPr>
      </w:pPr>
      <w:r w:rsidRPr="00BB634F">
        <w:rPr>
          <w:sz w:val="22"/>
          <w:szCs w:val="22"/>
        </w:rPr>
        <w:t>1</w:t>
      </w:r>
      <w:r w:rsidR="00516A56">
        <w:rPr>
          <w:sz w:val="22"/>
          <w:szCs w:val="22"/>
        </w:rPr>
        <w:t>5</w:t>
      </w:r>
      <w:r w:rsidRPr="00BB634F">
        <w:rPr>
          <w:sz w:val="22"/>
          <w:szCs w:val="22"/>
        </w:rPr>
        <w:t>.</w:t>
      </w:r>
      <w:r w:rsidRPr="00BB634F">
        <w:rPr>
          <w:sz w:val="22"/>
          <w:szCs w:val="22"/>
        </w:rPr>
        <w:tab/>
      </w:r>
      <w:r w:rsidRPr="00BB634F">
        <w:rPr>
          <w:sz w:val="22"/>
          <w:szCs w:val="22"/>
          <w:u w:val="single"/>
        </w:rPr>
        <w:t>    </w:t>
      </w:r>
      <w:r w:rsidRPr="00BB634F">
        <w:rPr>
          <w:sz w:val="22"/>
          <w:szCs w:val="22"/>
        </w:rPr>
        <w:tab/>
        <w:t>Be prepared at the next Ann</w:t>
      </w:r>
      <w:r w:rsidR="00E85556">
        <w:rPr>
          <w:sz w:val="22"/>
          <w:szCs w:val="22"/>
        </w:rPr>
        <w:t>ual Meeting to Review/Approve:</w:t>
      </w:r>
      <w:r w:rsidR="00E85556">
        <w:rPr>
          <w:sz w:val="22"/>
          <w:szCs w:val="22"/>
        </w:rPr>
        <w:br/>
      </w:r>
      <w:r w:rsidRPr="00BB634F">
        <w:rPr>
          <w:sz w:val="22"/>
          <w:szCs w:val="22"/>
        </w:rPr>
        <w:t>a</w:t>
      </w:r>
      <w:r w:rsidR="00E85556">
        <w:rPr>
          <w:sz w:val="22"/>
          <w:szCs w:val="22"/>
        </w:rPr>
        <w:t>.</w:t>
      </w:r>
      <w:r w:rsidRPr="00BB634F">
        <w:rPr>
          <w:sz w:val="22"/>
          <w:szCs w:val="22"/>
        </w:rPr>
        <w:tab/>
      </w:r>
      <w:r w:rsidR="00E85556">
        <w:rPr>
          <w:sz w:val="22"/>
          <w:szCs w:val="22"/>
        </w:rPr>
        <w:t xml:space="preserve">Mission/Vision, </w:t>
      </w:r>
      <w:r w:rsidR="00E85556">
        <w:rPr>
          <w:sz w:val="22"/>
          <w:szCs w:val="22"/>
        </w:rPr>
        <w:br/>
      </w:r>
      <w:r w:rsidRPr="00BB634F">
        <w:rPr>
          <w:sz w:val="22"/>
          <w:szCs w:val="22"/>
        </w:rPr>
        <w:t>b</w:t>
      </w:r>
      <w:r w:rsidR="00E85556">
        <w:rPr>
          <w:sz w:val="22"/>
          <w:szCs w:val="22"/>
        </w:rPr>
        <w:t>.</w:t>
      </w:r>
      <w:r w:rsidR="00E85556">
        <w:rPr>
          <w:sz w:val="22"/>
          <w:szCs w:val="22"/>
        </w:rPr>
        <w:tab/>
        <w:t xml:space="preserve">Strategies/Goals, Policies, </w:t>
      </w:r>
      <w:r w:rsidR="00E85556">
        <w:rPr>
          <w:sz w:val="22"/>
          <w:szCs w:val="22"/>
        </w:rPr>
        <w:br/>
      </w:r>
      <w:r w:rsidRPr="00BB634F">
        <w:rPr>
          <w:sz w:val="22"/>
          <w:szCs w:val="22"/>
        </w:rPr>
        <w:t>c</w:t>
      </w:r>
      <w:r w:rsidR="00E85556">
        <w:rPr>
          <w:sz w:val="22"/>
          <w:szCs w:val="22"/>
        </w:rPr>
        <w:t>.</w:t>
      </w:r>
      <w:r w:rsidRPr="00BB634F">
        <w:rPr>
          <w:sz w:val="22"/>
          <w:szCs w:val="22"/>
        </w:rPr>
        <w:tab/>
        <w:t>Budget (</w:t>
      </w:r>
      <w:r w:rsidR="001709A6">
        <w:rPr>
          <w:sz w:val="22"/>
          <w:szCs w:val="22"/>
        </w:rPr>
        <w:t xml:space="preserve">discuss </w:t>
      </w:r>
      <w:r w:rsidRPr="00BB634F">
        <w:rPr>
          <w:sz w:val="22"/>
          <w:szCs w:val="22"/>
        </w:rPr>
        <w:t>new budget</w:t>
      </w:r>
      <w:r w:rsidR="001709A6">
        <w:rPr>
          <w:sz w:val="22"/>
          <w:szCs w:val="22"/>
        </w:rPr>
        <w:t xml:space="preserve"> and/or</w:t>
      </w:r>
      <w:r w:rsidRPr="00BB634F">
        <w:rPr>
          <w:sz w:val="22"/>
          <w:szCs w:val="22"/>
        </w:rPr>
        <w:t xml:space="preserve"> review </w:t>
      </w:r>
      <w:r w:rsidR="001709A6">
        <w:rPr>
          <w:sz w:val="22"/>
          <w:szCs w:val="22"/>
        </w:rPr>
        <w:t>old year’s b</w:t>
      </w:r>
      <w:r w:rsidRPr="00BB634F">
        <w:rPr>
          <w:sz w:val="22"/>
          <w:szCs w:val="22"/>
        </w:rPr>
        <w:t>udget)</w:t>
      </w:r>
      <w:r w:rsidRPr="00BB634F">
        <w:rPr>
          <w:sz w:val="22"/>
          <w:szCs w:val="22"/>
        </w:rPr>
        <w:tab/>
        <w:t xml:space="preserve"> – President &amp; Director F</w:t>
      </w:r>
    </w:p>
    <w:p w14:paraId="0B911F7D" w14:textId="77777777" w:rsidR="00A64C25" w:rsidRDefault="00A64C25" w:rsidP="00A64C25">
      <w:pPr>
        <w:tabs>
          <w:tab w:val="left" w:pos="360"/>
          <w:tab w:val="left" w:pos="720"/>
          <w:tab w:val="left" w:pos="1080"/>
          <w:tab w:val="left" w:pos="1440"/>
          <w:tab w:val="right" w:pos="9360"/>
        </w:tabs>
        <w:spacing w:after="120"/>
        <w:rPr>
          <w:sz w:val="22"/>
          <w:szCs w:val="22"/>
        </w:rPr>
      </w:pPr>
      <w:r>
        <w:rPr>
          <w:sz w:val="22"/>
          <w:szCs w:val="22"/>
        </w:rPr>
        <w:t>Prepared by</w:t>
      </w:r>
      <w:r>
        <w:rPr>
          <w:sz w:val="22"/>
          <w:szCs w:val="22"/>
        </w:rPr>
        <w:br/>
        <w:t>Williamsburg SCORE</w:t>
      </w:r>
      <w:r>
        <w:rPr>
          <w:sz w:val="22"/>
          <w:szCs w:val="22"/>
        </w:rPr>
        <w:br/>
        <w:t>Williamsburg.Score.org</w:t>
      </w:r>
    </w:p>
    <w:p w14:paraId="5971C3B8" w14:textId="77777777" w:rsidR="00103527" w:rsidRDefault="00103527">
      <w:pPr>
        <w:rPr>
          <w:rFonts w:ascii="Arial" w:hAnsi="Arial" w:cs="Arial"/>
          <w:b/>
        </w:rPr>
      </w:pPr>
      <w:r>
        <w:rPr>
          <w:rFonts w:ascii="Arial" w:hAnsi="Arial" w:cs="Arial"/>
          <w:b/>
        </w:rPr>
        <w:br w:type="page"/>
      </w:r>
    </w:p>
    <w:p w14:paraId="7C6E445B" w14:textId="77777777" w:rsidR="006A4CAC" w:rsidRDefault="006A4CAC" w:rsidP="00103527">
      <w:pPr>
        <w:spacing w:after="240"/>
        <w:jc w:val="center"/>
        <w:rPr>
          <w:rFonts w:ascii="Arial" w:hAnsi="Arial" w:cs="Arial"/>
          <w:b/>
        </w:rPr>
      </w:pPr>
      <w:r>
        <w:rPr>
          <w:rFonts w:ascii="Arial" w:hAnsi="Arial" w:cs="Arial"/>
          <w:b/>
        </w:rPr>
        <w:lastRenderedPageBreak/>
        <w:t xml:space="preserve">Attachment </w:t>
      </w:r>
      <w:r w:rsidR="00E551C1">
        <w:rPr>
          <w:rFonts w:ascii="Arial" w:hAnsi="Arial" w:cs="Arial"/>
          <w:b/>
        </w:rPr>
        <w:t>7</w:t>
      </w:r>
      <w:r>
        <w:rPr>
          <w:rFonts w:ascii="Arial" w:hAnsi="Arial" w:cs="Arial"/>
          <w:b/>
        </w:rPr>
        <w:t xml:space="preserve"> – Steps to Establish a Nonprofit in Virginia</w:t>
      </w:r>
    </w:p>
    <w:p w14:paraId="2D414115" w14:textId="77777777" w:rsidR="00FB4400" w:rsidRPr="00197477" w:rsidRDefault="00197477" w:rsidP="00103527">
      <w:pPr>
        <w:spacing w:after="240"/>
        <w:jc w:val="center"/>
        <w:rPr>
          <w:rFonts w:ascii="Arial" w:hAnsi="Arial" w:cs="Arial"/>
        </w:rPr>
      </w:pPr>
      <w:r w:rsidRPr="00197477">
        <w:rPr>
          <w:rFonts w:ascii="Arial" w:hAnsi="Arial" w:cs="Arial"/>
        </w:rPr>
        <w:t>(Duplicate copy)</w:t>
      </w:r>
    </w:p>
    <w:p w14:paraId="3B6A9D5E" w14:textId="77777777" w:rsidR="006A4CAC" w:rsidRDefault="006A4CAC" w:rsidP="00C57CE3">
      <w:pPr>
        <w:spacing w:after="120"/>
        <w:jc w:val="center"/>
        <w:rPr>
          <w:rFonts w:ascii="Arial" w:hAnsi="Arial" w:cs="Arial"/>
          <w:b/>
        </w:rPr>
      </w:pPr>
      <w:r>
        <w:rPr>
          <w:rFonts w:ascii="Arial" w:hAnsi="Arial" w:cs="Arial"/>
          <w:b/>
        </w:rPr>
        <w:t>Checklist of State and Federal Requirements</w:t>
      </w:r>
    </w:p>
    <w:p w14:paraId="0423F7B8" w14:textId="77777777" w:rsidR="006A4CAC" w:rsidRPr="009E6E11" w:rsidRDefault="006A4CAC" w:rsidP="006A4CAC">
      <w:pPr>
        <w:jc w:val="center"/>
      </w:pPr>
      <w:r w:rsidRPr="009E6E11">
        <w:t>This is only a guide; requirements for a specific organization may vary.</w:t>
      </w:r>
    </w:p>
    <w:tbl>
      <w:tblPr>
        <w:tblStyle w:val="TableGrid"/>
        <w:tblW w:w="0" w:type="auto"/>
        <w:tblCellMar>
          <w:left w:w="43" w:type="dxa"/>
          <w:right w:w="43" w:type="dxa"/>
        </w:tblCellMar>
        <w:tblLook w:val="04A0" w:firstRow="1" w:lastRow="0" w:firstColumn="1" w:lastColumn="0" w:noHBand="0" w:noVBand="1"/>
      </w:tblPr>
      <w:tblGrid>
        <w:gridCol w:w="258"/>
        <w:gridCol w:w="2371"/>
        <w:gridCol w:w="924"/>
        <w:gridCol w:w="2484"/>
        <w:gridCol w:w="575"/>
        <w:gridCol w:w="2738"/>
      </w:tblGrid>
      <w:tr w:rsidR="006A4CAC" w:rsidRPr="00207181" w14:paraId="07FBCC61" w14:textId="77777777" w:rsidTr="00B77BC0">
        <w:trPr>
          <w:cantSplit/>
        </w:trPr>
        <w:tc>
          <w:tcPr>
            <w:tcW w:w="0" w:type="auto"/>
            <w:gridSpan w:val="6"/>
            <w:shd w:val="clear" w:color="auto" w:fill="D9D9D9" w:themeFill="background1" w:themeFillShade="D9"/>
          </w:tcPr>
          <w:p w14:paraId="72E2F5C7" w14:textId="77777777" w:rsidR="006A4CAC" w:rsidRPr="00207181" w:rsidRDefault="006A4CAC" w:rsidP="00B77BC0">
            <w:pPr>
              <w:jc w:val="center"/>
              <w:rPr>
                <w:rFonts w:ascii="Arial" w:hAnsi="Arial" w:cs="Arial"/>
                <w:b/>
                <w:sz w:val="22"/>
                <w:szCs w:val="22"/>
              </w:rPr>
            </w:pPr>
            <w:r w:rsidRPr="00207181">
              <w:rPr>
                <w:rFonts w:ascii="Arial" w:hAnsi="Arial" w:cs="Arial"/>
                <w:b/>
                <w:sz w:val="22"/>
                <w:szCs w:val="22"/>
              </w:rPr>
              <w:t>Steps to Establish a Nonprofit in Virginia</w:t>
            </w:r>
          </w:p>
        </w:tc>
      </w:tr>
      <w:tr w:rsidR="006A4CAC" w:rsidRPr="00207181" w14:paraId="778990F9" w14:textId="77777777" w:rsidTr="00B77BC0">
        <w:trPr>
          <w:cantSplit/>
        </w:trPr>
        <w:tc>
          <w:tcPr>
            <w:tcW w:w="0" w:type="auto"/>
            <w:tcBorders>
              <w:bottom w:val="single" w:sz="4" w:space="0" w:color="auto"/>
              <w:right w:val="nil"/>
            </w:tcBorders>
            <w:shd w:val="clear" w:color="auto" w:fill="D9D9D9" w:themeFill="background1" w:themeFillShade="D9"/>
          </w:tcPr>
          <w:p w14:paraId="61DC6D18" w14:textId="77777777" w:rsidR="006A4CAC" w:rsidRPr="00207181" w:rsidRDefault="006A4CAC" w:rsidP="00B77BC0">
            <w:pPr>
              <w:jc w:val="center"/>
              <w:rPr>
                <w:rFonts w:ascii="Arial" w:hAnsi="Arial" w:cs="Arial"/>
                <w:b/>
                <w:sz w:val="22"/>
                <w:szCs w:val="22"/>
              </w:rPr>
            </w:pPr>
          </w:p>
        </w:tc>
        <w:tc>
          <w:tcPr>
            <w:tcW w:w="0" w:type="auto"/>
            <w:tcBorders>
              <w:left w:val="nil"/>
              <w:bottom w:val="single" w:sz="4" w:space="0" w:color="auto"/>
            </w:tcBorders>
            <w:shd w:val="clear" w:color="auto" w:fill="D9D9D9" w:themeFill="background1" w:themeFillShade="D9"/>
          </w:tcPr>
          <w:p w14:paraId="605212F9" w14:textId="77777777" w:rsidR="006A4CAC" w:rsidRPr="00207181" w:rsidRDefault="006A4CAC" w:rsidP="00B77BC0">
            <w:pPr>
              <w:jc w:val="center"/>
              <w:rPr>
                <w:rFonts w:ascii="Arial" w:hAnsi="Arial" w:cs="Arial"/>
                <w:b/>
                <w:sz w:val="22"/>
                <w:szCs w:val="22"/>
              </w:rPr>
            </w:pPr>
            <w:r w:rsidRPr="00207181">
              <w:rPr>
                <w:rFonts w:ascii="Arial" w:hAnsi="Arial" w:cs="Arial"/>
                <w:b/>
                <w:sz w:val="22"/>
                <w:szCs w:val="22"/>
              </w:rPr>
              <w:t>Task</w:t>
            </w:r>
          </w:p>
        </w:tc>
        <w:tc>
          <w:tcPr>
            <w:tcW w:w="0" w:type="auto"/>
            <w:gridSpan w:val="2"/>
            <w:tcBorders>
              <w:bottom w:val="single" w:sz="4" w:space="0" w:color="auto"/>
            </w:tcBorders>
            <w:shd w:val="clear" w:color="auto" w:fill="D9D9D9" w:themeFill="background1" w:themeFillShade="D9"/>
          </w:tcPr>
          <w:p w14:paraId="47AED1D1" w14:textId="77777777" w:rsidR="006A4CAC" w:rsidRPr="00207181" w:rsidRDefault="006A4CAC" w:rsidP="00B77BC0">
            <w:pPr>
              <w:jc w:val="center"/>
              <w:rPr>
                <w:rFonts w:ascii="Arial" w:hAnsi="Arial" w:cs="Arial"/>
                <w:b/>
                <w:sz w:val="22"/>
                <w:szCs w:val="22"/>
              </w:rPr>
            </w:pPr>
            <w:r w:rsidRPr="00207181">
              <w:rPr>
                <w:rFonts w:ascii="Arial" w:hAnsi="Arial" w:cs="Arial"/>
                <w:b/>
                <w:sz w:val="22"/>
                <w:szCs w:val="22"/>
              </w:rPr>
              <w:t>Form Number and Title</w:t>
            </w:r>
          </w:p>
        </w:tc>
        <w:tc>
          <w:tcPr>
            <w:tcW w:w="0" w:type="auto"/>
            <w:tcBorders>
              <w:bottom w:val="single" w:sz="4" w:space="0" w:color="auto"/>
            </w:tcBorders>
            <w:shd w:val="clear" w:color="auto" w:fill="D9D9D9" w:themeFill="background1" w:themeFillShade="D9"/>
          </w:tcPr>
          <w:p w14:paraId="18B42654" w14:textId="77777777" w:rsidR="006A4CAC" w:rsidRPr="00207181" w:rsidRDefault="006A4CAC" w:rsidP="00B77BC0">
            <w:pPr>
              <w:jc w:val="center"/>
              <w:rPr>
                <w:rFonts w:ascii="Arial" w:hAnsi="Arial" w:cs="Arial"/>
                <w:b/>
                <w:sz w:val="22"/>
                <w:szCs w:val="22"/>
              </w:rPr>
            </w:pPr>
            <w:r w:rsidRPr="00207181">
              <w:rPr>
                <w:rFonts w:ascii="Arial" w:hAnsi="Arial" w:cs="Arial"/>
                <w:b/>
                <w:sz w:val="22"/>
                <w:szCs w:val="22"/>
              </w:rPr>
              <w:t>Cost</w:t>
            </w:r>
          </w:p>
        </w:tc>
        <w:tc>
          <w:tcPr>
            <w:tcW w:w="0" w:type="auto"/>
            <w:tcBorders>
              <w:bottom w:val="single" w:sz="4" w:space="0" w:color="auto"/>
            </w:tcBorders>
            <w:shd w:val="clear" w:color="auto" w:fill="D9D9D9" w:themeFill="background1" w:themeFillShade="D9"/>
          </w:tcPr>
          <w:p w14:paraId="522F3177" w14:textId="77777777" w:rsidR="006A4CAC" w:rsidRPr="00207181" w:rsidRDefault="006A4CAC" w:rsidP="00B77BC0">
            <w:pPr>
              <w:jc w:val="center"/>
              <w:rPr>
                <w:rFonts w:ascii="Arial" w:hAnsi="Arial" w:cs="Arial"/>
                <w:b/>
                <w:sz w:val="22"/>
                <w:szCs w:val="22"/>
              </w:rPr>
            </w:pPr>
            <w:r w:rsidRPr="00207181">
              <w:rPr>
                <w:rFonts w:ascii="Arial" w:hAnsi="Arial" w:cs="Arial"/>
                <w:b/>
                <w:sz w:val="22"/>
                <w:szCs w:val="22"/>
              </w:rPr>
              <w:t>Comment</w:t>
            </w:r>
          </w:p>
        </w:tc>
      </w:tr>
      <w:tr w:rsidR="006A4CAC" w:rsidRPr="00207181" w14:paraId="1DA05894" w14:textId="77777777" w:rsidTr="00B77BC0">
        <w:trPr>
          <w:cantSplit/>
        </w:trPr>
        <w:tc>
          <w:tcPr>
            <w:tcW w:w="0" w:type="auto"/>
            <w:tcBorders>
              <w:bottom w:val="nil"/>
              <w:right w:val="nil"/>
            </w:tcBorders>
          </w:tcPr>
          <w:p w14:paraId="738B8C20" w14:textId="77777777" w:rsidR="006A4CAC" w:rsidRPr="00207181" w:rsidRDefault="006A4CAC" w:rsidP="00B77BC0">
            <w:pPr>
              <w:jc w:val="center"/>
              <w:rPr>
                <w:rFonts w:ascii="Times New Roman" w:hAnsi="Times New Roman" w:cs="Times New Roman"/>
                <w:sz w:val="22"/>
                <w:szCs w:val="22"/>
              </w:rPr>
            </w:pPr>
            <w:r>
              <w:rPr>
                <w:rFonts w:ascii="Times New Roman" w:hAnsi="Times New Roman" w:cs="Times New Roman"/>
                <w:sz w:val="22"/>
                <w:szCs w:val="22"/>
              </w:rPr>
              <w:br/>
            </w:r>
            <w:r w:rsidRPr="00207181">
              <w:rPr>
                <w:rFonts w:ascii="Times New Roman" w:hAnsi="Times New Roman" w:cs="Times New Roman"/>
                <w:sz w:val="22"/>
                <w:szCs w:val="22"/>
              </w:rPr>
              <w:t>a</w:t>
            </w:r>
            <w:r w:rsidR="00307060">
              <w:rPr>
                <w:rFonts w:ascii="Times New Roman" w:hAnsi="Times New Roman" w:cs="Times New Roman"/>
                <w:sz w:val="22"/>
                <w:szCs w:val="22"/>
              </w:rPr>
              <w:br/>
              <w:t>b</w:t>
            </w:r>
          </w:p>
        </w:tc>
        <w:tc>
          <w:tcPr>
            <w:tcW w:w="0" w:type="auto"/>
            <w:tcBorders>
              <w:left w:val="nil"/>
              <w:bottom w:val="nil"/>
              <w:right w:val="nil"/>
            </w:tcBorders>
          </w:tcPr>
          <w:p w14:paraId="4B8BA894" w14:textId="77777777" w:rsidR="006A4CAC" w:rsidRPr="00207181" w:rsidRDefault="006A4CAC" w:rsidP="00B77BC0">
            <w:pPr>
              <w:rPr>
                <w:rFonts w:ascii="Times New Roman" w:hAnsi="Times New Roman" w:cs="Times New Roman"/>
                <w:sz w:val="22"/>
                <w:szCs w:val="22"/>
              </w:rPr>
            </w:pPr>
            <w:r w:rsidRPr="007F6A16">
              <w:rPr>
                <w:rFonts w:ascii="Times New Roman" w:hAnsi="Times New Roman" w:cs="Times New Roman"/>
                <w:sz w:val="22"/>
                <w:szCs w:val="22"/>
                <w:u w:val="single"/>
              </w:rPr>
              <w:t>Write draft copy of</w:t>
            </w:r>
            <w:r w:rsidRPr="00207181">
              <w:rPr>
                <w:rFonts w:ascii="Times New Roman" w:hAnsi="Times New Roman" w:cs="Times New Roman"/>
                <w:sz w:val="22"/>
                <w:szCs w:val="22"/>
              </w:rPr>
              <w:t xml:space="preserve"> </w:t>
            </w:r>
            <w:r w:rsidR="00307060">
              <w:rPr>
                <w:rFonts w:ascii="Times New Roman" w:hAnsi="Times New Roman" w:cs="Times New Roman"/>
                <w:sz w:val="22"/>
                <w:szCs w:val="22"/>
              </w:rPr>
              <w:t>Articles of Amendment</w:t>
            </w:r>
            <w:r w:rsidR="00307060">
              <w:rPr>
                <w:rFonts w:ascii="Times New Roman" w:hAnsi="Times New Roman" w:cs="Times New Roman"/>
                <w:sz w:val="22"/>
                <w:szCs w:val="22"/>
              </w:rPr>
              <w:br/>
            </w:r>
            <w:r w:rsidRPr="00207181">
              <w:rPr>
                <w:rFonts w:ascii="Times New Roman" w:hAnsi="Times New Roman" w:cs="Times New Roman"/>
                <w:sz w:val="22"/>
                <w:szCs w:val="22"/>
              </w:rPr>
              <w:t>Organization’s</w:t>
            </w:r>
            <w:r w:rsidRPr="00207181">
              <w:rPr>
                <w:rFonts w:ascii="Times New Roman" w:hAnsi="Times New Roman" w:cs="Times New Roman"/>
                <w:sz w:val="22"/>
                <w:szCs w:val="22"/>
              </w:rPr>
              <w:br/>
              <w:t>Mission and Bylaws</w:t>
            </w:r>
          </w:p>
        </w:tc>
        <w:tc>
          <w:tcPr>
            <w:tcW w:w="0" w:type="auto"/>
            <w:tcBorders>
              <w:left w:val="nil"/>
              <w:bottom w:val="nil"/>
              <w:right w:val="nil"/>
            </w:tcBorders>
          </w:tcPr>
          <w:p w14:paraId="47CF0078" w14:textId="77777777" w:rsidR="006A4CAC" w:rsidRPr="00207181" w:rsidRDefault="006A4CAC" w:rsidP="00B77BC0">
            <w:pPr>
              <w:rPr>
                <w:rFonts w:ascii="Times New Roman" w:hAnsi="Times New Roman" w:cs="Times New Roman"/>
                <w:sz w:val="22"/>
                <w:szCs w:val="22"/>
              </w:rPr>
            </w:pPr>
          </w:p>
        </w:tc>
        <w:tc>
          <w:tcPr>
            <w:tcW w:w="0" w:type="auto"/>
            <w:tcBorders>
              <w:left w:val="nil"/>
              <w:bottom w:val="nil"/>
              <w:right w:val="nil"/>
            </w:tcBorders>
          </w:tcPr>
          <w:p w14:paraId="6B51D91A" w14:textId="77777777" w:rsidR="006A4CAC" w:rsidRPr="00207181" w:rsidRDefault="006A4CAC" w:rsidP="00B77BC0">
            <w:pPr>
              <w:rPr>
                <w:rFonts w:ascii="Times New Roman" w:hAnsi="Times New Roman" w:cs="Times New Roman"/>
                <w:sz w:val="22"/>
                <w:szCs w:val="22"/>
              </w:rPr>
            </w:pPr>
          </w:p>
        </w:tc>
        <w:tc>
          <w:tcPr>
            <w:tcW w:w="0" w:type="auto"/>
            <w:tcBorders>
              <w:left w:val="nil"/>
              <w:bottom w:val="nil"/>
              <w:right w:val="nil"/>
            </w:tcBorders>
          </w:tcPr>
          <w:p w14:paraId="3E02AEA9" w14:textId="77777777" w:rsidR="006A4CAC" w:rsidRPr="00207181" w:rsidRDefault="006A4CAC" w:rsidP="00B77BC0">
            <w:pPr>
              <w:tabs>
                <w:tab w:val="right" w:pos="469"/>
              </w:tabs>
              <w:jc w:val="both"/>
              <w:rPr>
                <w:rFonts w:ascii="Times New Roman" w:hAnsi="Times New Roman" w:cs="Times New Roman"/>
                <w:sz w:val="22"/>
                <w:szCs w:val="22"/>
              </w:rPr>
            </w:pPr>
          </w:p>
        </w:tc>
        <w:tc>
          <w:tcPr>
            <w:tcW w:w="0" w:type="auto"/>
            <w:vMerge w:val="restart"/>
            <w:tcBorders>
              <w:left w:val="nil"/>
            </w:tcBorders>
          </w:tcPr>
          <w:p w14:paraId="07F358BF"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 xml:space="preserve">Ensure </w:t>
            </w:r>
            <w:r w:rsidR="00043521">
              <w:rPr>
                <w:rFonts w:ascii="Times New Roman" w:hAnsi="Times New Roman" w:cs="Times New Roman"/>
                <w:sz w:val="22"/>
                <w:szCs w:val="22"/>
              </w:rPr>
              <w:t>consistency among</w:t>
            </w:r>
            <w:r>
              <w:rPr>
                <w:rFonts w:ascii="Times New Roman" w:hAnsi="Times New Roman" w:cs="Times New Roman"/>
                <w:sz w:val="22"/>
                <w:szCs w:val="22"/>
              </w:rPr>
              <w:br/>
              <w:t>- SCC 888</w:t>
            </w:r>
            <w:r w:rsidR="00043521">
              <w:rPr>
                <w:rFonts w:ascii="Times New Roman" w:hAnsi="Times New Roman" w:cs="Times New Roman"/>
                <w:sz w:val="22"/>
                <w:szCs w:val="22"/>
              </w:rPr>
              <w:t xml:space="preserve"> Attachments</w:t>
            </w:r>
            <w:r>
              <w:rPr>
                <w:rFonts w:ascii="Times New Roman" w:hAnsi="Times New Roman" w:cs="Times New Roman"/>
                <w:sz w:val="22"/>
                <w:szCs w:val="22"/>
              </w:rPr>
              <w:br/>
              <w:t>- IRS Forms 1023 &amp; 990</w:t>
            </w:r>
            <w:r>
              <w:rPr>
                <w:rFonts w:ascii="Times New Roman" w:hAnsi="Times New Roman" w:cs="Times New Roman"/>
                <w:sz w:val="22"/>
                <w:szCs w:val="22"/>
              </w:rPr>
              <w:br/>
              <w:t>- VA Form 100</w:t>
            </w:r>
          </w:p>
        </w:tc>
      </w:tr>
      <w:tr w:rsidR="006A4CAC" w:rsidRPr="00207181" w14:paraId="09E26DCA" w14:textId="77777777" w:rsidTr="00043521">
        <w:trPr>
          <w:cantSplit/>
        </w:trPr>
        <w:tc>
          <w:tcPr>
            <w:tcW w:w="0" w:type="auto"/>
            <w:tcBorders>
              <w:top w:val="nil"/>
              <w:bottom w:val="single" w:sz="4" w:space="0" w:color="auto"/>
              <w:right w:val="nil"/>
            </w:tcBorders>
          </w:tcPr>
          <w:p w14:paraId="2B72DA4B" w14:textId="77777777" w:rsidR="006A4CAC" w:rsidRPr="00207181" w:rsidRDefault="00307060" w:rsidP="00B77BC0">
            <w:pPr>
              <w:jc w:val="center"/>
              <w:rPr>
                <w:sz w:val="22"/>
                <w:szCs w:val="22"/>
              </w:rPr>
            </w:pPr>
            <w:r>
              <w:rPr>
                <w:sz w:val="22"/>
                <w:szCs w:val="22"/>
              </w:rPr>
              <w:t>c</w:t>
            </w:r>
            <w:r w:rsidR="006A4CAC">
              <w:rPr>
                <w:sz w:val="22"/>
                <w:szCs w:val="22"/>
              </w:rPr>
              <w:br/>
            </w:r>
            <w:r>
              <w:rPr>
                <w:sz w:val="22"/>
                <w:szCs w:val="22"/>
              </w:rPr>
              <w:t>d</w:t>
            </w:r>
          </w:p>
        </w:tc>
        <w:tc>
          <w:tcPr>
            <w:tcW w:w="0" w:type="auto"/>
            <w:tcBorders>
              <w:top w:val="nil"/>
              <w:left w:val="nil"/>
              <w:bottom w:val="single" w:sz="4" w:space="0" w:color="auto"/>
              <w:right w:val="nil"/>
            </w:tcBorders>
            <w:tcMar>
              <w:right w:w="0" w:type="dxa"/>
            </w:tcMar>
          </w:tcPr>
          <w:p w14:paraId="702D2F62" w14:textId="77777777" w:rsidR="006A4CAC" w:rsidRDefault="006A4CAC" w:rsidP="00B77BC0">
            <w:pPr>
              <w:rPr>
                <w:rFonts w:ascii="Times New Roman" w:hAnsi="Times New Roman" w:cs="Times New Roman"/>
                <w:sz w:val="22"/>
                <w:szCs w:val="22"/>
              </w:rPr>
            </w:pPr>
            <w:r w:rsidRPr="002C33F7">
              <w:rPr>
                <w:rFonts w:ascii="Times New Roman" w:hAnsi="Times New Roman" w:cs="Times New Roman"/>
                <w:sz w:val="22"/>
                <w:szCs w:val="22"/>
              </w:rPr>
              <w:t>Conflict of Interest Policy</w:t>
            </w:r>
          </w:p>
          <w:p w14:paraId="107FAF07" w14:textId="77777777" w:rsidR="006A4CAC" w:rsidRPr="00207181" w:rsidRDefault="006A4CAC" w:rsidP="00B77BC0">
            <w:pPr>
              <w:rPr>
                <w:sz w:val="22"/>
                <w:szCs w:val="22"/>
              </w:rPr>
            </w:pPr>
            <w:r>
              <w:rPr>
                <w:rFonts w:ascii="Times New Roman" w:hAnsi="Times New Roman" w:cs="Times New Roman"/>
                <w:sz w:val="22"/>
                <w:szCs w:val="22"/>
              </w:rPr>
              <w:t>Estimate revenue and expenses for 3 years</w:t>
            </w:r>
          </w:p>
        </w:tc>
        <w:tc>
          <w:tcPr>
            <w:tcW w:w="0" w:type="auto"/>
            <w:tcBorders>
              <w:top w:val="nil"/>
              <w:left w:val="nil"/>
              <w:bottom w:val="single" w:sz="4" w:space="0" w:color="auto"/>
              <w:right w:val="nil"/>
            </w:tcBorders>
          </w:tcPr>
          <w:p w14:paraId="0D6A4CBA" w14:textId="77777777" w:rsidR="006A4CAC" w:rsidRPr="00207181" w:rsidRDefault="006A4CAC" w:rsidP="00B77BC0">
            <w:pPr>
              <w:rPr>
                <w:sz w:val="22"/>
                <w:szCs w:val="22"/>
              </w:rPr>
            </w:pPr>
            <w:r>
              <w:rPr>
                <w:sz w:val="22"/>
                <w:szCs w:val="22"/>
              </w:rPr>
              <w:br/>
            </w:r>
          </w:p>
        </w:tc>
        <w:tc>
          <w:tcPr>
            <w:tcW w:w="0" w:type="auto"/>
            <w:tcBorders>
              <w:top w:val="nil"/>
              <w:left w:val="nil"/>
              <w:bottom w:val="single" w:sz="4" w:space="0" w:color="auto"/>
              <w:right w:val="nil"/>
            </w:tcBorders>
          </w:tcPr>
          <w:p w14:paraId="420E435A" w14:textId="77777777" w:rsidR="006A4CAC" w:rsidRPr="00207181" w:rsidRDefault="006A4CAC" w:rsidP="00B77BC0">
            <w:pPr>
              <w:rPr>
                <w:sz w:val="22"/>
                <w:szCs w:val="22"/>
              </w:rPr>
            </w:pPr>
          </w:p>
        </w:tc>
        <w:tc>
          <w:tcPr>
            <w:tcW w:w="0" w:type="auto"/>
            <w:tcBorders>
              <w:top w:val="nil"/>
              <w:left w:val="nil"/>
              <w:bottom w:val="single" w:sz="4" w:space="0" w:color="auto"/>
              <w:right w:val="nil"/>
            </w:tcBorders>
          </w:tcPr>
          <w:p w14:paraId="383AADFC" w14:textId="77777777" w:rsidR="006A4CAC" w:rsidRPr="00207181" w:rsidRDefault="006A4CAC" w:rsidP="00B77BC0">
            <w:pPr>
              <w:tabs>
                <w:tab w:val="right" w:pos="469"/>
              </w:tabs>
              <w:jc w:val="both"/>
              <w:rPr>
                <w:sz w:val="22"/>
                <w:szCs w:val="22"/>
              </w:rPr>
            </w:pPr>
          </w:p>
        </w:tc>
        <w:tc>
          <w:tcPr>
            <w:tcW w:w="0" w:type="auto"/>
            <w:vMerge/>
            <w:tcBorders>
              <w:left w:val="nil"/>
              <w:bottom w:val="single" w:sz="4" w:space="0" w:color="auto"/>
            </w:tcBorders>
          </w:tcPr>
          <w:p w14:paraId="3E3171AA" w14:textId="77777777" w:rsidR="006A4CAC" w:rsidRPr="00207181" w:rsidRDefault="006A4CAC" w:rsidP="00B77BC0">
            <w:pPr>
              <w:rPr>
                <w:sz w:val="22"/>
                <w:szCs w:val="22"/>
              </w:rPr>
            </w:pPr>
          </w:p>
        </w:tc>
      </w:tr>
      <w:tr w:rsidR="006A4CAC" w:rsidRPr="00207181" w14:paraId="5BDE9D50" w14:textId="77777777" w:rsidTr="00043521">
        <w:trPr>
          <w:cantSplit/>
        </w:trPr>
        <w:tc>
          <w:tcPr>
            <w:tcW w:w="0" w:type="auto"/>
            <w:tcBorders>
              <w:bottom w:val="single" w:sz="2" w:space="0" w:color="808080" w:themeColor="background1" w:themeShade="80"/>
              <w:right w:val="nil"/>
            </w:tcBorders>
          </w:tcPr>
          <w:p w14:paraId="4E9A887E" w14:textId="77777777" w:rsidR="006A4CAC" w:rsidRPr="00207181" w:rsidRDefault="00307060" w:rsidP="00B77BC0">
            <w:pPr>
              <w:jc w:val="center"/>
              <w:rPr>
                <w:rFonts w:ascii="Times New Roman" w:hAnsi="Times New Roman" w:cs="Times New Roman"/>
                <w:sz w:val="22"/>
                <w:szCs w:val="22"/>
              </w:rPr>
            </w:pPr>
            <w:r>
              <w:rPr>
                <w:rFonts w:ascii="Times New Roman" w:hAnsi="Times New Roman" w:cs="Times New Roman"/>
                <w:sz w:val="22"/>
                <w:szCs w:val="22"/>
              </w:rPr>
              <w:t>e</w:t>
            </w:r>
          </w:p>
        </w:tc>
        <w:tc>
          <w:tcPr>
            <w:tcW w:w="0" w:type="auto"/>
            <w:tcBorders>
              <w:top w:val="single" w:sz="4" w:space="0" w:color="auto"/>
              <w:left w:val="nil"/>
              <w:bottom w:val="single" w:sz="2" w:space="0" w:color="808080" w:themeColor="background1" w:themeShade="80"/>
              <w:right w:val="nil"/>
            </w:tcBorders>
          </w:tcPr>
          <w:p w14:paraId="197326C3"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Establish a Virginia</w:t>
            </w:r>
            <w:r w:rsidRPr="00207181">
              <w:rPr>
                <w:rFonts w:ascii="Times New Roman" w:hAnsi="Times New Roman" w:cs="Times New Roman"/>
                <w:sz w:val="22"/>
                <w:szCs w:val="22"/>
              </w:rPr>
              <w:br/>
              <w:t>Nonstock Corporation</w:t>
            </w:r>
          </w:p>
        </w:tc>
        <w:tc>
          <w:tcPr>
            <w:tcW w:w="0" w:type="auto"/>
            <w:tcBorders>
              <w:top w:val="single" w:sz="4" w:space="0" w:color="auto"/>
              <w:left w:val="nil"/>
              <w:bottom w:val="single" w:sz="2" w:space="0" w:color="808080" w:themeColor="background1" w:themeShade="80"/>
              <w:right w:val="nil"/>
            </w:tcBorders>
          </w:tcPr>
          <w:p w14:paraId="71A2CA46"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SCC 819</w:t>
            </w:r>
          </w:p>
        </w:tc>
        <w:tc>
          <w:tcPr>
            <w:tcW w:w="0" w:type="auto"/>
            <w:tcBorders>
              <w:top w:val="single" w:sz="4" w:space="0" w:color="auto"/>
              <w:left w:val="nil"/>
              <w:bottom w:val="single" w:sz="2" w:space="0" w:color="808080" w:themeColor="background1" w:themeShade="80"/>
              <w:right w:val="nil"/>
            </w:tcBorders>
            <w:tcMar>
              <w:right w:w="0" w:type="dxa"/>
            </w:tcMar>
          </w:tcPr>
          <w:p w14:paraId="0D36CB8E"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Articles of Incorporation for a Nonstock Corporation</w:t>
            </w:r>
          </w:p>
        </w:tc>
        <w:tc>
          <w:tcPr>
            <w:tcW w:w="0" w:type="auto"/>
            <w:tcBorders>
              <w:top w:val="single" w:sz="4" w:space="0" w:color="auto"/>
              <w:left w:val="nil"/>
              <w:bottom w:val="single" w:sz="2" w:space="0" w:color="808080" w:themeColor="background1" w:themeShade="80"/>
              <w:right w:val="nil"/>
            </w:tcBorders>
          </w:tcPr>
          <w:p w14:paraId="0A2BBE43" w14:textId="77777777" w:rsidR="006A4CAC" w:rsidRPr="00207181" w:rsidRDefault="006A4CAC" w:rsidP="00B77BC0">
            <w:pPr>
              <w:tabs>
                <w:tab w:val="right" w:pos="469"/>
              </w:tabs>
              <w:jc w:val="both"/>
              <w:rPr>
                <w:rFonts w:ascii="Times New Roman" w:hAnsi="Times New Roman" w:cs="Times New Roman"/>
                <w:sz w:val="22"/>
                <w:szCs w:val="22"/>
              </w:rPr>
            </w:pPr>
            <w:r w:rsidRPr="00207181">
              <w:rPr>
                <w:rFonts w:ascii="Times New Roman" w:hAnsi="Times New Roman" w:cs="Times New Roman"/>
                <w:sz w:val="22"/>
                <w:szCs w:val="22"/>
              </w:rPr>
              <w:t>$</w:t>
            </w:r>
            <w:r w:rsidRPr="00207181">
              <w:rPr>
                <w:rFonts w:ascii="Times New Roman" w:hAnsi="Times New Roman" w:cs="Times New Roman"/>
                <w:sz w:val="22"/>
                <w:szCs w:val="22"/>
              </w:rPr>
              <w:tab/>
              <w:t>75</w:t>
            </w:r>
          </w:p>
        </w:tc>
        <w:tc>
          <w:tcPr>
            <w:tcW w:w="0" w:type="auto"/>
            <w:tcBorders>
              <w:top w:val="single" w:sz="4" w:space="0" w:color="auto"/>
              <w:left w:val="nil"/>
              <w:bottom w:val="single" w:sz="2" w:space="0" w:color="808080" w:themeColor="background1" w:themeShade="80"/>
            </w:tcBorders>
          </w:tcPr>
          <w:p w14:paraId="4B2EC23E"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Establishes your organization as a unique business entity</w:t>
            </w:r>
            <w:r w:rsidRPr="00207181">
              <w:rPr>
                <w:rFonts w:ascii="Times New Roman" w:hAnsi="Times New Roman" w:cs="Times New Roman"/>
                <w:sz w:val="22"/>
                <w:szCs w:val="22"/>
              </w:rPr>
              <w:br/>
              <w:t>$25/yr annual renewal</w:t>
            </w:r>
          </w:p>
        </w:tc>
      </w:tr>
      <w:tr w:rsidR="006A4CAC" w:rsidRPr="00207181" w14:paraId="0EB6691D" w14:textId="77777777" w:rsidTr="00043521">
        <w:trPr>
          <w:cantSplit/>
        </w:trPr>
        <w:tc>
          <w:tcPr>
            <w:tcW w:w="0" w:type="auto"/>
            <w:tcBorders>
              <w:top w:val="single" w:sz="2" w:space="0" w:color="808080" w:themeColor="background1" w:themeShade="80"/>
              <w:bottom w:val="single" w:sz="2" w:space="0" w:color="808080" w:themeColor="background1" w:themeShade="80"/>
              <w:right w:val="nil"/>
            </w:tcBorders>
          </w:tcPr>
          <w:p w14:paraId="0645E945" w14:textId="77777777" w:rsidR="006A4CAC" w:rsidRPr="00207181" w:rsidRDefault="00307060" w:rsidP="00B77BC0">
            <w:pPr>
              <w:jc w:val="center"/>
              <w:rPr>
                <w:rFonts w:ascii="Times New Roman" w:hAnsi="Times New Roman" w:cs="Times New Roman"/>
                <w:sz w:val="22"/>
                <w:szCs w:val="22"/>
              </w:rPr>
            </w:pPr>
            <w:r>
              <w:rPr>
                <w:rFonts w:ascii="Times New Roman" w:hAnsi="Times New Roman" w:cs="Times New Roman"/>
                <w:sz w:val="22"/>
                <w:szCs w:val="22"/>
              </w:rPr>
              <w:t>f</w:t>
            </w:r>
          </w:p>
        </w:tc>
        <w:tc>
          <w:tcPr>
            <w:tcW w:w="0" w:type="auto"/>
            <w:tcBorders>
              <w:top w:val="single" w:sz="2" w:space="0" w:color="808080" w:themeColor="background1" w:themeShade="80"/>
              <w:left w:val="nil"/>
              <w:bottom w:val="single" w:sz="2" w:space="0" w:color="808080" w:themeColor="background1" w:themeShade="80"/>
              <w:right w:val="nil"/>
            </w:tcBorders>
          </w:tcPr>
          <w:p w14:paraId="4312C26D" w14:textId="77777777" w:rsidR="006A4CAC" w:rsidRPr="00207181" w:rsidRDefault="006A4CAC" w:rsidP="00B77BC0">
            <w:pPr>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right w:val="nil"/>
            </w:tcBorders>
          </w:tcPr>
          <w:p w14:paraId="41B99894"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SCC 888</w:t>
            </w:r>
          </w:p>
        </w:tc>
        <w:tc>
          <w:tcPr>
            <w:tcW w:w="0" w:type="auto"/>
            <w:tcBorders>
              <w:top w:val="single" w:sz="2" w:space="0" w:color="808080" w:themeColor="background1" w:themeShade="80"/>
              <w:left w:val="nil"/>
              <w:bottom w:val="single" w:sz="2" w:space="0" w:color="808080" w:themeColor="background1" w:themeShade="80"/>
              <w:right w:val="nil"/>
            </w:tcBorders>
          </w:tcPr>
          <w:p w14:paraId="081F3C76"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Guide for</w:t>
            </w:r>
            <w:r w:rsidR="00043521">
              <w:rPr>
                <w:rFonts w:ascii="Times New Roman" w:hAnsi="Times New Roman" w:cs="Times New Roman"/>
                <w:sz w:val="22"/>
                <w:szCs w:val="22"/>
              </w:rPr>
              <w:br/>
            </w:r>
            <w:r w:rsidRPr="00207181">
              <w:rPr>
                <w:rFonts w:ascii="Times New Roman" w:hAnsi="Times New Roman" w:cs="Times New Roman"/>
                <w:sz w:val="22"/>
                <w:szCs w:val="22"/>
              </w:rPr>
              <w:t>Articles of Amendment</w:t>
            </w:r>
            <w:r w:rsidR="00043521">
              <w:rPr>
                <w:rFonts w:ascii="Times New Roman" w:hAnsi="Times New Roman" w:cs="Times New Roman"/>
                <w:sz w:val="22"/>
                <w:szCs w:val="22"/>
              </w:rPr>
              <w:br/>
            </w:r>
            <w:r w:rsidRPr="00207181">
              <w:rPr>
                <w:rFonts w:ascii="Times New Roman" w:hAnsi="Times New Roman" w:cs="Times New Roman"/>
                <w:sz w:val="22"/>
                <w:szCs w:val="22"/>
              </w:rPr>
              <w:t xml:space="preserve"> – Nonstock Corporation</w:t>
            </w:r>
          </w:p>
        </w:tc>
        <w:tc>
          <w:tcPr>
            <w:tcW w:w="0" w:type="auto"/>
            <w:tcBorders>
              <w:top w:val="single" w:sz="2" w:space="0" w:color="808080" w:themeColor="background1" w:themeShade="80"/>
              <w:left w:val="nil"/>
              <w:bottom w:val="single" w:sz="2" w:space="0" w:color="808080" w:themeColor="background1" w:themeShade="80"/>
              <w:right w:val="nil"/>
            </w:tcBorders>
          </w:tcPr>
          <w:p w14:paraId="315F346A" w14:textId="77777777" w:rsidR="006A4CAC" w:rsidRPr="00207181" w:rsidRDefault="006A4CAC" w:rsidP="00B77BC0">
            <w:pPr>
              <w:tabs>
                <w:tab w:val="right" w:pos="469"/>
              </w:tabs>
              <w:jc w:val="both"/>
              <w:rPr>
                <w:rFonts w:ascii="Times New Roman" w:hAnsi="Times New Roman" w:cs="Times New Roman"/>
                <w:sz w:val="22"/>
                <w:szCs w:val="22"/>
              </w:rPr>
            </w:pPr>
            <w:r w:rsidRPr="00207181">
              <w:rPr>
                <w:rFonts w:ascii="Times New Roman" w:hAnsi="Times New Roman" w:cs="Times New Roman"/>
                <w:sz w:val="22"/>
                <w:szCs w:val="22"/>
              </w:rPr>
              <w:t>$</w:t>
            </w:r>
            <w:r w:rsidRPr="00207181">
              <w:rPr>
                <w:rFonts w:ascii="Times New Roman" w:hAnsi="Times New Roman" w:cs="Times New Roman"/>
                <w:sz w:val="22"/>
                <w:szCs w:val="22"/>
              </w:rPr>
              <w:tab/>
              <w:t>25</w:t>
            </w:r>
          </w:p>
        </w:tc>
        <w:tc>
          <w:tcPr>
            <w:tcW w:w="0" w:type="auto"/>
            <w:tcBorders>
              <w:top w:val="single" w:sz="2" w:space="0" w:color="808080" w:themeColor="background1" w:themeShade="80"/>
              <w:left w:val="nil"/>
              <w:bottom w:val="single" w:sz="2" w:space="0" w:color="808080" w:themeColor="background1" w:themeShade="80"/>
            </w:tcBorders>
          </w:tcPr>
          <w:p w14:paraId="2C6A8D2B" w14:textId="77777777" w:rsidR="006A4CAC" w:rsidRPr="00207181" w:rsidRDefault="006A4CAC" w:rsidP="00B77BC0">
            <w:pPr>
              <w:rPr>
                <w:rFonts w:ascii="Times New Roman" w:hAnsi="Times New Roman" w:cs="Times New Roman"/>
                <w:sz w:val="22"/>
                <w:szCs w:val="22"/>
              </w:rPr>
            </w:pPr>
            <w:r>
              <w:rPr>
                <w:rFonts w:ascii="Times New Roman" w:hAnsi="Times New Roman" w:cs="Times New Roman"/>
                <w:sz w:val="22"/>
                <w:szCs w:val="22"/>
              </w:rPr>
              <w:t>R</w:t>
            </w:r>
            <w:r w:rsidRPr="00207181">
              <w:rPr>
                <w:rFonts w:ascii="Times New Roman" w:hAnsi="Times New Roman" w:cs="Times New Roman"/>
                <w:sz w:val="22"/>
                <w:szCs w:val="22"/>
              </w:rPr>
              <w:t>equirement for nonstock corporations to qualify for IRS Tax Exemption</w:t>
            </w:r>
          </w:p>
        </w:tc>
      </w:tr>
      <w:tr w:rsidR="006A4CAC" w:rsidRPr="00207181" w14:paraId="7D72C805" w14:textId="77777777" w:rsidTr="00043521">
        <w:trPr>
          <w:cantSplit/>
        </w:trPr>
        <w:tc>
          <w:tcPr>
            <w:tcW w:w="0" w:type="auto"/>
            <w:tcBorders>
              <w:top w:val="single" w:sz="2" w:space="0" w:color="808080" w:themeColor="background1" w:themeShade="80"/>
              <w:bottom w:val="single" w:sz="2" w:space="0" w:color="808080" w:themeColor="background1" w:themeShade="80"/>
              <w:right w:val="nil"/>
            </w:tcBorders>
          </w:tcPr>
          <w:p w14:paraId="06EB43BF" w14:textId="77777777" w:rsidR="006A4CAC" w:rsidRPr="00207181" w:rsidRDefault="00307060" w:rsidP="00B77BC0">
            <w:pPr>
              <w:jc w:val="center"/>
              <w:rPr>
                <w:rFonts w:ascii="Times New Roman" w:hAnsi="Times New Roman" w:cs="Times New Roman"/>
                <w:sz w:val="22"/>
                <w:szCs w:val="22"/>
              </w:rPr>
            </w:pPr>
            <w:r>
              <w:rPr>
                <w:rFonts w:ascii="Times New Roman" w:hAnsi="Times New Roman" w:cs="Times New Roman"/>
                <w:sz w:val="22"/>
                <w:szCs w:val="22"/>
              </w:rPr>
              <w:t>g</w:t>
            </w:r>
          </w:p>
        </w:tc>
        <w:tc>
          <w:tcPr>
            <w:tcW w:w="0" w:type="auto"/>
            <w:tcBorders>
              <w:top w:val="single" w:sz="2" w:space="0" w:color="808080" w:themeColor="background1" w:themeShade="80"/>
              <w:left w:val="nil"/>
              <w:bottom w:val="single" w:sz="2" w:space="0" w:color="808080" w:themeColor="background1" w:themeShade="80"/>
              <w:right w:val="nil"/>
            </w:tcBorders>
          </w:tcPr>
          <w:p w14:paraId="0A92B16F"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Obtain Federal EIN</w:t>
            </w:r>
          </w:p>
        </w:tc>
        <w:tc>
          <w:tcPr>
            <w:tcW w:w="0" w:type="auto"/>
            <w:tcBorders>
              <w:top w:val="single" w:sz="2" w:space="0" w:color="808080" w:themeColor="background1" w:themeShade="80"/>
              <w:left w:val="nil"/>
              <w:bottom w:val="single" w:sz="2" w:space="0" w:color="808080" w:themeColor="background1" w:themeShade="80"/>
              <w:right w:val="nil"/>
            </w:tcBorders>
          </w:tcPr>
          <w:p w14:paraId="38ADA7E5" w14:textId="77777777" w:rsidR="006A4CAC" w:rsidRPr="00207181" w:rsidRDefault="006A4CAC" w:rsidP="00B77BC0">
            <w:pPr>
              <w:rPr>
                <w:rFonts w:ascii="Times New Roman" w:hAnsi="Times New Roman" w:cs="Times New Roman"/>
                <w:sz w:val="22"/>
                <w:szCs w:val="22"/>
              </w:rPr>
            </w:pPr>
            <w:r>
              <w:rPr>
                <w:rFonts w:ascii="Times New Roman" w:hAnsi="Times New Roman" w:cs="Times New Roman"/>
                <w:sz w:val="22"/>
                <w:szCs w:val="22"/>
              </w:rPr>
              <w:t>IRS SS4</w:t>
            </w:r>
          </w:p>
        </w:tc>
        <w:tc>
          <w:tcPr>
            <w:tcW w:w="0" w:type="auto"/>
            <w:tcBorders>
              <w:top w:val="single" w:sz="2" w:space="0" w:color="808080" w:themeColor="background1" w:themeShade="80"/>
              <w:left w:val="nil"/>
              <w:bottom w:val="single" w:sz="2" w:space="0" w:color="808080" w:themeColor="background1" w:themeShade="80"/>
              <w:right w:val="nil"/>
            </w:tcBorders>
          </w:tcPr>
          <w:p w14:paraId="790EDB59"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Employe</w:t>
            </w:r>
            <w:r>
              <w:rPr>
                <w:rFonts w:ascii="Times New Roman" w:hAnsi="Times New Roman" w:cs="Times New Roman"/>
                <w:sz w:val="22"/>
                <w:szCs w:val="22"/>
              </w:rPr>
              <w:t>r</w:t>
            </w:r>
            <w:r w:rsidRPr="00207181">
              <w:rPr>
                <w:rFonts w:ascii="Times New Roman" w:hAnsi="Times New Roman" w:cs="Times New Roman"/>
                <w:sz w:val="22"/>
                <w:szCs w:val="22"/>
              </w:rPr>
              <w:t xml:space="preserve"> Identification Number</w:t>
            </w:r>
          </w:p>
        </w:tc>
        <w:tc>
          <w:tcPr>
            <w:tcW w:w="0" w:type="auto"/>
            <w:tcBorders>
              <w:top w:val="single" w:sz="2" w:space="0" w:color="808080" w:themeColor="background1" w:themeShade="80"/>
              <w:left w:val="nil"/>
              <w:bottom w:val="single" w:sz="2" w:space="0" w:color="808080" w:themeColor="background1" w:themeShade="80"/>
              <w:right w:val="nil"/>
            </w:tcBorders>
          </w:tcPr>
          <w:p w14:paraId="4A01D965" w14:textId="77777777" w:rsidR="006A4CAC" w:rsidRPr="00207181" w:rsidRDefault="006A4CAC" w:rsidP="00B77BC0">
            <w:pPr>
              <w:tabs>
                <w:tab w:val="right" w:pos="469"/>
              </w:tabs>
              <w:jc w:val="both"/>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tcBorders>
          </w:tcPr>
          <w:p w14:paraId="43FDDF78"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A unique identifier for taxes and banking purposes</w:t>
            </w:r>
          </w:p>
        </w:tc>
      </w:tr>
      <w:tr w:rsidR="006A4CAC" w:rsidRPr="00207181" w14:paraId="2C3C24AA" w14:textId="77777777" w:rsidTr="00043521">
        <w:trPr>
          <w:cantSplit/>
        </w:trPr>
        <w:tc>
          <w:tcPr>
            <w:tcW w:w="0" w:type="auto"/>
            <w:tcBorders>
              <w:top w:val="single" w:sz="2" w:space="0" w:color="808080" w:themeColor="background1" w:themeShade="80"/>
              <w:bottom w:val="single" w:sz="2" w:space="0" w:color="808080" w:themeColor="background1" w:themeShade="80"/>
              <w:right w:val="nil"/>
            </w:tcBorders>
          </w:tcPr>
          <w:p w14:paraId="37706852" w14:textId="77777777" w:rsidR="006A4CAC" w:rsidRPr="00207181" w:rsidRDefault="00307060" w:rsidP="00B77BC0">
            <w:pPr>
              <w:jc w:val="center"/>
              <w:rPr>
                <w:rFonts w:ascii="Times New Roman" w:hAnsi="Times New Roman" w:cs="Times New Roman"/>
                <w:sz w:val="22"/>
                <w:szCs w:val="22"/>
              </w:rPr>
            </w:pPr>
            <w:r>
              <w:rPr>
                <w:rFonts w:ascii="Times New Roman" w:hAnsi="Times New Roman" w:cs="Times New Roman"/>
                <w:sz w:val="22"/>
                <w:szCs w:val="22"/>
              </w:rPr>
              <w:t>h</w:t>
            </w:r>
          </w:p>
        </w:tc>
        <w:tc>
          <w:tcPr>
            <w:tcW w:w="0" w:type="auto"/>
            <w:tcBorders>
              <w:top w:val="single" w:sz="2" w:space="0" w:color="808080" w:themeColor="background1" w:themeShade="80"/>
              <w:left w:val="nil"/>
              <w:bottom w:val="single" w:sz="2" w:space="0" w:color="808080" w:themeColor="background1" w:themeShade="80"/>
              <w:right w:val="nil"/>
            </w:tcBorders>
          </w:tcPr>
          <w:p w14:paraId="6E5ED90B"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Open Bank Account</w:t>
            </w:r>
          </w:p>
        </w:tc>
        <w:tc>
          <w:tcPr>
            <w:tcW w:w="0" w:type="auto"/>
            <w:tcBorders>
              <w:top w:val="single" w:sz="2" w:space="0" w:color="808080" w:themeColor="background1" w:themeShade="80"/>
              <w:left w:val="nil"/>
              <w:bottom w:val="single" w:sz="2" w:space="0" w:color="808080" w:themeColor="background1" w:themeShade="80"/>
              <w:right w:val="nil"/>
            </w:tcBorders>
          </w:tcPr>
          <w:p w14:paraId="47B9713C" w14:textId="77777777" w:rsidR="006A4CAC" w:rsidRPr="00207181" w:rsidRDefault="006A4CAC" w:rsidP="00B77BC0">
            <w:pPr>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right w:val="nil"/>
            </w:tcBorders>
          </w:tcPr>
          <w:p w14:paraId="3039D68D" w14:textId="77777777" w:rsidR="006A4CAC" w:rsidRPr="00207181" w:rsidRDefault="006A4CAC" w:rsidP="00B77BC0">
            <w:pPr>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right w:val="nil"/>
            </w:tcBorders>
          </w:tcPr>
          <w:p w14:paraId="35E8AB33" w14:textId="77777777" w:rsidR="006A4CAC" w:rsidRPr="00207181" w:rsidRDefault="006A4CAC" w:rsidP="00B77BC0">
            <w:pPr>
              <w:tabs>
                <w:tab w:val="right" w:pos="469"/>
              </w:tabs>
              <w:jc w:val="both"/>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tcBorders>
          </w:tcPr>
          <w:p w14:paraId="39FCA469"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EIN Required</w:t>
            </w:r>
          </w:p>
        </w:tc>
      </w:tr>
      <w:tr w:rsidR="006A4CAC" w:rsidRPr="00207181" w14:paraId="147E4D7C" w14:textId="77777777" w:rsidTr="00043521">
        <w:trPr>
          <w:cantSplit/>
        </w:trPr>
        <w:tc>
          <w:tcPr>
            <w:tcW w:w="0" w:type="auto"/>
            <w:tcBorders>
              <w:top w:val="single" w:sz="2" w:space="0" w:color="808080" w:themeColor="background1" w:themeShade="80"/>
              <w:bottom w:val="single" w:sz="2" w:space="0" w:color="808080" w:themeColor="background1" w:themeShade="80"/>
              <w:right w:val="nil"/>
            </w:tcBorders>
          </w:tcPr>
          <w:p w14:paraId="1A576367" w14:textId="77777777" w:rsidR="006A4CAC" w:rsidRPr="00207181" w:rsidRDefault="00307060" w:rsidP="00B77BC0">
            <w:pPr>
              <w:jc w:val="center"/>
              <w:rPr>
                <w:rFonts w:ascii="Times New Roman" w:hAnsi="Times New Roman" w:cs="Times New Roman"/>
                <w:sz w:val="22"/>
                <w:szCs w:val="22"/>
              </w:rPr>
            </w:pPr>
            <w:r>
              <w:rPr>
                <w:rFonts w:ascii="Times New Roman" w:hAnsi="Times New Roman" w:cs="Times New Roman"/>
                <w:sz w:val="22"/>
                <w:szCs w:val="22"/>
              </w:rPr>
              <w:t>i</w:t>
            </w:r>
          </w:p>
        </w:tc>
        <w:tc>
          <w:tcPr>
            <w:tcW w:w="0" w:type="auto"/>
            <w:tcBorders>
              <w:top w:val="single" w:sz="2" w:space="0" w:color="808080" w:themeColor="background1" w:themeShade="80"/>
              <w:left w:val="nil"/>
              <w:bottom w:val="single" w:sz="2" w:space="0" w:color="808080" w:themeColor="background1" w:themeShade="80"/>
              <w:right w:val="nil"/>
            </w:tcBorders>
          </w:tcPr>
          <w:p w14:paraId="258D3180"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 xml:space="preserve">Apply for </w:t>
            </w:r>
            <w:r w:rsidRPr="00207181">
              <w:rPr>
                <w:rFonts w:ascii="Times New Roman" w:hAnsi="Times New Roman" w:cs="Times New Roman"/>
                <w:sz w:val="22"/>
                <w:szCs w:val="22"/>
              </w:rPr>
              <w:br/>
              <w:t>Tax Exempt Status</w:t>
            </w:r>
          </w:p>
        </w:tc>
        <w:tc>
          <w:tcPr>
            <w:tcW w:w="0" w:type="auto"/>
            <w:tcBorders>
              <w:top w:val="single" w:sz="2" w:space="0" w:color="808080" w:themeColor="background1" w:themeShade="80"/>
              <w:left w:val="nil"/>
              <w:bottom w:val="single" w:sz="2" w:space="0" w:color="808080" w:themeColor="background1" w:themeShade="80"/>
              <w:right w:val="nil"/>
            </w:tcBorders>
          </w:tcPr>
          <w:p w14:paraId="34B0AF20"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IRS 1023</w:t>
            </w:r>
          </w:p>
        </w:tc>
        <w:tc>
          <w:tcPr>
            <w:tcW w:w="0" w:type="auto"/>
            <w:tcBorders>
              <w:top w:val="single" w:sz="2" w:space="0" w:color="808080" w:themeColor="background1" w:themeShade="80"/>
              <w:left w:val="nil"/>
              <w:bottom w:val="single" w:sz="2" w:space="0" w:color="808080" w:themeColor="background1" w:themeShade="80"/>
              <w:right w:val="nil"/>
            </w:tcBorders>
          </w:tcPr>
          <w:p w14:paraId="793B3E3B"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Application for Recognition of Exemption Under Section 501(c)(3) of the Internal Revenue Code</w:t>
            </w:r>
          </w:p>
        </w:tc>
        <w:tc>
          <w:tcPr>
            <w:tcW w:w="0" w:type="auto"/>
            <w:tcBorders>
              <w:top w:val="single" w:sz="2" w:space="0" w:color="808080" w:themeColor="background1" w:themeShade="80"/>
              <w:left w:val="nil"/>
              <w:bottom w:val="single" w:sz="2" w:space="0" w:color="808080" w:themeColor="background1" w:themeShade="80"/>
              <w:right w:val="nil"/>
            </w:tcBorders>
          </w:tcPr>
          <w:p w14:paraId="70CF54F1" w14:textId="77777777" w:rsidR="006A4CAC" w:rsidRPr="00207181" w:rsidRDefault="006A4CAC" w:rsidP="00FE090C">
            <w:pPr>
              <w:tabs>
                <w:tab w:val="right" w:pos="469"/>
              </w:tabs>
              <w:jc w:val="both"/>
              <w:rPr>
                <w:rFonts w:ascii="Times New Roman" w:hAnsi="Times New Roman" w:cs="Times New Roman"/>
                <w:sz w:val="22"/>
                <w:szCs w:val="22"/>
              </w:rPr>
            </w:pPr>
            <w:r w:rsidRPr="00207181">
              <w:rPr>
                <w:rFonts w:ascii="Times New Roman" w:hAnsi="Times New Roman" w:cs="Times New Roman"/>
                <w:sz w:val="22"/>
                <w:szCs w:val="22"/>
              </w:rPr>
              <w:t>$</w:t>
            </w:r>
            <w:r w:rsidRPr="00207181">
              <w:rPr>
                <w:rFonts w:ascii="Times New Roman" w:hAnsi="Times New Roman" w:cs="Times New Roman"/>
                <w:sz w:val="22"/>
                <w:szCs w:val="22"/>
              </w:rPr>
              <w:tab/>
            </w:r>
            <w:r w:rsidR="00FE090C">
              <w:rPr>
                <w:rFonts w:ascii="Times New Roman" w:hAnsi="Times New Roman" w:cs="Times New Roman"/>
                <w:sz w:val="22"/>
                <w:szCs w:val="22"/>
              </w:rPr>
              <w:t>275</w:t>
            </w:r>
          </w:p>
        </w:tc>
        <w:tc>
          <w:tcPr>
            <w:tcW w:w="0" w:type="auto"/>
            <w:tcBorders>
              <w:top w:val="single" w:sz="2" w:space="0" w:color="808080" w:themeColor="background1" w:themeShade="80"/>
              <w:left w:val="nil"/>
              <w:bottom w:val="single" w:sz="2" w:space="0" w:color="808080" w:themeColor="background1" w:themeShade="80"/>
            </w:tcBorders>
          </w:tcPr>
          <w:p w14:paraId="5CFA96F6" w14:textId="77777777" w:rsidR="006A4CAC" w:rsidRPr="00207181" w:rsidRDefault="00FE090C" w:rsidP="00FE090C">
            <w:pPr>
              <w:rPr>
                <w:rFonts w:ascii="Times New Roman" w:hAnsi="Times New Roman" w:cs="Times New Roman"/>
                <w:sz w:val="22"/>
                <w:szCs w:val="22"/>
              </w:rPr>
            </w:pPr>
            <w:r>
              <w:rPr>
                <w:rFonts w:ascii="Times New Roman" w:hAnsi="Times New Roman" w:cs="Times New Roman"/>
                <w:sz w:val="22"/>
                <w:szCs w:val="22"/>
              </w:rPr>
              <w:t>$ 275 if eligible for 1023EZ</w:t>
            </w:r>
            <w:r>
              <w:rPr>
                <w:rFonts w:ascii="Times New Roman" w:hAnsi="Times New Roman" w:cs="Times New Roman"/>
                <w:sz w:val="22"/>
                <w:szCs w:val="22"/>
              </w:rPr>
              <w:br/>
              <w:t xml:space="preserve">$ 400 </w:t>
            </w:r>
            <w:r w:rsidR="006A4CAC" w:rsidRPr="00207181">
              <w:rPr>
                <w:rFonts w:ascii="Times New Roman" w:hAnsi="Times New Roman" w:cs="Times New Roman"/>
                <w:sz w:val="22"/>
                <w:szCs w:val="22"/>
              </w:rPr>
              <w:t>If receipts &lt; $10k/4yrs</w:t>
            </w:r>
            <w:r w:rsidR="006A4CAC" w:rsidRPr="00207181">
              <w:rPr>
                <w:rFonts w:ascii="Times New Roman" w:hAnsi="Times New Roman" w:cs="Times New Roman"/>
                <w:sz w:val="22"/>
                <w:szCs w:val="22"/>
              </w:rPr>
              <w:br/>
              <w:t>$ 850 if receipts &gt;$10k/4yrs</w:t>
            </w:r>
          </w:p>
        </w:tc>
      </w:tr>
      <w:tr w:rsidR="006A4CAC" w:rsidRPr="00207181" w14:paraId="120CC0D8" w14:textId="77777777" w:rsidTr="00043521">
        <w:trPr>
          <w:cantSplit/>
        </w:trPr>
        <w:tc>
          <w:tcPr>
            <w:tcW w:w="0" w:type="auto"/>
            <w:tcBorders>
              <w:top w:val="single" w:sz="2" w:space="0" w:color="808080" w:themeColor="background1" w:themeShade="80"/>
              <w:bottom w:val="single" w:sz="2" w:space="0" w:color="808080" w:themeColor="background1" w:themeShade="80"/>
              <w:right w:val="nil"/>
            </w:tcBorders>
          </w:tcPr>
          <w:p w14:paraId="4C6F5A06" w14:textId="77777777" w:rsidR="006A4CAC" w:rsidRPr="00207181" w:rsidRDefault="00307060" w:rsidP="00B77BC0">
            <w:pPr>
              <w:jc w:val="center"/>
              <w:rPr>
                <w:rFonts w:ascii="Times New Roman" w:hAnsi="Times New Roman" w:cs="Times New Roman"/>
                <w:sz w:val="22"/>
                <w:szCs w:val="22"/>
              </w:rPr>
            </w:pPr>
            <w:r>
              <w:rPr>
                <w:rFonts w:ascii="Times New Roman" w:hAnsi="Times New Roman" w:cs="Times New Roman"/>
                <w:sz w:val="22"/>
                <w:szCs w:val="22"/>
              </w:rPr>
              <w:t>j</w:t>
            </w:r>
            <w:r w:rsidR="006A4CAC">
              <w:rPr>
                <w:rFonts w:ascii="Times New Roman" w:hAnsi="Times New Roman" w:cs="Times New Roman"/>
                <w:sz w:val="22"/>
                <w:szCs w:val="22"/>
              </w:rPr>
              <w:br/>
            </w:r>
          </w:p>
        </w:tc>
        <w:tc>
          <w:tcPr>
            <w:tcW w:w="0" w:type="auto"/>
            <w:tcBorders>
              <w:top w:val="single" w:sz="2" w:space="0" w:color="808080" w:themeColor="background1" w:themeShade="80"/>
              <w:left w:val="nil"/>
              <w:bottom w:val="single" w:sz="2" w:space="0" w:color="808080" w:themeColor="background1" w:themeShade="80"/>
              <w:right w:val="nil"/>
            </w:tcBorders>
          </w:tcPr>
          <w:p w14:paraId="66DD790F"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Obtain local</w:t>
            </w:r>
            <w:r w:rsidRPr="00207181">
              <w:rPr>
                <w:rFonts w:ascii="Times New Roman" w:hAnsi="Times New Roman" w:cs="Times New Roman"/>
                <w:sz w:val="22"/>
                <w:szCs w:val="22"/>
              </w:rPr>
              <w:br/>
              <w:t>business license</w:t>
            </w:r>
          </w:p>
        </w:tc>
        <w:tc>
          <w:tcPr>
            <w:tcW w:w="0" w:type="auto"/>
            <w:tcBorders>
              <w:top w:val="single" w:sz="2" w:space="0" w:color="808080" w:themeColor="background1" w:themeShade="80"/>
              <w:left w:val="nil"/>
              <w:bottom w:val="single" w:sz="2" w:space="0" w:color="808080" w:themeColor="background1" w:themeShade="80"/>
              <w:right w:val="nil"/>
            </w:tcBorders>
          </w:tcPr>
          <w:p w14:paraId="597A2F55" w14:textId="77777777" w:rsidR="006A4CAC" w:rsidRPr="00207181" w:rsidRDefault="006A4CAC" w:rsidP="00B77BC0">
            <w:pPr>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right w:val="nil"/>
            </w:tcBorders>
          </w:tcPr>
          <w:p w14:paraId="3F76A586" w14:textId="77777777" w:rsidR="006A4CAC" w:rsidRPr="00207181" w:rsidRDefault="006A4CAC" w:rsidP="00B77BC0">
            <w:pPr>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right w:val="nil"/>
            </w:tcBorders>
          </w:tcPr>
          <w:p w14:paraId="45B8D0C2" w14:textId="77777777" w:rsidR="006A4CAC" w:rsidRPr="00207181" w:rsidRDefault="006A4CAC" w:rsidP="00B77BC0">
            <w:pPr>
              <w:tabs>
                <w:tab w:val="right" w:pos="469"/>
              </w:tabs>
              <w:jc w:val="both"/>
              <w:rPr>
                <w:rFonts w:ascii="Times New Roman" w:hAnsi="Times New Roman" w:cs="Times New Roman"/>
                <w:sz w:val="22"/>
                <w:szCs w:val="22"/>
              </w:rPr>
            </w:pPr>
            <w:r w:rsidRPr="00207181">
              <w:rPr>
                <w:rFonts w:ascii="Times New Roman" w:hAnsi="Times New Roman" w:cs="Times New Roman"/>
                <w:sz w:val="22"/>
                <w:szCs w:val="22"/>
              </w:rPr>
              <w:t>$</w:t>
            </w:r>
            <w:r w:rsidRPr="00207181">
              <w:rPr>
                <w:rFonts w:ascii="Times New Roman" w:hAnsi="Times New Roman" w:cs="Times New Roman"/>
                <w:sz w:val="22"/>
                <w:szCs w:val="22"/>
              </w:rPr>
              <w:tab/>
              <w:t>30</w:t>
            </w:r>
          </w:p>
        </w:tc>
        <w:tc>
          <w:tcPr>
            <w:tcW w:w="0" w:type="auto"/>
            <w:tcBorders>
              <w:top w:val="single" w:sz="2" w:space="0" w:color="808080" w:themeColor="background1" w:themeShade="80"/>
              <w:left w:val="nil"/>
              <w:bottom w:val="single" w:sz="2" w:space="0" w:color="808080" w:themeColor="background1" w:themeShade="80"/>
            </w:tcBorders>
          </w:tcPr>
          <w:p w14:paraId="5E2D7C77"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City or county.  In JCC</w:t>
            </w:r>
            <w:r w:rsidRPr="00207181">
              <w:rPr>
                <w:rFonts w:ascii="Times New Roman" w:hAnsi="Times New Roman" w:cs="Times New Roman"/>
                <w:sz w:val="22"/>
                <w:szCs w:val="22"/>
              </w:rPr>
              <w:br/>
              <w:t>$30 for revenue of $ 4k-40K</w:t>
            </w:r>
          </w:p>
        </w:tc>
      </w:tr>
      <w:tr w:rsidR="006A4CAC" w:rsidRPr="00207181" w14:paraId="44B9673D" w14:textId="77777777" w:rsidTr="00043521">
        <w:trPr>
          <w:cantSplit/>
        </w:trPr>
        <w:tc>
          <w:tcPr>
            <w:tcW w:w="0" w:type="auto"/>
            <w:tcBorders>
              <w:top w:val="single" w:sz="2" w:space="0" w:color="808080" w:themeColor="background1" w:themeShade="80"/>
              <w:bottom w:val="single" w:sz="2" w:space="0" w:color="808080" w:themeColor="background1" w:themeShade="80"/>
              <w:right w:val="nil"/>
            </w:tcBorders>
          </w:tcPr>
          <w:p w14:paraId="0E4EC942" w14:textId="77777777" w:rsidR="006A4CAC" w:rsidRPr="00207181" w:rsidRDefault="00307060" w:rsidP="00B77BC0">
            <w:pPr>
              <w:jc w:val="center"/>
              <w:rPr>
                <w:rFonts w:ascii="Times New Roman" w:hAnsi="Times New Roman" w:cs="Times New Roman"/>
                <w:sz w:val="22"/>
                <w:szCs w:val="22"/>
              </w:rPr>
            </w:pPr>
            <w:r>
              <w:rPr>
                <w:rFonts w:ascii="Times New Roman" w:hAnsi="Times New Roman" w:cs="Times New Roman"/>
                <w:sz w:val="22"/>
                <w:szCs w:val="22"/>
              </w:rPr>
              <w:t>k</w:t>
            </w:r>
          </w:p>
        </w:tc>
        <w:tc>
          <w:tcPr>
            <w:tcW w:w="0" w:type="auto"/>
            <w:tcBorders>
              <w:top w:val="single" w:sz="2" w:space="0" w:color="808080" w:themeColor="background1" w:themeShade="80"/>
              <w:left w:val="nil"/>
              <w:bottom w:val="single" w:sz="2" w:space="0" w:color="808080" w:themeColor="background1" w:themeShade="80"/>
              <w:right w:val="nil"/>
            </w:tcBorders>
          </w:tcPr>
          <w:p w14:paraId="7F8B9196"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Open for business</w:t>
            </w:r>
          </w:p>
        </w:tc>
        <w:tc>
          <w:tcPr>
            <w:tcW w:w="0" w:type="auto"/>
            <w:tcBorders>
              <w:top w:val="single" w:sz="2" w:space="0" w:color="808080" w:themeColor="background1" w:themeShade="80"/>
              <w:left w:val="nil"/>
              <w:bottom w:val="single" w:sz="2" w:space="0" w:color="808080" w:themeColor="background1" w:themeShade="80"/>
              <w:right w:val="nil"/>
            </w:tcBorders>
          </w:tcPr>
          <w:p w14:paraId="285D1291" w14:textId="77777777" w:rsidR="006A4CAC" w:rsidRPr="00207181" w:rsidRDefault="006A4CAC" w:rsidP="00B77BC0">
            <w:pPr>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right w:val="nil"/>
            </w:tcBorders>
          </w:tcPr>
          <w:p w14:paraId="159E0DE2" w14:textId="77777777" w:rsidR="006A4CAC" w:rsidRPr="00207181" w:rsidRDefault="006A4CAC" w:rsidP="00B77BC0">
            <w:pPr>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right w:val="nil"/>
            </w:tcBorders>
          </w:tcPr>
          <w:p w14:paraId="6B875C55" w14:textId="77777777" w:rsidR="006A4CAC" w:rsidRPr="00207181" w:rsidRDefault="006A4CAC" w:rsidP="00B77BC0">
            <w:pPr>
              <w:tabs>
                <w:tab w:val="right" w:pos="469"/>
              </w:tabs>
              <w:jc w:val="both"/>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tcBorders>
          </w:tcPr>
          <w:p w14:paraId="42EE22CA"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But no donations are tax deductible until final IRS approval</w:t>
            </w:r>
          </w:p>
        </w:tc>
      </w:tr>
      <w:tr w:rsidR="006A4CAC" w:rsidRPr="00207181" w14:paraId="185D988A" w14:textId="77777777" w:rsidTr="00043521">
        <w:trPr>
          <w:cantSplit/>
        </w:trPr>
        <w:tc>
          <w:tcPr>
            <w:tcW w:w="0" w:type="auto"/>
            <w:tcBorders>
              <w:top w:val="single" w:sz="2" w:space="0" w:color="808080" w:themeColor="background1" w:themeShade="80"/>
              <w:bottom w:val="single" w:sz="2" w:space="0" w:color="808080" w:themeColor="background1" w:themeShade="80"/>
              <w:right w:val="nil"/>
            </w:tcBorders>
          </w:tcPr>
          <w:p w14:paraId="17BA706B" w14:textId="77777777" w:rsidR="006A4CAC" w:rsidRPr="00207181" w:rsidRDefault="00307060" w:rsidP="00B77BC0">
            <w:pPr>
              <w:jc w:val="center"/>
              <w:rPr>
                <w:rFonts w:ascii="Times New Roman" w:hAnsi="Times New Roman" w:cs="Times New Roman"/>
                <w:sz w:val="22"/>
                <w:szCs w:val="22"/>
              </w:rPr>
            </w:pPr>
            <w:r>
              <w:rPr>
                <w:rFonts w:ascii="Times New Roman" w:hAnsi="Times New Roman" w:cs="Times New Roman"/>
                <w:sz w:val="22"/>
                <w:szCs w:val="22"/>
              </w:rPr>
              <w:t>l</w:t>
            </w:r>
          </w:p>
        </w:tc>
        <w:tc>
          <w:tcPr>
            <w:tcW w:w="0" w:type="auto"/>
            <w:tcBorders>
              <w:top w:val="single" w:sz="2" w:space="0" w:color="808080" w:themeColor="background1" w:themeShade="80"/>
              <w:left w:val="nil"/>
              <w:bottom w:val="single" w:sz="2" w:space="0" w:color="808080" w:themeColor="background1" w:themeShade="80"/>
              <w:right w:val="nil"/>
            </w:tcBorders>
          </w:tcPr>
          <w:p w14:paraId="667789DE"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Paid Employees?</w:t>
            </w:r>
            <w:r w:rsidRPr="00207181">
              <w:rPr>
                <w:rFonts w:ascii="Times New Roman" w:hAnsi="Times New Roman" w:cs="Times New Roman"/>
                <w:sz w:val="22"/>
                <w:szCs w:val="22"/>
              </w:rPr>
              <w:br/>
              <w:t>Other Taxes?</w:t>
            </w:r>
          </w:p>
        </w:tc>
        <w:tc>
          <w:tcPr>
            <w:tcW w:w="0" w:type="auto"/>
            <w:tcBorders>
              <w:top w:val="single" w:sz="2" w:space="0" w:color="808080" w:themeColor="background1" w:themeShade="80"/>
              <w:left w:val="nil"/>
              <w:bottom w:val="single" w:sz="2" w:space="0" w:color="808080" w:themeColor="background1" w:themeShade="80"/>
              <w:right w:val="nil"/>
            </w:tcBorders>
          </w:tcPr>
          <w:p w14:paraId="12F0F10D"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R-1</w:t>
            </w:r>
          </w:p>
        </w:tc>
        <w:tc>
          <w:tcPr>
            <w:tcW w:w="0" w:type="auto"/>
            <w:tcBorders>
              <w:top w:val="single" w:sz="2" w:space="0" w:color="808080" w:themeColor="background1" w:themeShade="80"/>
              <w:left w:val="nil"/>
              <w:bottom w:val="single" w:sz="2" w:space="0" w:color="808080" w:themeColor="background1" w:themeShade="80"/>
              <w:right w:val="nil"/>
            </w:tcBorders>
          </w:tcPr>
          <w:p w14:paraId="405C4CAD"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Virginia Depart</w:t>
            </w:r>
            <w:r w:rsidR="00F63E67">
              <w:rPr>
                <w:rFonts w:ascii="Times New Roman" w:hAnsi="Times New Roman" w:cs="Times New Roman"/>
                <w:sz w:val="22"/>
                <w:szCs w:val="22"/>
              </w:rPr>
              <w:t>ment</w:t>
            </w:r>
            <w:r w:rsidRPr="00207181">
              <w:rPr>
                <w:rFonts w:ascii="Times New Roman" w:hAnsi="Times New Roman" w:cs="Times New Roman"/>
                <w:sz w:val="22"/>
                <w:szCs w:val="22"/>
              </w:rPr>
              <w:t xml:space="preserve"> of Taxation Registration </w:t>
            </w:r>
          </w:p>
        </w:tc>
        <w:tc>
          <w:tcPr>
            <w:tcW w:w="0" w:type="auto"/>
            <w:tcBorders>
              <w:top w:val="single" w:sz="2" w:space="0" w:color="808080" w:themeColor="background1" w:themeShade="80"/>
              <w:left w:val="nil"/>
              <w:bottom w:val="single" w:sz="2" w:space="0" w:color="808080" w:themeColor="background1" w:themeShade="80"/>
              <w:right w:val="nil"/>
            </w:tcBorders>
          </w:tcPr>
          <w:p w14:paraId="2FF6513B" w14:textId="77777777" w:rsidR="006A4CAC" w:rsidRPr="00207181" w:rsidRDefault="006A4CAC" w:rsidP="00B77BC0">
            <w:pPr>
              <w:tabs>
                <w:tab w:val="right" w:pos="469"/>
              </w:tabs>
              <w:jc w:val="both"/>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tcBorders>
          </w:tcPr>
          <w:p w14:paraId="179709BF"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For employee withholding (and sales tax if applicable)</w:t>
            </w:r>
          </w:p>
        </w:tc>
      </w:tr>
      <w:tr w:rsidR="006A4CAC" w:rsidRPr="00207181" w14:paraId="3287E9D8" w14:textId="77777777" w:rsidTr="00043521">
        <w:trPr>
          <w:cantSplit/>
        </w:trPr>
        <w:tc>
          <w:tcPr>
            <w:tcW w:w="0" w:type="auto"/>
            <w:tcBorders>
              <w:top w:val="single" w:sz="2" w:space="0" w:color="808080" w:themeColor="background1" w:themeShade="80"/>
              <w:bottom w:val="single" w:sz="2" w:space="0" w:color="808080" w:themeColor="background1" w:themeShade="80"/>
              <w:right w:val="nil"/>
            </w:tcBorders>
          </w:tcPr>
          <w:p w14:paraId="59B1A9CB" w14:textId="77777777" w:rsidR="006A4CAC" w:rsidRPr="00207181" w:rsidRDefault="00307060" w:rsidP="00B77BC0">
            <w:pPr>
              <w:jc w:val="center"/>
              <w:rPr>
                <w:rFonts w:ascii="Times New Roman" w:hAnsi="Times New Roman" w:cs="Times New Roman"/>
                <w:sz w:val="22"/>
                <w:szCs w:val="22"/>
              </w:rPr>
            </w:pPr>
            <w:r>
              <w:rPr>
                <w:rFonts w:ascii="Times New Roman" w:hAnsi="Times New Roman" w:cs="Times New Roman"/>
                <w:sz w:val="22"/>
                <w:szCs w:val="22"/>
              </w:rPr>
              <w:t>m</w:t>
            </w:r>
          </w:p>
        </w:tc>
        <w:tc>
          <w:tcPr>
            <w:tcW w:w="0" w:type="auto"/>
            <w:tcBorders>
              <w:top w:val="single" w:sz="2" w:space="0" w:color="808080" w:themeColor="background1" w:themeShade="80"/>
              <w:left w:val="nil"/>
              <w:bottom w:val="single" w:sz="2" w:space="0" w:color="808080" w:themeColor="background1" w:themeShade="80"/>
              <w:right w:val="nil"/>
            </w:tcBorders>
          </w:tcPr>
          <w:p w14:paraId="0FCBAB6A" w14:textId="77777777" w:rsidR="006A4CAC" w:rsidRPr="00207181" w:rsidRDefault="006A4CAC" w:rsidP="00B77BC0">
            <w:pPr>
              <w:contextualSpacing/>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right w:val="nil"/>
            </w:tcBorders>
          </w:tcPr>
          <w:p w14:paraId="137BACBF" w14:textId="77777777" w:rsidR="006A4CAC" w:rsidRPr="00207181" w:rsidRDefault="006A4CAC" w:rsidP="00B77BC0">
            <w:pPr>
              <w:contextualSpacing/>
              <w:rPr>
                <w:rFonts w:ascii="Times New Roman" w:hAnsi="Times New Roman" w:cs="Times New Roman"/>
                <w:sz w:val="22"/>
                <w:szCs w:val="22"/>
              </w:rPr>
            </w:pPr>
            <w:r w:rsidRPr="00207181">
              <w:rPr>
                <w:rFonts w:ascii="Times New Roman" w:hAnsi="Times New Roman" w:cs="Times New Roman"/>
                <w:sz w:val="22"/>
                <w:szCs w:val="22"/>
              </w:rPr>
              <w:t>FC-27</w:t>
            </w:r>
          </w:p>
        </w:tc>
        <w:tc>
          <w:tcPr>
            <w:tcW w:w="0" w:type="auto"/>
            <w:tcBorders>
              <w:top w:val="single" w:sz="2" w:space="0" w:color="808080" w:themeColor="background1" w:themeShade="80"/>
              <w:left w:val="nil"/>
              <w:bottom w:val="single" w:sz="2" w:space="0" w:color="808080" w:themeColor="background1" w:themeShade="80"/>
              <w:right w:val="nil"/>
            </w:tcBorders>
          </w:tcPr>
          <w:p w14:paraId="0A9EC773" w14:textId="77777777" w:rsidR="006A4CAC" w:rsidRPr="00207181" w:rsidRDefault="006A4CAC" w:rsidP="00B77BC0">
            <w:pPr>
              <w:contextualSpacing/>
              <w:rPr>
                <w:rFonts w:ascii="Times New Roman" w:hAnsi="Times New Roman" w:cs="Times New Roman"/>
                <w:sz w:val="22"/>
                <w:szCs w:val="22"/>
              </w:rPr>
            </w:pPr>
            <w:r w:rsidRPr="00207181">
              <w:rPr>
                <w:rFonts w:ascii="Times New Roman" w:hAnsi="Times New Roman" w:cs="Times New Roman"/>
                <w:sz w:val="22"/>
                <w:szCs w:val="22"/>
              </w:rPr>
              <w:t>Virginia Employment Commission</w:t>
            </w:r>
          </w:p>
        </w:tc>
        <w:tc>
          <w:tcPr>
            <w:tcW w:w="0" w:type="auto"/>
            <w:tcBorders>
              <w:top w:val="single" w:sz="2" w:space="0" w:color="808080" w:themeColor="background1" w:themeShade="80"/>
              <w:left w:val="nil"/>
              <w:bottom w:val="single" w:sz="2" w:space="0" w:color="808080" w:themeColor="background1" w:themeShade="80"/>
              <w:right w:val="nil"/>
            </w:tcBorders>
          </w:tcPr>
          <w:p w14:paraId="085632C4" w14:textId="77777777" w:rsidR="006A4CAC" w:rsidRPr="00207181" w:rsidRDefault="006A4CAC" w:rsidP="00B77BC0">
            <w:pPr>
              <w:tabs>
                <w:tab w:val="right" w:pos="469"/>
              </w:tabs>
              <w:contextualSpacing/>
              <w:jc w:val="both"/>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tcBorders>
          </w:tcPr>
          <w:p w14:paraId="6DE62E37" w14:textId="77777777" w:rsidR="006A4CAC" w:rsidRPr="00207181" w:rsidRDefault="006A4CAC" w:rsidP="00B77BC0">
            <w:pPr>
              <w:contextualSpacing/>
              <w:rPr>
                <w:rFonts w:ascii="Times New Roman" w:hAnsi="Times New Roman" w:cs="Times New Roman"/>
                <w:sz w:val="22"/>
                <w:szCs w:val="22"/>
              </w:rPr>
            </w:pPr>
            <w:r w:rsidRPr="00207181">
              <w:rPr>
                <w:rFonts w:ascii="Times New Roman" w:hAnsi="Times New Roman" w:cs="Times New Roman"/>
                <w:sz w:val="22"/>
                <w:szCs w:val="22"/>
              </w:rPr>
              <w:t>For unemployment tax and workers compensation</w:t>
            </w:r>
          </w:p>
        </w:tc>
      </w:tr>
      <w:tr w:rsidR="006A4CAC" w:rsidRPr="00207181" w14:paraId="16933F08" w14:textId="77777777" w:rsidTr="00043521">
        <w:trPr>
          <w:cantSplit/>
        </w:trPr>
        <w:tc>
          <w:tcPr>
            <w:tcW w:w="0" w:type="auto"/>
            <w:tcBorders>
              <w:top w:val="single" w:sz="2" w:space="0" w:color="808080" w:themeColor="background1" w:themeShade="80"/>
              <w:bottom w:val="single" w:sz="2" w:space="0" w:color="808080" w:themeColor="background1" w:themeShade="80"/>
              <w:right w:val="nil"/>
            </w:tcBorders>
          </w:tcPr>
          <w:p w14:paraId="2322D2AC" w14:textId="77777777" w:rsidR="006A4CAC" w:rsidRPr="00207181" w:rsidRDefault="00307060" w:rsidP="00B77BC0">
            <w:pPr>
              <w:jc w:val="center"/>
              <w:rPr>
                <w:rFonts w:ascii="Times New Roman" w:hAnsi="Times New Roman" w:cs="Times New Roman"/>
                <w:sz w:val="22"/>
                <w:szCs w:val="22"/>
              </w:rPr>
            </w:pPr>
            <w:r>
              <w:rPr>
                <w:rFonts w:ascii="Times New Roman" w:hAnsi="Times New Roman" w:cs="Times New Roman"/>
                <w:sz w:val="22"/>
                <w:szCs w:val="22"/>
              </w:rPr>
              <w:t>n</w:t>
            </w:r>
          </w:p>
        </w:tc>
        <w:tc>
          <w:tcPr>
            <w:tcW w:w="0" w:type="auto"/>
            <w:tcBorders>
              <w:top w:val="single" w:sz="2" w:space="0" w:color="808080" w:themeColor="background1" w:themeShade="80"/>
              <w:left w:val="nil"/>
              <w:bottom w:val="single" w:sz="2" w:space="0" w:color="808080" w:themeColor="background1" w:themeShade="80"/>
              <w:right w:val="nil"/>
            </w:tcBorders>
          </w:tcPr>
          <w:p w14:paraId="09F8C3BD"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Receive IRS</w:t>
            </w:r>
            <w:r w:rsidRPr="00207181">
              <w:rPr>
                <w:rFonts w:ascii="Times New Roman" w:hAnsi="Times New Roman" w:cs="Times New Roman"/>
                <w:sz w:val="22"/>
                <w:szCs w:val="22"/>
              </w:rPr>
              <w:br/>
              <w:t>Tax Exempt Status</w:t>
            </w:r>
          </w:p>
        </w:tc>
        <w:tc>
          <w:tcPr>
            <w:tcW w:w="0" w:type="auto"/>
            <w:tcBorders>
              <w:top w:val="single" w:sz="2" w:space="0" w:color="808080" w:themeColor="background1" w:themeShade="80"/>
              <w:left w:val="nil"/>
              <w:bottom w:val="single" w:sz="2" w:space="0" w:color="808080" w:themeColor="background1" w:themeShade="80"/>
              <w:right w:val="nil"/>
            </w:tcBorders>
          </w:tcPr>
          <w:p w14:paraId="2779E66E" w14:textId="77777777" w:rsidR="006A4CAC" w:rsidRPr="00207181" w:rsidRDefault="006A4CAC" w:rsidP="00B77BC0">
            <w:pPr>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right w:val="nil"/>
            </w:tcBorders>
          </w:tcPr>
          <w:p w14:paraId="0A89C95B" w14:textId="77777777" w:rsidR="006A4CAC" w:rsidRPr="00207181" w:rsidRDefault="006A4CAC" w:rsidP="00B77BC0">
            <w:pPr>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right w:val="nil"/>
            </w:tcBorders>
          </w:tcPr>
          <w:p w14:paraId="62FE4ECB" w14:textId="77777777" w:rsidR="006A4CAC" w:rsidRPr="00207181" w:rsidRDefault="006A4CAC" w:rsidP="00B77BC0">
            <w:pPr>
              <w:tabs>
                <w:tab w:val="right" w:pos="469"/>
              </w:tabs>
              <w:jc w:val="both"/>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tcBorders>
          </w:tcPr>
          <w:p w14:paraId="5121BE6D"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May take six months.  Now benefactors can deduct the donation on their tax returns</w:t>
            </w:r>
          </w:p>
        </w:tc>
      </w:tr>
      <w:tr w:rsidR="006A4CAC" w:rsidRPr="00207181" w14:paraId="04A599C5" w14:textId="77777777" w:rsidTr="00043521">
        <w:trPr>
          <w:cantSplit/>
        </w:trPr>
        <w:tc>
          <w:tcPr>
            <w:tcW w:w="0" w:type="auto"/>
            <w:tcBorders>
              <w:top w:val="single" w:sz="2" w:space="0" w:color="808080" w:themeColor="background1" w:themeShade="80"/>
              <w:bottom w:val="single" w:sz="2" w:space="0" w:color="808080" w:themeColor="background1" w:themeShade="80"/>
              <w:right w:val="nil"/>
            </w:tcBorders>
          </w:tcPr>
          <w:p w14:paraId="29E5CACF" w14:textId="77777777" w:rsidR="006A4CAC" w:rsidRPr="00207181" w:rsidRDefault="00307060" w:rsidP="00B77BC0">
            <w:pPr>
              <w:jc w:val="center"/>
              <w:rPr>
                <w:rFonts w:ascii="Times New Roman" w:hAnsi="Times New Roman" w:cs="Times New Roman"/>
                <w:sz w:val="22"/>
                <w:szCs w:val="22"/>
              </w:rPr>
            </w:pPr>
            <w:r>
              <w:rPr>
                <w:rFonts w:ascii="Times New Roman" w:hAnsi="Times New Roman" w:cs="Times New Roman"/>
                <w:sz w:val="22"/>
                <w:szCs w:val="22"/>
              </w:rPr>
              <w:t>o</w:t>
            </w:r>
          </w:p>
        </w:tc>
        <w:tc>
          <w:tcPr>
            <w:tcW w:w="0" w:type="auto"/>
            <w:tcBorders>
              <w:top w:val="single" w:sz="2" w:space="0" w:color="808080" w:themeColor="background1" w:themeShade="80"/>
              <w:left w:val="nil"/>
              <w:bottom w:val="single" w:sz="2" w:space="0" w:color="808080" w:themeColor="background1" w:themeShade="80"/>
              <w:right w:val="nil"/>
            </w:tcBorders>
          </w:tcPr>
          <w:p w14:paraId="6FA223D0"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 xml:space="preserve">Virginia Exemption </w:t>
            </w:r>
            <w:r w:rsidRPr="00207181">
              <w:rPr>
                <w:rFonts w:ascii="Times New Roman" w:hAnsi="Times New Roman" w:cs="Times New Roman"/>
                <w:sz w:val="22"/>
                <w:szCs w:val="22"/>
              </w:rPr>
              <w:br/>
              <w:t>Sales and Use Taxes</w:t>
            </w:r>
          </w:p>
        </w:tc>
        <w:tc>
          <w:tcPr>
            <w:tcW w:w="0" w:type="auto"/>
            <w:tcBorders>
              <w:top w:val="single" w:sz="2" w:space="0" w:color="808080" w:themeColor="background1" w:themeShade="80"/>
              <w:left w:val="nil"/>
              <w:bottom w:val="single" w:sz="2" w:space="0" w:color="808080" w:themeColor="background1" w:themeShade="80"/>
              <w:right w:val="nil"/>
            </w:tcBorders>
          </w:tcPr>
          <w:p w14:paraId="3A44E0BE" w14:textId="77777777" w:rsidR="006A4CAC" w:rsidRPr="00207181" w:rsidRDefault="006A4CAC" w:rsidP="00B77BC0">
            <w:pPr>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right w:val="nil"/>
            </w:tcBorders>
          </w:tcPr>
          <w:p w14:paraId="7F6EAE5D"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VATAX Nonprofit Online</w:t>
            </w:r>
          </w:p>
          <w:p w14:paraId="542421B7" w14:textId="77777777" w:rsidR="006A4CAC" w:rsidRPr="00207181" w:rsidRDefault="006A4CAC" w:rsidP="00B77BC0">
            <w:pPr>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right w:val="nil"/>
            </w:tcBorders>
          </w:tcPr>
          <w:p w14:paraId="092E541B" w14:textId="77777777" w:rsidR="006A4CAC" w:rsidRPr="00207181" w:rsidRDefault="006A4CAC" w:rsidP="00B77BC0">
            <w:pPr>
              <w:tabs>
                <w:tab w:val="right" w:pos="469"/>
              </w:tabs>
              <w:jc w:val="both"/>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tcBorders>
          </w:tcPr>
          <w:p w14:paraId="515D557E"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Certificate for relief from paying local sales tax for office supplies, etc.</w:t>
            </w:r>
          </w:p>
        </w:tc>
      </w:tr>
      <w:tr w:rsidR="006A4CAC" w:rsidRPr="00207181" w14:paraId="2606CE35" w14:textId="77777777" w:rsidTr="00043521">
        <w:trPr>
          <w:cantSplit/>
        </w:trPr>
        <w:tc>
          <w:tcPr>
            <w:tcW w:w="0" w:type="auto"/>
            <w:tcBorders>
              <w:top w:val="single" w:sz="2" w:space="0" w:color="808080" w:themeColor="background1" w:themeShade="80"/>
              <w:bottom w:val="single" w:sz="2" w:space="0" w:color="808080" w:themeColor="background1" w:themeShade="80"/>
              <w:right w:val="nil"/>
            </w:tcBorders>
          </w:tcPr>
          <w:p w14:paraId="6008C99F" w14:textId="77777777" w:rsidR="006A4CAC" w:rsidRPr="00207181" w:rsidRDefault="00307060" w:rsidP="00B77BC0">
            <w:pPr>
              <w:jc w:val="center"/>
              <w:rPr>
                <w:rFonts w:ascii="Times New Roman" w:hAnsi="Times New Roman" w:cs="Times New Roman"/>
                <w:sz w:val="22"/>
                <w:szCs w:val="22"/>
              </w:rPr>
            </w:pPr>
            <w:r>
              <w:rPr>
                <w:rFonts w:ascii="Times New Roman" w:hAnsi="Times New Roman" w:cs="Times New Roman"/>
                <w:sz w:val="22"/>
                <w:szCs w:val="22"/>
              </w:rPr>
              <w:t>p</w:t>
            </w:r>
          </w:p>
        </w:tc>
        <w:tc>
          <w:tcPr>
            <w:tcW w:w="0" w:type="auto"/>
            <w:tcBorders>
              <w:top w:val="single" w:sz="2" w:space="0" w:color="808080" w:themeColor="background1" w:themeShade="80"/>
              <w:left w:val="nil"/>
              <w:bottom w:val="single" w:sz="2" w:space="0" w:color="808080" w:themeColor="background1" w:themeShade="80"/>
              <w:right w:val="nil"/>
            </w:tcBorders>
          </w:tcPr>
          <w:p w14:paraId="4C2BB54C"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 xml:space="preserve">Register as a </w:t>
            </w:r>
            <w:r w:rsidRPr="00207181">
              <w:rPr>
                <w:rFonts w:ascii="Times New Roman" w:hAnsi="Times New Roman" w:cs="Times New Roman"/>
                <w:sz w:val="22"/>
                <w:szCs w:val="22"/>
              </w:rPr>
              <w:br/>
              <w:t>Charitable Organization to Solicit Donations</w:t>
            </w:r>
          </w:p>
        </w:tc>
        <w:tc>
          <w:tcPr>
            <w:tcW w:w="0" w:type="auto"/>
            <w:tcBorders>
              <w:top w:val="single" w:sz="2" w:space="0" w:color="808080" w:themeColor="background1" w:themeShade="80"/>
              <w:left w:val="nil"/>
              <w:bottom w:val="single" w:sz="2" w:space="0" w:color="808080" w:themeColor="background1" w:themeShade="80"/>
              <w:right w:val="nil"/>
            </w:tcBorders>
          </w:tcPr>
          <w:p w14:paraId="43D70AF6"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VA 100</w:t>
            </w:r>
          </w:p>
        </w:tc>
        <w:tc>
          <w:tcPr>
            <w:tcW w:w="0" w:type="auto"/>
            <w:tcBorders>
              <w:top w:val="single" w:sz="2" w:space="0" w:color="808080" w:themeColor="background1" w:themeShade="80"/>
              <w:left w:val="nil"/>
              <w:bottom w:val="single" w:sz="2" w:space="0" w:color="808080" w:themeColor="background1" w:themeShade="80"/>
              <w:right w:val="nil"/>
            </w:tcBorders>
          </w:tcPr>
          <w:p w14:paraId="2BCC5DDA"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Virginia Exemption Application for a Charitable or</w:t>
            </w:r>
            <w:r w:rsidR="00043521">
              <w:rPr>
                <w:rFonts w:ascii="Times New Roman" w:hAnsi="Times New Roman" w:cs="Times New Roman"/>
                <w:sz w:val="22"/>
                <w:szCs w:val="22"/>
              </w:rPr>
              <w:br/>
            </w:r>
            <w:r w:rsidRPr="00207181">
              <w:rPr>
                <w:rFonts w:ascii="Times New Roman" w:hAnsi="Times New Roman" w:cs="Times New Roman"/>
                <w:sz w:val="22"/>
                <w:szCs w:val="22"/>
              </w:rPr>
              <w:t>Civic Organization</w:t>
            </w:r>
          </w:p>
        </w:tc>
        <w:tc>
          <w:tcPr>
            <w:tcW w:w="0" w:type="auto"/>
            <w:tcBorders>
              <w:top w:val="single" w:sz="2" w:space="0" w:color="808080" w:themeColor="background1" w:themeShade="80"/>
              <w:left w:val="nil"/>
              <w:bottom w:val="single" w:sz="2" w:space="0" w:color="808080" w:themeColor="background1" w:themeShade="80"/>
              <w:right w:val="nil"/>
            </w:tcBorders>
          </w:tcPr>
          <w:p w14:paraId="5A394FE8" w14:textId="77777777" w:rsidR="006A4CAC" w:rsidRPr="00207181" w:rsidRDefault="006A4CAC" w:rsidP="00B77BC0">
            <w:pPr>
              <w:tabs>
                <w:tab w:val="right" w:pos="469"/>
              </w:tabs>
              <w:jc w:val="both"/>
              <w:rPr>
                <w:rFonts w:ascii="Times New Roman" w:hAnsi="Times New Roman" w:cs="Times New Roman"/>
                <w:sz w:val="22"/>
                <w:szCs w:val="22"/>
              </w:rPr>
            </w:pPr>
            <w:r w:rsidRPr="00207181">
              <w:rPr>
                <w:rFonts w:ascii="Times New Roman" w:hAnsi="Times New Roman" w:cs="Times New Roman"/>
                <w:sz w:val="22"/>
                <w:szCs w:val="22"/>
              </w:rPr>
              <w:t>$</w:t>
            </w:r>
            <w:r w:rsidRPr="00207181">
              <w:rPr>
                <w:rFonts w:ascii="Times New Roman" w:hAnsi="Times New Roman" w:cs="Times New Roman"/>
                <w:sz w:val="22"/>
                <w:szCs w:val="22"/>
              </w:rPr>
              <w:tab/>
              <w:t>10</w:t>
            </w:r>
          </w:p>
        </w:tc>
        <w:tc>
          <w:tcPr>
            <w:tcW w:w="0" w:type="auto"/>
            <w:tcBorders>
              <w:top w:val="single" w:sz="2" w:space="0" w:color="808080" w:themeColor="background1" w:themeShade="80"/>
              <w:left w:val="nil"/>
              <w:bottom w:val="single" w:sz="2" w:space="0" w:color="808080" w:themeColor="background1" w:themeShade="80"/>
            </w:tcBorders>
          </w:tcPr>
          <w:p w14:paraId="63BB5DB5"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Virginia Department of Agriculture and Consumer Services, Office of Charitable and Regulatory Programs</w:t>
            </w:r>
          </w:p>
        </w:tc>
      </w:tr>
      <w:tr w:rsidR="006A4CAC" w:rsidRPr="00207181" w14:paraId="2508BEF5" w14:textId="77777777" w:rsidTr="00043521">
        <w:trPr>
          <w:cantSplit/>
        </w:trPr>
        <w:tc>
          <w:tcPr>
            <w:tcW w:w="0" w:type="auto"/>
            <w:tcBorders>
              <w:top w:val="single" w:sz="2" w:space="0" w:color="808080" w:themeColor="background1" w:themeShade="80"/>
              <w:bottom w:val="single" w:sz="2" w:space="0" w:color="808080" w:themeColor="background1" w:themeShade="80"/>
              <w:right w:val="nil"/>
            </w:tcBorders>
          </w:tcPr>
          <w:p w14:paraId="6E219ED8" w14:textId="77777777" w:rsidR="006A4CAC" w:rsidRPr="00207181" w:rsidRDefault="00307060" w:rsidP="00B77BC0">
            <w:pPr>
              <w:jc w:val="center"/>
              <w:rPr>
                <w:rFonts w:ascii="Times New Roman" w:hAnsi="Times New Roman" w:cs="Times New Roman"/>
                <w:sz w:val="22"/>
                <w:szCs w:val="22"/>
              </w:rPr>
            </w:pPr>
            <w:r>
              <w:rPr>
                <w:rFonts w:ascii="Times New Roman" w:hAnsi="Times New Roman" w:cs="Times New Roman"/>
                <w:sz w:val="22"/>
                <w:szCs w:val="22"/>
              </w:rPr>
              <w:t>q</w:t>
            </w:r>
          </w:p>
        </w:tc>
        <w:tc>
          <w:tcPr>
            <w:tcW w:w="0" w:type="auto"/>
            <w:tcBorders>
              <w:top w:val="single" w:sz="2" w:space="0" w:color="808080" w:themeColor="background1" w:themeShade="80"/>
              <w:left w:val="nil"/>
              <w:bottom w:val="single" w:sz="2" w:space="0" w:color="808080" w:themeColor="background1" w:themeShade="80"/>
              <w:right w:val="nil"/>
            </w:tcBorders>
          </w:tcPr>
          <w:p w14:paraId="1AD7AB46"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 xml:space="preserve">File first year </w:t>
            </w:r>
            <w:r w:rsidRPr="00207181">
              <w:rPr>
                <w:rFonts w:ascii="Times New Roman" w:hAnsi="Times New Roman" w:cs="Times New Roman"/>
                <w:sz w:val="22"/>
                <w:szCs w:val="22"/>
              </w:rPr>
              <w:br/>
              <w:t>federal taxes</w:t>
            </w:r>
          </w:p>
        </w:tc>
        <w:tc>
          <w:tcPr>
            <w:tcW w:w="0" w:type="auto"/>
            <w:tcBorders>
              <w:top w:val="single" w:sz="2" w:space="0" w:color="808080" w:themeColor="background1" w:themeShade="80"/>
              <w:left w:val="nil"/>
              <w:bottom w:val="single" w:sz="2" w:space="0" w:color="808080" w:themeColor="background1" w:themeShade="80"/>
              <w:right w:val="nil"/>
            </w:tcBorders>
          </w:tcPr>
          <w:p w14:paraId="5ED257FF"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IRS 990</w:t>
            </w:r>
          </w:p>
        </w:tc>
        <w:tc>
          <w:tcPr>
            <w:tcW w:w="0" w:type="auto"/>
            <w:tcBorders>
              <w:top w:val="single" w:sz="2" w:space="0" w:color="808080" w:themeColor="background1" w:themeShade="80"/>
              <w:left w:val="nil"/>
              <w:bottom w:val="single" w:sz="2" w:space="0" w:color="808080" w:themeColor="background1" w:themeShade="80"/>
              <w:right w:val="nil"/>
            </w:tcBorders>
          </w:tcPr>
          <w:p w14:paraId="4686BAFC"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Return of Organization</w:t>
            </w:r>
            <w:r w:rsidRPr="00207181">
              <w:rPr>
                <w:rFonts w:ascii="Times New Roman" w:hAnsi="Times New Roman" w:cs="Times New Roman"/>
                <w:sz w:val="22"/>
                <w:szCs w:val="22"/>
              </w:rPr>
              <w:br/>
              <w:t>Exempt From Income Tax</w:t>
            </w:r>
          </w:p>
        </w:tc>
        <w:tc>
          <w:tcPr>
            <w:tcW w:w="0" w:type="auto"/>
            <w:tcBorders>
              <w:top w:val="single" w:sz="2" w:space="0" w:color="808080" w:themeColor="background1" w:themeShade="80"/>
              <w:left w:val="nil"/>
              <w:bottom w:val="single" w:sz="2" w:space="0" w:color="808080" w:themeColor="background1" w:themeShade="80"/>
              <w:right w:val="nil"/>
            </w:tcBorders>
          </w:tcPr>
          <w:p w14:paraId="39C03E39" w14:textId="77777777" w:rsidR="006A4CAC" w:rsidRPr="00207181" w:rsidRDefault="006A4CAC" w:rsidP="00B77BC0">
            <w:pPr>
              <w:tabs>
                <w:tab w:val="right" w:pos="469"/>
              </w:tabs>
              <w:jc w:val="both"/>
              <w:rPr>
                <w:rFonts w:ascii="Times New Roman" w:hAnsi="Times New Roman" w:cs="Times New Roman"/>
                <w:sz w:val="22"/>
                <w:szCs w:val="22"/>
              </w:rPr>
            </w:pPr>
          </w:p>
        </w:tc>
        <w:tc>
          <w:tcPr>
            <w:tcW w:w="0" w:type="auto"/>
            <w:tcBorders>
              <w:top w:val="single" w:sz="2" w:space="0" w:color="808080" w:themeColor="background1" w:themeShade="80"/>
              <w:left w:val="nil"/>
              <w:bottom w:val="single" w:sz="2" w:space="0" w:color="808080" w:themeColor="background1" w:themeShade="80"/>
            </w:tcBorders>
          </w:tcPr>
          <w:p w14:paraId="1F1FE108"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Subsequent years</w:t>
            </w:r>
            <w:r w:rsidRPr="00207181">
              <w:rPr>
                <w:rFonts w:ascii="Times New Roman" w:hAnsi="Times New Roman" w:cs="Times New Roman"/>
                <w:sz w:val="22"/>
                <w:szCs w:val="22"/>
              </w:rPr>
              <w:br/>
              <w:t>IRS 990N &lt; $10,000 revenue</w:t>
            </w:r>
            <w:r w:rsidRPr="00207181">
              <w:rPr>
                <w:rFonts w:ascii="Times New Roman" w:hAnsi="Times New Roman" w:cs="Times New Roman"/>
                <w:sz w:val="22"/>
                <w:szCs w:val="22"/>
              </w:rPr>
              <w:br/>
              <w:t>IRS 990EZ</w:t>
            </w:r>
          </w:p>
        </w:tc>
      </w:tr>
      <w:tr w:rsidR="006A4CAC" w:rsidRPr="00207181" w14:paraId="57996639" w14:textId="77777777" w:rsidTr="003C0B94">
        <w:trPr>
          <w:cantSplit/>
        </w:trPr>
        <w:tc>
          <w:tcPr>
            <w:tcW w:w="0" w:type="auto"/>
            <w:tcBorders>
              <w:top w:val="single" w:sz="2" w:space="0" w:color="808080" w:themeColor="background1" w:themeShade="80"/>
              <w:right w:val="nil"/>
            </w:tcBorders>
          </w:tcPr>
          <w:p w14:paraId="5B9288AE" w14:textId="77777777" w:rsidR="006A4CAC" w:rsidRPr="00207181" w:rsidRDefault="00307060" w:rsidP="003C0B94">
            <w:pPr>
              <w:jc w:val="center"/>
              <w:rPr>
                <w:rFonts w:ascii="Times New Roman" w:hAnsi="Times New Roman" w:cs="Times New Roman"/>
                <w:sz w:val="22"/>
                <w:szCs w:val="22"/>
              </w:rPr>
            </w:pPr>
            <w:r>
              <w:rPr>
                <w:rFonts w:ascii="Times New Roman" w:hAnsi="Times New Roman" w:cs="Times New Roman"/>
                <w:sz w:val="22"/>
                <w:szCs w:val="22"/>
              </w:rPr>
              <w:t>r</w:t>
            </w:r>
          </w:p>
        </w:tc>
        <w:tc>
          <w:tcPr>
            <w:tcW w:w="0" w:type="auto"/>
            <w:tcBorders>
              <w:top w:val="single" w:sz="2" w:space="0" w:color="808080" w:themeColor="background1" w:themeShade="80"/>
              <w:left w:val="nil"/>
              <w:right w:val="nil"/>
            </w:tcBorders>
          </w:tcPr>
          <w:p w14:paraId="1F926696"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File Virginia Taxes</w:t>
            </w:r>
          </w:p>
        </w:tc>
        <w:tc>
          <w:tcPr>
            <w:tcW w:w="0" w:type="auto"/>
            <w:tcBorders>
              <w:top w:val="single" w:sz="2" w:space="0" w:color="808080" w:themeColor="background1" w:themeShade="80"/>
              <w:left w:val="nil"/>
              <w:right w:val="nil"/>
            </w:tcBorders>
          </w:tcPr>
          <w:p w14:paraId="4E764722"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VA 500</w:t>
            </w:r>
          </w:p>
        </w:tc>
        <w:tc>
          <w:tcPr>
            <w:tcW w:w="0" w:type="auto"/>
            <w:tcBorders>
              <w:top w:val="single" w:sz="2" w:space="0" w:color="808080" w:themeColor="background1" w:themeShade="80"/>
              <w:left w:val="nil"/>
              <w:right w:val="nil"/>
            </w:tcBorders>
          </w:tcPr>
          <w:p w14:paraId="2A93B77F"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Virginia Corporation Income Tax Return</w:t>
            </w:r>
          </w:p>
        </w:tc>
        <w:tc>
          <w:tcPr>
            <w:tcW w:w="0" w:type="auto"/>
            <w:tcBorders>
              <w:top w:val="single" w:sz="2" w:space="0" w:color="808080" w:themeColor="background1" w:themeShade="80"/>
              <w:left w:val="nil"/>
              <w:right w:val="nil"/>
            </w:tcBorders>
          </w:tcPr>
          <w:p w14:paraId="7FF35C4C" w14:textId="77777777" w:rsidR="006A4CAC" w:rsidRPr="00207181" w:rsidRDefault="006A4CAC" w:rsidP="00B77BC0">
            <w:pPr>
              <w:tabs>
                <w:tab w:val="right" w:pos="469"/>
              </w:tabs>
              <w:jc w:val="both"/>
              <w:rPr>
                <w:rFonts w:ascii="Times New Roman" w:hAnsi="Times New Roman" w:cs="Times New Roman"/>
                <w:sz w:val="22"/>
                <w:szCs w:val="22"/>
              </w:rPr>
            </w:pPr>
          </w:p>
        </w:tc>
        <w:tc>
          <w:tcPr>
            <w:tcW w:w="0" w:type="auto"/>
            <w:tcBorders>
              <w:top w:val="single" w:sz="2" w:space="0" w:color="808080" w:themeColor="background1" w:themeShade="80"/>
              <w:left w:val="nil"/>
            </w:tcBorders>
          </w:tcPr>
          <w:p w14:paraId="3628D5A8" w14:textId="77777777" w:rsidR="006A4CAC" w:rsidRPr="00207181" w:rsidRDefault="006A4CAC" w:rsidP="00B77BC0">
            <w:pPr>
              <w:rPr>
                <w:rFonts w:ascii="Times New Roman" w:hAnsi="Times New Roman" w:cs="Times New Roman"/>
                <w:sz w:val="22"/>
                <w:szCs w:val="22"/>
              </w:rPr>
            </w:pPr>
            <w:r w:rsidRPr="00207181">
              <w:rPr>
                <w:rFonts w:ascii="Times New Roman" w:hAnsi="Times New Roman" w:cs="Times New Roman"/>
                <w:sz w:val="22"/>
                <w:szCs w:val="22"/>
              </w:rPr>
              <w:t>Only if the nonprofit incurred unrelated business taxable income at the federal level</w:t>
            </w:r>
          </w:p>
        </w:tc>
      </w:tr>
    </w:tbl>
    <w:p w14:paraId="32F36A88" w14:textId="77777777" w:rsidR="006A4CAC" w:rsidRDefault="006A4CAC" w:rsidP="00C57CE3"/>
    <w:sectPr w:rsidR="006A4CAC" w:rsidSect="00204A80">
      <w:headerReference w:type="default" r:id="rId25"/>
      <w:footerReference w:type="even" r:id="rId26"/>
      <w:footerReference w:type="default" r:id="rId27"/>
      <w:footerReference w:type="first" r:id="rId28"/>
      <w:pgSz w:w="12240" w:h="15840" w:code="1"/>
      <w:pgMar w:top="720" w:right="1440" w:bottom="576" w:left="144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E35C9" w14:textId="77777777" w:rsidR="00D40E53" w:rsidRDefault="00D40E53">
      <w:r>
        <w:separator/>
      </w:r>
    </w:p>
  </w:endnote>
  <w:endnote w:type="continuationSeparator" w:id="0">
    <w:p w14:paraId="49B5796C" w14:textId="77777777" w:rsidR="00D40E53" w:rsidRDefault="00D4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774E9" w14:textId="77777777" w:rsidR="00E551C1" w:rsidRDefault="00E551C1" w:rsidP="00ED69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BCD561" w14:textId="77777777" w:rsidR="00E551C1" w:rsidRDefault="00E55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B281D" w14:textId="77777777" w:rsidR="00E551C1" w:rsidRPr="008A1A3C" w:rsidRDefault="00E551C1" w:rsidP="008A1A3C">
    <w:pPr>
      <w:pStyle w:val="Footer"/>
      <w:tabs>
        <w:tab w:val="clear" w:pos="4320"/>
        <w:tab w:val="clear" w:pos="8640"/>
        <w:tab w:val="center" w:pos="4680"/>
        <w:tab w:val="right" w:pos="9360"/>
      </w:tabs>
      <w:rPr>
        <w:rFonts w:ascii="Arial Narrow" w:hAnsi="Arial Narrow"/>
        <w:sz w:val="16"/>
        <w:szCs w:val="16"/>
      </w:rPr>
    </w:pPr>
    <w:r>
      <w:rPr>
        <w:rFonts w:ascii="Arial Narrow" w:hAnsi="Arial Narrow"/>
        <w:sz w:val="16"/>
        <w:szCs w:val="16"/>
      </w:rPr>
      <w:t>SCORE/Non-Profit/Forming a Non-Profit 2018</w:t>
    </w:r>
    <w:r w:rsidRPr="008A1A3C">
      <w:rPr>
        <w:rFonts w:ascii="Arial Narrow" w:hAnsi="Arial Narrow"/>
        <w:sz w:val="16"/>
        <w:szCs w:val="16"/>
      </w:rPr>
      <w:ptab w:relativeTo="margin" w:alignment="center" w:leader="none"/>
    </w:r>
    <w:r w:rsidRPr="008A1A3C">
      <w:rPr>
        <w:sz w:val="20"/>
        <w:szCs w:val="20"/>
      </w:rPr>
      <w:fldChar w:fldCharType="begin"/>
    </w:r>
    <w:r w:rsidRPr="008A1A3C">
      <w:rPr>
        <w:sz w:val="20"/>
        <w:szCs w:val="20"/>
      </w:rPr>
      <w:instrText xml:space="preserve"> PAGE   \* MERGEFORMAT </w:instrText>
    </w:r>
    <w:r w:rsidRPr="008A1A3C">
      <w:rPr>
        <w:sz w:val="20"/>
        <w:szCs w:val="20"/>
      </w:rPr>
      <w:fldChar w:fldCharType="separate"/>
    </w:r>
    <w:r w:rsidR="00D2275B">
      <w:rPr>
        <w:noProof/>
        <w:sz w:val="20"/>
        <w:szCs w:val="20"/>
      </w:rPr>
      <w:t>2</w:t>
    </w:r>
    <w:r w:rsidRPr="008A1A3C">
      <w:rPr>
        <w:noProof/>
        <w:sz w:val="20"/>
        <w:szCs w:val="20"/>
      </w:rPr>
      <w:fldChar w:fldCharType="end"/>
    </w:r>
    <w:r w:rsidRPr="008A1A3C">
      <w:rPr>
        <w:rFonts w:ascii="Arial Narrow" w:hAnsi="Arial Narrow"/>
        <w:sz w:val="16"/>
        <w:szCs w:val="16"/>
      </w:rPr>
      <w:ptab w:relativeTo="margin" w:alignment="right" w:leader="none"/>
    </w:r>
    <w:r w:rsidRPr="00204A80">
      <w:rPr>
        <w:rFonts w:ascii="Arial Narrow" w:hAnsi="Arial Narrow"/>
        <w:sz w:val="16"/>
        <w:szCs w:val="16"/>
      </w:rPr>
      <w:t xml:space="preserve"> </w:t>
    </w:r>
    <w:r w:rsidRPr="008A1A3C">
      <w:rPr>
        <w:rFonts w:ascii="Arial Narrow" w:hAnsi="Arial Narrow"/>
        <w:sz w:val="16"/>
        <w:szCs w:val="16"/>
      </w:rPr>
      <w:t>Williamsburg.SCORE.org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178D7" w14:textId="77777777" w:rsidR="00E551C1" w:rsidRPr="008A1A3C" w:rsidRDefault="00E551C1" w:rsidP="00FB4400">
    <w:pPr>
      <w:pStyle w:val="Footer"/>
      <w:tabs>
        <w:tab w:val="clear" w:pos="4320"/>
        <w:tab w:val="clear" w:pos="8640"/>
        <w:tab w:val="center" w:pos="4680"/>
        <w:tab w:val="right" w:pos="9360"/>
      </w:tabs>
      <w:rPr>
        <w:rFonts w:ascii="Arial Narrow" w:hAnsi="Arial Narrow"/>
        <w:sz w:val="16"/>
        <w:szCs w:val="16"/>
      </w:rPr>
    </w:pPr>
    <w:r>
      <w:rPr>
        <w:rFonts w:ascii="Arial Narrow" w:hAnsi="Arial Narrow"/>
        <w:sz w:val="16"/>
        <w:szCs w:val="16"/>
      </w:rPr>
      <w:t>SCORE/Non-Profit/Forming a Non-Profit 2017</w:t>
    </w:r>
    <w:r w:rsidRPr="008A1A3C">
      <w:rPr>
        <w:rFonts w:ascii="Arial Narrow" w:hAnsi="Arial Narrow"/>
        <w:sz w:val="16"/>
        <w:szCs w:val="16"/>
      </w:rPr>
      <w:ptab w:relativeTo="margin" w:alignment="center" w:leader="none"/>
    </w:r>
    <w:r w:rsidRPr="008A1A3C">
      <w:rPr>
        <w:sz w:val="20"/>
        <w:szCs w:val="20"/>
      </w:rPr>
      <w:fldChar w:fldCharType="begin"/>
    </w:r>
    <w:r w:rsidRPr="008A1A3C">
      <w:rPr>
        <w:sz w:val="20"/>
        <w:szCs w:val="20"/>
      </w:rPr>
      <w:instrText xml:space="preserve"> PAGE   \* MERGEFORMAT </w:instrText>
    </w:r>
    <w:r w:rsidRPr="008A1A3C">
      <w:rPr>
        <w:sz w:val="20"/>
        <w:szCs w:val="20"/>
      </w:rPr>
      <w:fldChar w:fldCharType="separate"/>
    </w:r>
    <w:r w:rsidR="00D2275B">
      <w:rPr>
        <w:noProof/>
        <w:sz w:val="20"/>
        <w:szCs w:val="20"/>
      </w:rPr>
      <w:t>1</w:t>
    </w:r>
    <w:r w:rsidRPr="008A1A3C">
      <w:rPr>
        <w:noProof/>
        <w:sz w:val="20"/>
        <w:szCs w:val="20"/>
      </w:rPr>
      <w:fldChar w:fldCharType="end"/>
    </w:r>
    <w:r w:rsidRPr="008A1A3C">
      <w:rPr>
        <w:rFonts w:ascii="Arial Narrow" w:hAnsi="Arial Narrow"/>
        <w:sz w:val="16"/>
        <w:szCs w:val="16"/>
      </w:rPr>
      <w:ptab w:relativeTo="margin" w:alignment="right" w:leader="none"/>
    </w:r>
    <w:r w:rsidRPr="00204A80">
      <w:rPr>
        <w:rFonts w:ascii="Arial Narrow" w:hAnsi="Arial Narrow"/>
        <w:sz w:val="16"/>
        <w:szCs w:val="16"/>
      </w:rPr>
      <w:t xml:space="preserve"> </w:t>
    </w:r>
    <w:r w:rsidRPr="008A1A3C">
      <w:rPr>
        <w:rFonts w:ascii="Arial Narrow" w:hAnsi="Arial Narrow"/>
        <w:sz w:val="16"/>
        <w:szCs w:val="16"/>
      </w:rPr>
      <w:t>Williamsburg.SCORE.org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62313" w14:textId="77777777" w:rsidR="00D40E53" w:rsidRDefault="00D40E53">
      <w:r>
        <w:separator/>
      </w:r>
    </w:p>
  </w:footnote>
  <w:footnote w:type="continuationSeparator" w:id="0">
    <w:p w14:paraId="240F4845" w14:textId="77777777" w:rsidR="00D40E53" w:rsidRDefault="00D40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CC502" w14:textId="77777777" w:rsidR="00E551C1" w:rsidRDefault="00E551C1">
    <w:pPr>
      <w:pStyle w:val="Header"/>
      <w:rPr>
        <w:rFonts w:ascii="Arial" w:hAnsi="Arial" w:cs="Arial"/>
        <w:sz w:val="22"/>
        <w:szCs w:val="22"/>
      </w:rPr>
    </w:pPr>
    <w:r w:rsidRPr="00204A80">
      <w:rPr>
        <w:rFonts w:ascii="Arial" w:hAnsi="Arial" w:cs="Arial"/>
        <w:sz w:val="22"/>
        <w:szCs w:val="22"/>
      </w:rPr>
      <w:t>Williamsburg SCORE: Forming a Non-profit</w:t>
    </w:r>
    <w:r w:rsidRPr="00204A80">
      <w:rPr>
        <w:rFonts w:ascii="Arial" w:hAnsi="Arial" w:cs="Arial"/>
        <w:sz w:val="22"/>
        <w:szCs w:val="22"/>
      </w:rPr>
      <w:ptab w:relativeTo="margin" w:alignment="right" w:leader="none"/>
    </w:r>
    <w:r>
      <w:rPr>
        <w:rFonts w:ascii="Arial" w:hAnsi="Arial" w:cs="Arial"/>
        <w:sz w:val="22"/>
        <w:szCs w:val="22"/>
      </w:rPr>
      <w:t>February 26</w:t>
    </w:r>
    <w:r w:rsidRPr="00204A80">
      <w:rPr>
        <w:rFonts w:ascii="Arial" w:hAnsi="Arial" w:cs="Arial"/>
        <w:sz w:val="22"/>
        <w:szCs w:val="22"/>
      </w:rPr>
      <w:t>, 201</w:t>
    </w:r>
    <w:r>
      <w:rPr>
        <w:rFonts w:ascii="Arial" w:hAnsi="Arial" w:cs="Arial"/>
        <w:sz w:val="22"/>
        <w:szCs w:val="22"/>
      </w:rPr>
      <w:t>7</w:t>
    </w:r>
  </w:p>
  <w:p w14:paraId="161EB612" w14:textId="77777777" w:rsidR="00E551C1" w:rsidRPr="00204A80" w:rsidRDefault="00E551C1">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260C"/>
    <w:multiLevelType w:val="hybridMultilevel"/>
    <w:tmpl w:val="9B942640"/>
    <w:lvl w:ilvl="0" w:tplc="83E8EFA2">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 w15:restartNumberingAfterBreak="0">
    <w:nsid w:val="053D1349"/>
    <w:multiLevelType w:val="multilevel"/>
    <w:tmpl w:val="BEAC7552"/>
    <w:styleLink w:val="Style1"/>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F956C9"/>
    <w:multiLevelType w:val="hybridMultilevel"/>
    <w:tmpl w:val="36363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B278B"/>
    <w:multiLevelType w:val="hybridMultilevel"/>
    <w:tmpl w:val="AAFE548C"/>
    <w:lvl w:ilvl="0" w:tplc="3C862E82">
      <w:start w:val="1"/>
      <w:numFmt w:val="decimal"/>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 w15:restartNumberingAfterBreak="0">
    <w:nsid w:val="0C9D0FEE"/>
    <w:multiLevelType w:val="multilevel"/>
    <w:tmpl w:val="EE0E12D6"/>
    <w:lvl w:ilvl="0">
      <w:start w:val="1"/>
      <w:numFmt w:val="decimal"/>
      <w:lvlText w:val="%1."/>
      <w:lvlJc w:val="left"/>
      <w:pPr>
        <w:ind w:left="6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5465B9C"/>
    <w:multiLevelType w:val="hybridMultilevel"/>
    <w:tmpl w:val="B7024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824EC"/>
    <w:multiLevelType w:val="hybridMultilevel"/>
    <w:tmpl w:val="1F64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2B39D3"/>
    <w:multiLevelType w:val="multilevel"/>
    <w:tmpl w:val="4874E484"/>
    <w:lvl w:ilvl="0">
      <w:start w:val="1"/>
      <w:numFmt w:val="decimal"/>
      <w:lvlText w:val="%1."/>
      <w:lvlJc w:val="left"/>
      <w:pPr>
        <w:ind w:left="6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00606DA"/>
    <w:multiLevelType w:val="hybridMultilevel"/>
    <w:tmpl w:val="9DF2C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7833B6"/>
    <w:multiLevelType w:val="hybridMultilevel"/>
    <w:tmpl w:val="B6B25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4011D4"/>
    <w:multiLevelType w:val="hybridMultilevel"/>
    <w:tmpl w:val="4B160638"/>
    <w:lvl w:ilvl="0" w:tplc="AB0422E0">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1" w15:restartNumberingAfterBreak="0">
    <w:nsid w:val="41412061"/>
    <w:multiLevelType w:val="hybridMultilevel"/>
    <w:tmpl w:val="9C1427FA"/>
    <w:lvl w:ilvl="0" w:tplc="1A0CB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8306C0"/>
    <w:multiLevelType w:val="multilevel"/>
    <w:tmpl w:val="BEAC7552"/>
    <w:numStyleLink w:val="Style1"/>
  </w:abstractNum>
  <w:abstractNum w:abstractNumId="13" w15:restartNumberingAfterBreak="0">
    <w:nsid w:val="44A70235"/>
    <w:multiLevelType w:val="hybridMultilevel"/>
    <w:tmpl w:val="D5A83F90"/>
    <w:lvl w:ilvl="0" w:tplc="CC7A20F8">
      <w:start w:val="1"/>
      <w:numFmt w:val="bullet"/>
      <w:lvlText w:val="•"/>
      <w:lvlJc w:val="left"/>
      <w:pPr>
        <w:tabs>
          <w:tab w:val="num" w:pos="720"/>
        </w:tabs>
        <w:ind w:left="720" w:hanging="360"/>
      </w:pPr>
      <w:rPr>
        <w:rFonts w:ascii="Arial" w:hAnsi="Arial" w:hint="default"/>
      </w:rPr>
    </w:lvl>
    <w:lvl w:ilvl="1" w:tplc="4F1E8478" w:tentative="1">
      <w:start w:val="1"/>
      <w:numFmt w:val="bullet"/>
      <w:lvlText w:val="•"/>
      <w:lvlJc w:val="left"/>
      <w:pPr>
        <w:tabs>
          <w:tab w:val="num" w:pos="1440"/>
        </w:tabs>
        <w:ind w:left="1440" w:hanging="360"/>
      </w:pPr>
      <w:rPr>
        <w:rFonts w:ascii="Arial" w:hAnsi="Arial" w:hint="default"/>
      </w:rPr>
    </w:lvl>
    <w:lvl w:ilvl="2" w:tplc="5CC0C5A0" w:tentative="1">
      <w:start w:val="1"/>
      <w:numFmt w:val="bullet"/>
      <w:lvlText w:val="•"/>
      <w:lvlJc w:val="left"/>
      <w:pPr>
        <w:tabs>
          <w:tab w:val="num" w:pos="2160"/>
        </w:tabs>
        <w:ind w:left="2160" w:hanging="360"/>
      </w:pPr>
      <w:rPr>
        <w:rFonts w:ascii="Arial" w:hAnsi="Arial" w:hint="default"/>
      </w:rPr>
    </w:lvl>
    <w:lvl w:ilvl="3" w:tplc="076026E4" w:tentative="1">
      <w:start w:val="1"/>
      <w:numFmt w:val="bullet"/>
      <w:lvlText w:val="•"/>
      <w:lvlJc w:val="left"/>
      <w:pPr>
        <w:tabs>
          <w:tab w:val="num" w:pos="2880"/>
        </w:tabs>
        <w:ind w:left="2880" w:hanging="360"/>
      </w:pPr>
      <w:rPr>
        <w:rFonts w:ascii="Arial" w:hAnsi="Arial" w:hint="default"/>
      </w:rPr>
    </w:lvl>
    <w:lvl w:ilvl="4" w:tplc="8230E056" w:tentative="1">
      <w:start w:val="1"/>
      <w:numFmt w:val="bullet"/>
      <w:lvlText w:val="•"/>
      <w:lvlJc w:val="left"/>
      <w:pPr>
        <w:tabs>
          <w:tab w:val="num" w:pos="3600"/>
        </w:tabs>
        <w:ind w:left="3600" w:hanging="360"/>
      </w:pPr>
      <w:rPr>
        <w:rFonts w:ascii="Arial" w:hAnsi="Arial" w:hint="default"/>
      </w:rPr>
    </w:lvl>
    <w:lvl w:ilvl="5" w:tplc="DA9E8882" w:tentative="1">
      <w:start w:val="1"/>
      <w:numFmt w:val="bullet"/>
      <w:lvlText w:val="•"/>
      <w:lvlJc w:val="left"/>
      <w:pPr>
        <w:tabs>
          <w:tab w:val="num" w:pos="4320"/>
        </w:tabs>
        <w:ind w:left="4320" w:hanging="360"/>
      </w:pPr>
      <w:rPr>
        <w:rFonts w:ascii="Arial" w:hAnsi="Arial" w:hint="default"/>
      </w:rPr>
    </w:lvl>
    <w:lvl w:ilvl="6" w:tplc="855CA184" w:tentative="1">
      <w:start w:val="1"/>
      <w:numFmt w:val="bullet"/>
      <w:lvlText w:val="•"/>
      <w:lvlJc w:val="left"/>
      <w:pPr>
        <w:tabs>
          <w:tab w:val="num" w:pos="5040"/>
        </w:tabs>
        <w:ind w:left="5040" w:hanging="360"/>
      </w:pPr>
      <w:rPr>
        <w:rFonts w:ascii="Arial" w:hAnsi="Arial" w:hint="default"/>
      </w:rPr>
    </w:lvl>
    <w:lvl w:ilvl="7" w:tplc="EC68D802" w:tentative="1">
      <w:start w:val="1"/>
      <w:numFmt w:val="bullet"/>
      <w:lvlText w:val="•"/>
      <w:lvlJc w:val="left"/>
      <w:pPr>
        <w:tabs>
          <w:tab w:val="num" w:pos="5760"/>
        </w:tabs>
        <w:ind w:left="5760" w:hanging="360"/>
      </w:pPr>
      <w:rPr>
        <w:rFonts w:ascii="Arial" w:hAnsi="Arial" w:hint="default"/>
      </w:rPr>
    </w:lvl>
    <w:lvl w:ilvl="8" w:tplc="3B9ADD5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8B61F84"/>
    <w:multiLevelType w:val="hybridMultilevel"/>
    <w:tmpl w:val="71D0B436"/>
    <w:lvl w:ilvl="0" w:tplc="6062E67A">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 w15:restartNumberingAfterBreak="0">
    <w:nsid w:val="560A06BC"/>
    <w:multiLevelType w:val="hybridMultilevel"/>
    <w:tmpl w:val="40FE9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220C15"/>
    <w:multiLevelType w:val="hybridMultilevel"/>
    <w:tmpl w:val="BEAC755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266D40"/>
    <w:multiLevelType w:val="hybridMultilevel"/>
    <w:tmpl w:val="48E29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3B7679"/>
    <w:multiLevelType w:val="hybridMultilevel"/>
    <w:tmpl w:val="45A63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D54A1C"/>
    <w:multiLevelType w:val="hybridMultilevel"/>
    <w:tmpl w:val="A5309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13"/>
  </w:num>
  <w:num w:numId="4">
    <w:abstractNumId w:val="2"/>
  </w:num>
  <w:num w:numId="5">
    <w:abstractNumId w:val="16"/>
  </w:num>
  <w:num w:numId="6">
    <w:abstractNumId w:val="5"/>
  </w:num>
  <w:num w:numId="7">
    <w:abstractNumId w:val="9"/>
  </w:num>
  <w:num w:numId="8">
    <w:abstractNumId w:val="19"/>
  </w:num>
  <w:num w:numId="9">
    <w:abstractNumId w:val="17"/>
  </w:num>
  <w:num w:numId="10">
    <w:abstractNumId w:val="10"/>
  </w:num>
  <w:num w:numId="11">
    <w:abstractNumId w:val="6"/>
  </w:num>
  <w:num w:numId="12">
    <w:abstractNumId w:val="8"/>
  </w:num>
  <w:num w:numId="13">
    <w:abstractNumId w:val="18"/>
  </w:num>
  <w:num w:numId="14">
    <w:abstractNumId w:val="3"/>
  </w:num>
  <w:num w:numId="15">
    <w:abstractNumId w:val="0"/>
  </w:num>
  <w:num w:numId="16">
    <w:abstractNumId w:val="15"/>
  </w:num>
  <w:num w:numId="17">
    <w:abstractNumId w:val="1"/>
  </w:num>
  <w:num w:numId="18">
    <w:abstractNumId w:val="12"/>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6"/>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2A6"/>
    <w:rsid w:val="00016A1F"/>
    <w:rsid w:val="00025255"/>
    <w:rsid w:val="0002783A"/>
    <w:rsid w:val="00037518"/>
    <w:rsid w:val="00043521"/>
    <w:rsid w:val="000536F0"/>
    <w:rsid w:val="00055E10"/>
    <w:rsid w:val="00065B96"/>
    <w:rsid w:val="00066E20"/>
    <w:rsid w:val="000678D6"/>
    <w:rsid w:val="00071B92"/>
    <w:rsid w:val="000B0284"/>
    <w:rsid w:val="000B20D2"/>
    <w:rsid w:val="000C0E93"/>
    <w:rsid w:val="000C580E"/>
    <w:rsid w:val="000C7F59"/>
    <w:rsid w:val="00103527"/>
    <w:rsid w:val="001159D5"/>
    <w:rsid w:val="00144E5A"/>
    <w:rsid w:val="00147905"/>
    <w:rsid w:val="001615B0"/>
    <w:rsid w:val="001709A6"/>
    <w:rsid w:val="00171C8F"/>
    <w:rsid w:val="00174D3D"/>
    <w:rsid w:val="001773FB"/>
    <w:rsid w:val="001963B6"/>
    <w:rsid w:val="00197477"/>
    <w:rsid w:val="001E3C4E"/>
    <w:rsid w:val="002049F8"/>
    <w:rsid w:val="00204A80"/>
    <w:rsid w:val="00207181"/>
    <w:rsid w:val="002136CB"/>
    <w:rsid w:val="002171CD"/>
    <w:rsid w:val="0027588E"/>
    <w:rsid w:val="00283FBE"/>
    <w:rsid w:val="002A5717"/>
    <w:rsid w:val="002B5C7C"/>
    <w:rsid w:val="002C33F7"/>
    <w:rsid w:val="002E33C5"/>
    <w:rsid w:val="002E5EE4"/>
    <w:rsid w:val="00301804"/>
    <w:rsid w:val="00306E02"/>
    <w:rsid w:val="00307060"/>
    <w:rsid w:val="00351A1D"/>
    <w:rsid w:val="003562E7"/>
    <w:rsid w:val="00357E5C"/>
    <w:rsid w:val="00362A44"/>
    <w:rsid w:val="00376597"/>
    <w:rsid w:val="0038125F"/>
    <w:rsid w:val="00381EC2"/>
    <w:rsid w:val="003B60B0"/>
    <w:rsid w:val="003C0B94"/>
    <w:rsid w:val="003C2284"/>
    <w:rsid w:val="003F3975"/>
    <w:rsid w:val="003F75FB"/>
    <w:rsid w:val="00412DD5"/>
    <w:rsid w:val="00445284"/>
    <w:rsid w:val="00487A92"/>
    <w:rsid w:val="00492864"/>
    <w:rsid w:val="004A3C8A"/>
    <w:rsid w:val="004E5E1E"/>
    <w:rsid w:val="00516A56"/>
    <w:rsid w:val="0051766B"/>
    <w:rsid w:val="00531D0E"/>
    <w:rsid w:val="00571C24"/>
    <w:rsid w:val="005821A2"/>
    <w:rsid w:val="00582332"/>
    <w:rsid w:val="00591DD0"/>
    <w:rsid w:val="005B4F1C"/>
    <w:rsid w:val="005C12F6"/>
    <w:rsid w:val="005F6944"/>
    <w:rsid w:val="00622C3D"/>
    <w:rsid w:val="006244E2"/>
    <w:rsid w:val="00650AA1"/>
    <w:rsid w:val="00670AD6"/>
    <w:rsid w:val="00682609"/>
    <w:rsid w:val="006A4CAC"/>
    <w:rsid w:val="006D2540"/>
    <w:rsid w:val="006D3A8F"/>
    <w:rsid w:val="006D41C2"/>
    <w:rsid w:val="006D4AF0"/>
    <w:rsid w:val="006E43ED"/>
    <w:rsid w:val="006E4629"/>
    <w:rsid w:val="006E5E6F"/>
    <w:rsid w:val="00707BFF"/>
    <w:rsid w:val="00712A35"/>
    <w:rsid w:val="007135C0"/>
    <w:rsid w:val="00727D75"/>
    <w:rsid w:val="00733B02"/>
    <w:rsid w:val="00733DC6"/>
    <w:rsid w:val="00754635"/>
    <w:rsid w:val="00755204"/>
    <w:rsid w:val="00760937"/>
    <w:rsid w:val="007658FD"/>
    <w:rsid w:val="00770C7D"/>
    <w:rsid w:val="00790751"/>
    <w:rsid w:val="00791AA1"/>
    <w:rsid w:val="007B13AA"/>
    <w:rsid w:val="007E093D"/>
    <w:rsid w:val="007E74AE"/>
    <w:rsid w:val="007F0612"/>
    <w:rsid w:val="007F1D5E"/>
    <w:rsid w:val="007F6A16"/>
    <w:rsid w:val="0080733E"/>
    <w:rsid w:val="00807C8D"/>
    <w:rsid w:val="00824521"/>
    <w:rsid w:val="008324DA"/>
    <w:rsid w:val="00840CBD"/>
    <w:rsid w:val="008426CE"/>
    <w:rsid w:val="00875526"/>
    <w:rsid w:val="008873CE"/>
    <w:rsid w:val="008A0BD3"/>
    <w:rsid w:val="008A1A3C"/>
    <w:rsid w:val="008A59E9"/>
    <w:rsid w:val="008B4536"/>
    <w:rsid w:val="008D79F2"/>
    <w:rsid w:val="00935209"/>
    <w:rsid w:val="00962257"/>
    <w:rsid w:val="009635F2"/>
    <w:rsid w:val="009832DF"/>
    <w:rsid w:val="009835FE"/>
    <w:rsid w:val="00986AA9"/>
    <w:rsid w:val="009B7F91"/>
    <w:rsid w:val="009D36A9"/>
    <w:rsid w:val="00A05B96"/>
    <w:rsid w:val="00A17CA1"/>
    <w:rsid w:val="00A32C16"/>
    <w:rsid w:val="00A558EA"/>
    <w:rsid w:val="00A6072D"/>
    <w:rsid w:val="00A624BE"/>
    <w:rsid w:val="00A64C25"/>
    <w:rsid w:val="00A735E2"/>
    <w:rsid w:val="00A8120E"/>
    <w:rsid w:val="00AD2197"/>
    <w:rsid w:val="00AE37DF"/>
    <w:rsid w:val="00B051C7"/>
    <w:rsid w:val="00B347F6"/>
    <w:rsid w:val="00B37812"/>
    <w:rsid w:val="00B63FDE"/>
    <w:rsid w:val="00B6534B"/>
    <w:rsid w:val="00B77BC0"/>
    <w:rsid w:val="00B80A80"/>
    <w:rsid w:val="00B8245D"/>
    <w:rsid w:val="00B95584"/>
    <w:rsid w:val="00BA6668"/>
    <w:rsid w:val="00BB634F"/>
    <w:rsid w:val="00C10A7D"/>
    <w:rsid w:val="00C113BD"/>
    <w:rsid w:val="00C37614"/>
    <w:rsid w:val="00C40A7F"/>
    <w:rsid w:val="00C54D05"/>
    <w:rsid w:val="00C57CE3"/>
    <w:rsid w:val="00C722A6"/>
    <w:rsid w:val="00C73847"/>
    <w:rsid w:val="00C83B37"/>
    <w:rsid w:val="00C94704"/>
    <w:rsid w:val="00CA66FA"/>
    <w:rsid w:val="00CF349D"/>
    <w:rsid w:val="00CF4A59"/>
    <w:rsid w:val="00D2275B"/>
    <w:rsid w:val="00D35B9F"/>
    <w:rsid w:val="00D40E53"/>
    <w:rsid w:val="00D71321"/>
    <w:rsid w:val="00D82B25"/>
    <w:rsid w:val="00DA1FC1"/>
    <w:rsid w:val="00DC4350"/>
    <w:rsid w:val="00DD7679"/>
    <w:rsid w:val="00DE283D"/>
    <w:rsid w:val="00E16BD7"/>
    <w:rsid w:val="00E34FF3"/>
    <w:rsid w:val="00E428C2"/>
    <w:rsid w:val="00E45E09"/>
    <w:rsid w:val="00E46AD3"/>
    <w:rsid w:val="00E551C1"/>
    <w:rsid w:val="00E72A46"/>
    <w:rsid w:val="00E7444E"/>
    <w:rsid w:val="00E74B42"/>
    <w:rsid w:val="00E77681"/>
    <w:rsid w:val="00E85556"/>
    <w:rsid w:val="00E92037"/>
    <w:rsid w:val="00EA2C98"/>
    <w:rsid w:val="00EB1C3E"/>
    <w:rsid w:val="00EC1707"/>
    <w:rsid w:val="00ED0A54"/>
    <w:rsid w:val="00ED6947"/>
    <w:rsid w:val="00EE5A8B"/>
    <w:rsid w:val="00EF1E08"/>
    <w:rsid w:val="00EF3A37"/>
    <w:rsid w:val="00F018AF"/>
    <w:rsid w:val="00F5241F"/>
    <w:rsid w:val="00F63E67"/>
    <w:rsid w:val="00F67252"/>
    <w:rsid w:val="00F95958"/>
    <w:rsid w:val="00FA0503"/>
    <w:rsid w:val="00FB4400"/>
    <w:rsid w:val="00FC7D7A"/>
    <w:rsid w:val="00FD61BC"/>
    <w:rsid w:val="00FE0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94B3F7"/>
  <w15:docId w15:val="{51AB0B59-B586-475C-A827-C1BC621D2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7F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A0503"/>
    <w:pPr>
      <w:framePr w:w="7920" w:h="1980" w:hRule="exact" w:hSpace="180" w:wrap="auto" w:hAnchor="page" w:xAlign="center" w:yAlign="bottom"/>
      <w:ind w:left="2880"/>
    </w:pPr>
    <w:rPr>
      <w:rFonts w:ascii="Arial" w:hAnsi="Arial" w:cs="Arial"/>
      <w:sz w:val="28"/>
      <w:szCs w:val="28"/>
    </w:rPr>
  </w:style>
  <w:style w:type="paragraph" w:styleId="EnvelopeReturn">
    <w:name w:val="envelope return"/>
    <w:basedOn w:val="Normal"/>
    <w:rsid w:val="00770C7D"/>
    <w:rPr>
      <w:rFonts w:ascii="Arial" w:hAnsi="Arial" w:cs="Arial"/>
      <w:sz w:val="22"/>
      <w:szCs w:val="22"/>
    </w:rPr>
  </w:style>
  <w:style w:type="character" w:styleId="Hyperlink">
    <w:name w:val="Hyperlink"/>
    <w:uiPriority w:val="99"/>
    <w:rsid w:val="00AD2197"/>
    <w:rPr>
      <w:color w:val="0000FF"/>
      <w:u w:val="single"/>
    </w:rPr>
  </w:style>
  <w:style w:type="paragraph" w:styleId="Footer">
    <w:name w:val="footer"/>
    <w:basedOn w:val="Normal"/>
    <w:rsid w:val="00DA1FC1"/>
    <w:pPr>
      <w:tabs>
        <w:tab w:val="center" w:pos="4320"/>
        <w:tab w:val="right" w:pos="8640"/>
      </w:tabs>
    </w:pPr>
  </w:style>
  <w:style w:type="character" w:styleId="PageNumber">
    <w:name w:val="page number"/>
    <w:basedOn w:val="DefaultParagraphFont"/>
    <w:rsid w:val="00DA1FC1"/>
  </w:style>
  <w:style w:type="character" w:styleId="FollowedHyperlink">
    <w:name w:val="FollowedHyperlink"/>
    <w:rsid w:val="00571C24"/>
    <w:rPr>
      <w:color w:val="800080"/>
      <w:u w:val="single"/>
    </w:rPr>
  </w:style>
  <w:style w:type="paragraph" w:styleId="BalloonText">
    <w:name w:val="Balloon Text"/>
    <w:basedOn w:val="Normal"/>
    <w:link w:val="BalloonTextChar"/>
    <w:rsid w:val="00B8245D"/>
    <w:rPr>
      <w:rFonts w:ascii="Tahoma" w:hAnsi="Tahoma" w:cs="Tahoma"/>
      <w:sz w:val="16"/>
      <w:szCs w:val="16"/>
    </w:rPr>
  </w:style>
  <w:style w:type="character" w:customStyle="1" w:styleId="BalloonTextChar">
    <w:name w:val="Balloon Text Char"/>
    <w:link w:val="BalloonText"/>
    <w:rsid w:val="00B8245D"/>
    <w:rPr>
      <w:rFonts w:ascii="Tahoma" w:hAnsi="Tahoma" w:cs="Tahoma"/>
      <w:sz w:val="16"/>
      <w:szCs w:val="16"/>
    </w:rPr>
  </w:style>
  <w:style w:type="paragraph" w:styleId="ListParagraph">
    <w:name w:val="List Paragraph"/>
    <w:basedOn w:val="Normal"/>
    <w:uiPriority w:val="34"/>
    <w:qFormat/>
    <w:rsid w:val="00840CBD"/>
    <w:pPr>
      <w:ind w:left="720"/>
      <w:contextualSpacing/>
    </w:pPr>
  </w:style>
  <w:style w:type="paragraph" w:styleId="Header">
    <w:name w:val="header"/>
    <w:basedOn w:val="Normal"/>
    <w:link w:val="HeaderChar"/>
    <w:rsid w:val="001773FB"/>
    <w:pPr>
      <w:tabs>
        <w:tab w:val="center" w:pos="4680"/>
        <w:tab w:val="right" w:pos="9360"/>
      </w:tabs>
    </w:pPr>
  </w:style>
  <w:style w:type="character" w:customStyle="1" w:styleId="HeaderChar">
    <w:name w:val="Header Char"/>
    <w:basedOn w:val="DefaultParagraphFont"/>
    <w:link w:val="Header"/>
    <w:rsid w:val="001773FB"/>
    <w:rPr>
      <w:sz w:val="24"/>
      <w:szCs w:val="24"/>
    </w:rPr>
  </w:style>
  <w:style w:type="table" w:styleId="TableGrid">
    <w:name w:val="Table Grid"/>
    <w:basedOn w:val="TableNormal"/>
    <w:uiPriority w:val="59"/>
    <w:rsid w:val="002071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2171CD"/>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753328">
      <w:bodyDiv w:val="1"/>
      <w:marLeft w:val="0"/>
      <w:marRight w:val="0"/>
      <w:marTop w:val="0"/>
      <w:marBottom w:val="0"/>
      <w:divBdr>
        <w:top w:val="none" w:sz="0" w:space="0" w:color="auto"/>
        <w:left w:val="none" w:sz="0" w:space="0" w:color="auto"/>
        <w:bottom w:val="none" w:sz="0" w:space="0" w:color="auto"/>
        <w:right w:val="none" w:sz="0" w:space="0" w:color="auto"/>
      </w:divBdr>
      <w:divsChild>
        <w:div w:id="1608657364">
          <w:marLeft w:val="547"/>
          <w:marRight w:val="0"/>
          <w:marTop w:val="115"/>
          <w:marBottom w:val="0"/>
          <w:divBdr>
            <w:top w:val="none" w:sz="0" w:space="0" w:color="auto"/>
            <w:left w:val="none" w:sz="0" w:space="0" w:color="auto"/>
            <w:bottom w:val="none" w:sz="0" w:space="0" w:color="auto"/>
            <w:right w:val="none" w:sz="0" w:space="0" w:color="auto"/>
          </w:divBdr>
        </w:div>
        <w:div w:id="2145417090">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rs.gov/pub/irs-pdf/p557.pdf" TargetMode="External"/><Relationship Id="rId18" Type="http://schemas.openxmlformats.org/officeDocument/2006/relationships/hyperlink" Target="mailto:admin0549@scorevolunteer.or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www.irs.gov/Businesses/Small-Businesses-&amp;-Self-Employed/Apply-for-an-Employer-Identification-Number-(EIN)-Online" TargetMode="External"/><Relationship Id="rId17" Type="http://schemas.openxmlformats.org/officeDocument/2006/relationships/hyperlink" Target="http://www.vdacs.virginia.gov/forms-pdf/cp/oca/charitable/oca102charities.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vdacs.virginia.gov/forms-pdf/cp/oca/charitable/oca102charities.pdf" TargetMode="External"/><Relationship Id="rId20" Type="http://schemas.openxmlformats.org/officeDocument/2006/relationships/hyperlink" Target="http://www.irs.gov/Charities-&amp;-Non-Profits/Charitable-Organizations/Life-Cycle-of-a-Public-Charity-Sample-Organizing-Documents-Draft-A-Chart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s.gov/Charities-&amp;-Non-Profits/Charitable-Organizations/Life-Cycle-of-a-Public-Charity-Sample-Organizing-Documents-Draft-A-Charter" TargetMode="External"/><Relationship Id="rId24"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hyperlink" Target="http://www.irs.gov/pub/irs-pdf/i1023.pdf" TargetMode="External"/><Relationship Id="rId23" Type="http://schemas.openxmlformats.org/officeDocument/2006/relationships/image" Target="media/image4.emf"/><Relationship Id="rId28" Type="http://schemas.openxmlformats.org/officeDocument/2006/relationships/footer" Target="footer3.xml"/><Relationship Id="rId10" Type="http://schemas.openxmlformats.org/officeDocument/2006/relationships/hyperlink" Target="http://www.scc.virginia.gov/publicforms/209/scc888.pdf" TargetMode="External"/><Relationship Id="rId19" Type="http://schemas.openxmlformats.org/officeDocument/2006/relationships/hyperlink" Target="http://williamsburg.score.org/" TargetMode="External"/><Relationship Id="rId4" Type="http://schemas.openxmlformats.org/officeDocument/2006/relationships/settings" Target="settings.xml"/><Relationship Id="rId9" Type="http://schemas.openxmlformats.org/officeDocument/2006/relationships/hyperlink" Target="http://www.scc.virginia.gov/publicforms/207/scc819.pdf" TargetMode="External"/><Relationship Id="rId14" Type="http://schemas.openxmlformats.org/officeDocument/2006/relationships/hyperlink" Target="http://www.irs.gov/pub/irs-pdf/f1023.pdf" TargetMode="External"/><Relationship Id="rId22" Type="http://schemas.openxmlformats.org/officeDocument/2006/relationships/image" Target="media/image3.emf"/><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1BC09-810C-40C7-8F79-92A1F7468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6148</Words>
  <Characters>35605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SCORE</Company>
  <LinksUpToDate>false</LinksUpToDate>
  <CharactersWithSpaces>41670</CharactersWithSpaces>
  <SharedDoc>false</SharedDoc>
  <HLinks>
    <vt:vector size="72" baseType="variant">
      <vt:variant>
        <vt:i4>2031657</vt:i4>
      </vt:variant>
      <vt:variant>
        <vt:i4>33</vt:i4>
      </vt:variant>
      <vt:variant>
        <vt:i4>0</vt:i4>
      </vt:variant>
      <vt:variant>
        <vt:i4>5</vt:i4>
      </vt:variant>
      <vt:variant>
        <vt:lpwstr>http://www.irs.gov/publications/p557/ar02.html</vt:lpwstr>
      </vt:variant>
      <vt:variant>
        <vt:lpwstr>en_US_2011_publink1000200499</vt:lpwstr>
      </vt:variant>
      <vt:variant>
        <vt:i4>6225938</vt:i4>
      </vt:variant>
      <vt:variant>
        <vt:i4>30</vt:i4>
      </vt:variant>
      <vt:variant>
        <vt:i4>0</vt:i4>
      </vt:variant>
      <vt:variant>
        <vt:i4>5</vt:i4>
      </vt:variant>
      <vt:variant>
        <vt:lpwstr>http://www.scorewilliamsburg.org/</vt:lpwstr>
      </vt:variant>
      <vt:variant>
        <vt:lpwstr/>
      </vt:variant>
      <vt:variant>
        <vt:i4>7274584</vt:i4>
      </vt:variant>
      <vt:variant>
        <vt:i4>27</vt:i4>
      </vt:variant>
      <vt:variant>
        <vt:i4>0</vt:i4>
      </vt:variant>
      <vt:variant>
        <vt:i4>5</vt:i4>
      </vt:variant>
      <vt:variant>
        <vt:lpwstr>mailto:info@scorewilliamsburg.org</vt:lpwstr>
      </vt:variant>
      <vt:variant>
        <vt:lpwstr/>
      </vt:variant>
      <vt:variant>
        <vt:i4>5701710</vt:i4>
      </vt:variant>
      <vt:variant>
        <vt:i4>24</vt:i4>
      </vt:variant>
      <vt:variant>
        <vt:i4>0</vt:i4>
      </vt:variant>
      <vt:variant>
        <vt:i4>5</vt:i4>
      </vt:variant>
      <vt:variant>
        <vt:lpwstr>http://www.vdacs.virginia.gov/forms-pdf/cp/oca/charitable/oca102charities.pdf</vt:lpwstr>
      </vt:variant>
      <vt:variant>
        <vt:lpwstr/>
      </vt:variant>
      <vt:variant>
        <vt:i4>5701710</vt:i4>
      </vt:variant>
      <vt:variant>
        <vt:i4>21</vt:i4>
      </vt:variant>
      <vt:variant>
        <vt:i4>0</vt:i4>
      </vt:variant>
      <vt:variant>
        <vt:i4>5</vt:i4>
      </vt:variant>
      <vt:variant>
        <vt:lpwstr>http://www.vdacs.virginia.gov/forms-pdf/cp/oca/charitable/oca102charities.pdf</vt:lpwstr>
      </vt:variant>
      <vt:variant>
        <vt:lpwstr/>
      </vt:variant>
      <vt:variant>
        <vt:i4>4325451</vt:i4>
      </vt:variant>
      <vt:variant>
        <vt:i4>18</vt:i4>
      </vt:variant>
      <vt:variant>
        <vt:i4>0</vt:i4>
      </vt:variant>
      <vt:variant>
        <vt:i4>5</vt:i4>
      </vt:variant>
      <vt:variant>
        <vt:lpwstr>http://www.irs.gov/pub/irs-pdf/i1023.pdf</vt:lpwstr>
      </vt:variant>
      <vt:variant>
        <vt:lpwstr/>
      </vt:variant>
      <vt:variant>
        <vt:i4>5046347</vt:i4>
      </vt:variant>
      <vt:variant>
        <vt:i4>15</vt:i4>
      </vt:variant>
      <vt:variant>
        <vt:i4>0</vt:i4>
      </vt:variant>
      <vt:variant>
        <vt:i4>5</vt:i4>
      </vt:variant>
      <vt:variant>
        <vt:lpwstr>http://www.irs.gov/pub/irs-pdf/f1023.pdf</vt:lpwstr>
      </vt:variant>
      <vt:variant>
        <vt:lpwstr/>
      </vt:variant>
      <vt:variant>
        <vt:i4>3211376</vt:i4>
      </vt:variant>
      <vt:variant>
        <vt:i4>12</vt:i4>
      </vt:variant>
      <vt:variant>
        <vt:i4>0</vt:i4>
      </vt:variant>
      <vt:variant>
        <vt:i4>5</vt:i4>
      </vt:variant>
      <vt:variant>
        <vt:lpwstr>http://www.irs.gov/pub/irs-pdf/p557.pdf</vt:lpwstr>
      </vt:variant>
      <vt:variant>
        <vt:lpwstr/>
      </vt:variant>
      <vt:variant>
        <vt:i4>8126576</vt:i4>
      </vt:variant>
      <vt:variant>
        <vt:i4>9</vt:i4>
      </vt:variant>
      <vt:variant>
        <vt:i4>0</vt:i4>
      </vt:variant>
      <vt:variant>
        <vt:i4>5</vt:i4>
      </vt:variant>
      <vt:variant>
        <vt:lpwstr>http://www.irs.gov/businesses/small/article/0,,id=98350,00.html</vt:lpwstr>
      </vt:variant>
      <vt:variant>
        <vt:lpwstr/>
      </vt:variant>
      <vt:variant>
        <vt:i4>2031657</vt:i4>
      </vt:variant>
      <vt:variant>
        <vt:i4>6</vt:i4>
      </vt:variant>
      <vt:variant>
        <vt:i4>0</vt:i4>
      </vt:variant>
      <vt:variant>
        <vt:i4>5</vt:i4>
      </vt:variant>
      <vt:variant>
        <vt:lpwstr>http://www.irs.gov/publications/p557/ar02.html</vt:lpwstr>
      </vt:variant>
      <vt:variant>
        <vt:lpwstr>en_US_2011_publink1000200499</vt:lpwstr>
      </vt:variant>
      <vt:variant>
        <vt:i4>7078008</vt:i4>
      </vt:variant>
      <vt:variant>
        <vt:i4>3</vt:i4>
      </vt:variant>
      <vt:variant>
        <vt:i4>0</vt:i4>
      </vt:variant>
      <vt:variant>
        <vt:i4>5</vt:i4>
      </vt:variant>
      <vt:variant>
        <vt:lpwstr>http://www.scc.virginia.gov/publicforms/209/scc888.pdf</vt:lpwstr>
      </vt:variant>
      <vt:variant>
        <vt:lpwstr/>
      </vt:variant>
      <vt:variant>
        <vt:i4>7143551</vt:i4>
      </vt:variant>
      <vt:variant>
        <vt:i4>0</vt:i4>
      </vt:variant>
      <vt:variant>
        <vt:i4>0</vt:i4>
      </vt:variant>
      <vt:variant>
        <vt:i4>5</vt:i4>
      </vt:variant>
      <vt:variant>
        <vt:lpwstr>http://www.scc.virginia.gov/publicforms/207/scc819.pdf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Wonsowski</dc:creator>
  <cp:lastModifiedBy>Bruce Landefeld</cp:lastModifiedBy>
  <cp:revision>2</cp:revision>
  <cp:lastPrinted>2018-10-16T19:47:00Z</cp:lastPrinted>
  <dcterms:created xsi:type="dcterms:W3CDTF">2021-05-04T14:55:00Z</dcterms:created>
  <dcterms:modified xsi:type="dcterms:W3CDTF">2021-05-04T14:55:00Z</dcterms:modified>
</cp:coreProperties>
</file>